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D8F58" w14:textId="3A9D2EA7" w:rsidR="003964CC" w:rsidRPr="00AC4ED1" w:rsidRDefault="00DD23D3" w:rsidP="009924F2">
      <w:pPr>
        <w:spacing w:line="240" w:lineRule="auto"/>
        <w:jc w:val="right"/>
        <w:rPr>
          <w:rFonts w:ascii="Times New Roman" w:hAnsi="Times New Roman" w:cs="Times New Roman"/>
          <w:u w:val="single"/>
        </w:rPr>
      </w:pPr>
      <w:r w:rsidRPr="00AC4ED1">
        <w:rPr>
          <w:rFonts w:ascii="Times New Roman" w:hAnsi="Times New Roman" w:cs="Times New Roman"/>
          <w:u w:val="single"/>
        </w:rPr>
        <w:t xml:space="preserve">Załącznik Nr </w:t>
      </w:r>
      <w:r w:rsidR="00AC4ED1" w:rsidRPr="00AC4ED1">
        <w:rPr>
          <w:rFonts w:ascii="Times New Roman" w:hAnsi="Times New Roman" w:cs="Times New Roman"/>
          <w:u w:val="single"/>
        </w:rPr>
        <w:t>1</w:t>
      </w:r>
    </w:p>
    <w:p w14:paraId="4EC766A1" w14:textId="64D6DCEE" w:rsidR="00EE0F4F" w:rsidRDefault="00EE0F4F" w:rsidP="00EE0F4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Szczegółowy Opis Przedmiotu Zamówienia dla zamówienia na opracowanie kompletnej dokumentacji projektowej dla zadania </w:t>
      </w:r>
      <w:bookmarkStart w:id="0" w:name="_Hlk190091784"/>
      <w:r>
        <w:rPr>
          <w:rFonts w:ascii="Times New Roman" w:hAnsi="Times New Roman" w:cs="Times New Roman"/>
          <w:b/>
        </w:rPr>
        <w:t xml:space="preserve">polegającego na </w:t>
      </w:r>
      <w:r w:rsidR="00C651C2">
        <w:rPr>
          <w:rFonts w:ascii="Times New Roman" w:hAnsi="Times New Roman" w:cs="Times New Roman"/>
          <w:b/>
        </w:rPr>
        <w:t>roz</w:t>
      </w:r>
      <w:r w:rsidRPr="00EE0F4F">
        <w:rPr>
          <w:rFonts w:ascii="Times New Roman" w:hAnsi="Times New Roman" w:cs="Times New Roman"/>
          <w:b/>
        </w:rPr>
        <w:t>budow</w:t>
      </w:r>
      <w:r>
        <w:rPr>
          <w:rFonts w:ascii="Times New Roman" w:hAnsi="Times New Roman" w:cs="Times New Roman"/>
          <w:b/>
        </w:rPr>
        <w:t>ie</w:t>
      </w:r>
      <w:r w:rsidRPr="00EE0F4F">
        <w:rPr>
          <w:rFonts w:ascii="Times New Roman" w:hAnsi="Times New Roman" w:cs="Times New Roman"/>
          <w:b/>
        </w:rPr>
        <w:t xml:space="preserve"> drogi powiatowej nr 1</w:t>
      </w:r>
      <w:r w:rsidR="00537761">
        <w:rPr>
          <w:rFonts w:ascii="Times New Roman" w:hAnsi="Times New Roman" w:cs="Times New Roman"/>
          <w:b/>
        </w:rPr>
        <w:t>6</w:t>
      </w:r>
      <w:r w:rsidR="00C651C2">
        <w:rPr>
          <w:rFonts w:ascii="Times New Roman" w:hAnsi="Times New Roman" w:cs="Times New Roman"/>
          <w:b/>
        </w:rPr>
        <w:t>04</w:t>
      </w:r>
      <w:r w:rsidRPr="00EE0F4F">
        <w:rPr>
          <w:rFonts w:ascii="Times New Roman" w:hAnsi="Times New Roman" w:cs="Times New Roman"/>
          <w:b/>
        </w:rPr>
        <w:t xml:space="preserve">L </w:t>
      </w:r>
      <w:r w:rsidR="00C651C2">
        <w:rPr>
          <w:rFonts w:ascii="Times New Roman" w:hAnsi="Times New Roman" w:cs="Times New Roman"/>
          <w:b/>
        </w:rPr>
        <w:t>na odcinku od drogi wojewódzkiej 815 w m. Zaniówka do drog</w:t>
      </w:r>
      <w:r w:rsidR="00F53806">
        <w:rPr>
          <w:rFonts w:ascii="Times New Roman" w:hAnsi="Times New Roman" w:cs="Times New Roman"/>
          <w:b/>
        </w:rPr>
        <w:t>i</w:t>
      </w:r>
      <w:r w:rsidR="00C651C2">
        <w:rPr>
          <w:rFonts w:ascii="Times New Roman" w:hAnsi="Times New Roman" w:cs="Times New Roman"/>
          <w:b/>
        </w:rPr>
        <w:t xml:space="preserve"> powiatow</w:t>
      </w:r>
      <w:r w:rsidR="00F53806">
        <w:rPr>
          <w:rFonts w:ascii="Times New Roman" w:hAnsi="Times New Roman" w:cs="Times New Roman"/>
          <w:b/>
        </w:rPr>
        <w:t>ej</w:t>
      </w:r>
      <w:r w:rsidR="00C651C2">
        <w:rPr>
          <w:rFonts w:ascii="Times New Roman" w:hAnsi="Times New Roman" w:cs="Times New Roman"/>
          <w:b/>
        </w:rPr>
        <w:t xml:space="preserve"> nr 1600L w m. Kolonia Kolano</w:t>
      </w:r>
      <w:r>
        <w:rPr>
          <w:rFonts w:ascii="Times New Roman" w:hAnsi="Times New Roman" w:cs="Times New Roman"/>
          <w:b/>
        </w:rPr>
        <w:t>.</w:t>
      </w:r>
    </w:p>
    <w:p w14:paraId="09D56BE4" w14:textId="77777777" w:rsidR="00537761" w:rsidRPr="00C651C2" w:rsidRDefault="00537761" w:rsidP="008C03DF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  <w:bookmarkStart w:id="1" w:name="_Hlk1469975"/>
      <w:bookmarkEnd w:id="0"/>
    </w:p>
    <w:p w14:paraId="7507D127" w14:textId="6571615F" w:rsidR="00E62C62" w:rsidRDefault="00AC4ED1" w:rsidP="008C03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3806">
        <w:rPr>
          <w:rFonts w:ascii="Times New Roman" w:hAnsi="Times New Roman" w:cs="Times New Roman"/>
        </w:rPr>
        <w:t xml:space="preserve">Zadanie </w:t>
      </w:r>
      <w:r w:rsidR="00087F7D" w:rsidRPr="00F53806">
        <w:rPr>
          <w:rFonts w:ascii="Times New Roman" w:hAnsi="Times New Roman" w:cs="Times New Roman"/>
        </w:rPr>
        <w:t xml:space="preserve">polega na opracowaniu </w:t>
      </w:r>
      <w:r w:rsidR="00537761" w:rsidRPr="00F53806">
        <w:rPr>
          <w:rFonts w:ascii="Times New Roman" w:hAnsi="Times New Roman" w:cs="Times New Roman"/>
        </w:rPr>
        <w:t xml:space="preserve">kompletnej </w:t>
      </w:r>
      <w:r w:rsidR="00087F7D" w:rsidRPr="00F53806">
        <w:rPr>
          <w:rFonts w:ascii="Times New Roman" w:hAnsi="Times New Roman" w:cs="Times New Roman"/>
        </w:rPr>
        <w:t>dokumentacji projektow</w:t>
      </w:r>
      <w:r w:rsidR="00394C52" w:rsidRPr="00F53806">
        <w:rPr>
          <w:rFonts w:ascii="Times New Roman" w:hAnsi="Times New Roman" w:cs="Times New Roman"/>
        </w:rPr>
        <w:t>ej</w:t>
      </w:r>
      <w:r w:rsidR="00087F7D" w:rsidRPr="00F53806">
        <w:rPr>
          <w:rFonts w:ascii="Times New Roman" w:hAnsi="Times New Roman" w:cs="Times New Roman"/>
        </w:rPr>
        <w:t xml:space="preserve"> </w:t>
      </w:r>
      <w:r w:rsidR="00C651C2" w:rsidRPr="00F53806">
        <w:rPr>
          <w:rFonts w:ascii="Times New Roman" w:hAnsi="Times New Roman" w:cs="Times New Roman"/>
        </w:rPr>
        <w:t>roz</w:t>
      </w:r>
      <w:r w:rsidR="00087F7D" w:rsidRPr="00F53806">
        <w:rPr>
          <w:rFonts w:ascii="Times New Roman" w:hAnsi="Times New Roman" w:cs="Times New Roman"/>
        </w:rPr>
        <w:t>budowy dr</w:t>
      </w:r>
      <w:r w:rsidR="00537761" w:rsidRPr="00F53806">
        <w:rPr>
          <w:rFonts w:ascii="Times New Roman" w:hAnsi="Times New Roman" w:cs="Times New Roman"/>
        </w:rPr>
        <w:t xml:space="preserve">ogi </w:t>
      </w:r>
      <w:r w:rsidR="00394C52" w:rsidRPr="00F53806">
        <w:rPr>
          <w:rFonts w:ascii="Times New Roman" w:hAnsi="Times New Roman" w:cs="Times New Roman"/>
        </w:rPr>
        <w:t>powiatowej nr</w:t>
      </w:r>
      <w:r w:rsidR="00C651C2" w:rsidRPr="00F53806">
        <w:rPr>
          <w:rFonts w:ascii="Times New Roman" w:hAnsi="Times New Roman" w:cs="Times New Roman"/>
        </w:rPr>
        <w:t> </w:t>
      </w:r>
      <w:r w:rsidR="00394C52" w:rsidRPr="00F53806">
        <w:rPr>
          <w:rFonts w:ascii="Times New Roman" w:hAnsi="Times New Roman" w:cs="Times New Roman"/>
        </w:rPr>
        <w:t>1</w:t>
      </w:r>
      <w:r w:rsidR="00537761" w:rsidRPr="00F53806">
        <w:rPr>
          <w:rFonts w:ascii="Times New Roman" w:hAnsi="Times New Roman" w:cs="Times New Roman"/>
        </w:rPr>
        <w:t>6</w:t>
      </w:r>
      <w:r w:rsidR="00C651C2" w:rsidRPr="00F53806">
        <w:rPr>
          <w:rFonts w:ascii="Times New Roman" w:hAnsi="Times New Roman" w:cs="Times New Roman"/>
        </w:rPr>
        <w:t>04</w:t>
      </w:r>
      <w:r w:rsidR="00394C52" w:rsidRPr="00F53806">
        <w:rPr>
          <w:rFonts w:ascii="Times New Roman" w:hAnsi="Times New Roman" w:cs="Times New Roman"/>
        </w:rPr>
        <w:t>L</w:t>
      </w:r>
      <w:r w:rsidR="000627C9" w:rsidRPr="00F53806">
        <w:rPr>
          <w:rFonts w:ascii="Times New Roman" w:hAnsi="Times New Roman" w:cs="Times New Roman"/>
        </w:rPr>
        <w:t xml:space="preserve"> </w:t>
      </w:r>
      <w:r w:rsidR="008C03DF" w:rsidRPr="00F53806">
        <w:rPr>
          <w:rFonts w:ascii="Times New Roman" w:hAnsi="Times New Roman" w:cs="Times New Roman"/>
        </w:rPr>
        <w:t>o długości ok. </w:t>
      </w:r>
      <w:r w:rsidR="00F53806" w:rsidRPr="00F53806">
        <w:rPr>
          <w:rFonts w:ascii="Times New Roman" w:hAnsi="Times New Roman" w:cs="Times New Roman"/>
        </w:rPr>
        <w:t>4,380</w:t>
      </w:r>
      <w:r w:rsidR="008C03DF" w:rsidRPr="00F53806">
        <w:rPr>
          <w:rFonts w:ascii="Times New Roman" w:hAnsi="Times New Roman" w:cs="Times New Roman"/>
        </w:rPr>
        <w:t> km</w:t>
      </w:r>
      <w:r w:rsidR="008C03DF" w:rsidRPr="00F53806">
        <w:rPr>
          <w:rFonts w:ascii="Times New Roman" w:hAnsi="Times New Roman" w:cs="Times New Roman"/>
          <w:sz w:val="20"/>
          <w:vertAlign w:val="superscript"/>
        </w:rPr>
        <w:t>1)</w:t>
      </w:r>
      <w:r w:rsidR="008C03DF" w:rsidRPr="00F53806">
        <w:rPr>
          <w:rFonts w:ascii="Times New Roman" w:hAnsi="Times New Roman" w:cs="Times New Roman"/>
        </w:rPr>
        <w:t>.</w:t>
      </w:r>
      <w:r w:rsidR="00537761" w:rsidRPr="00F53806">
        <w:rPr>
          <w:rFonts w:ascii="Times New Roman" w:hAnsi="Times New Roman" w:cs="Times New Roman"/>
        </w:rPr>
        <w:t xml:space="preserve"> </w:t>
      </w:r>
      <w:r w:rsidR="00EE0F4F" w:rsidRPr="00F53806">
        <w:rPr>
          <w:rFonts w:ascii="Times New Roman" w:hAnsi="Times New Roman" w:cs="Times New Roman"/>
        </w:rPr>
        <w:t xml:space="preserve">Początek </w:t>
      </w:r>
      <w:r w:rsidR="008C03DF" w:rsidRPr="00F53806">
        <w:rPr>
          <w:rFonts w:ascii="Times New Roman" w:hAnsi="Times New Roman" w:cs="Times New Roman"/>
        </w:rPr>
        <w:t>odcink</w:t>
      </w:r>
      <w:r w:rsidR="00EE0F4F" w:rsidRPr="00F53806">
        <w:rPr>
          <w:rFonts w:ascii="Times New Roman" w:hAnsi="Times New Roman" w:cs="Times New Roman"/>
        </w:rPr>
        <w:t>a</w:t>
      </w:r>
      <w:r w:rsidR="008C03DF" w:rsidRPr="00F53806">
        <w:rPr>
          <w:rFonts w:ascii="Times New Roman" w:hAnsi="Times New Roman" w:cs="Times New Roman"/>
        </w:rPr>
        <w:t xml:space="preserve"> </w:t>
      </w:r>
      <w:r w:rsidR="00EE0F4F" w:rsidRPr="00F53806">
        <w:rPr>
          <w:rFonts w:ascii="Times New Roman" w:hAnsi="Times New Roman" w:cs="Times New Roman"/>
        </w:rPr>
        <w:t xml:space="preserve">w km </w:t>
      </w:r>
      <w:r w:rsidR="00F53806" w:rsidRPr="00F53806">
        <w:rPr>
          <w:rFonts w:ascii="Times New Roman" w:hAnsi="Times New Roman" w:cs="Times New Roman"/>
        </w:rPr>
        <w:t>7+571</w:t>
      </w:r>
      <w:r w:rsidR="00EE0F4F" w:rsidRPr="00F53806">
        <w:rPr>
          <w:rFonts w:ascii="Times New Roman" w:hAnsi="Times New Roman" w:cs="Times New Roman"/>
        </w:rPr>
        <w:t xml:space="preserve"> </w:t>
      </w:r>
      <w:r w:rsidR="00537761" w:rsidRPr="00F53806">
        <w:rPr>
          <w:rFonts w:ascii="Times New Roman" w:hAnsi="Times New Roman" w:cs="Times New Roman"/>
        </w:rPr>
        <w:t xml:space="preserve">na </w:t>
      </w:r>
      <w:r w:rsidR="009430A1" w:rsidRPr="00F53806">
        <w:rPr>
          <w:rFonts w:ascii="Times New Roman" w:hAnsi="Times New Roman" w:cs="Times New Roman"/>
        </w:rPr>
        <w:t>skrzyżowani</w:t>
      </w:r>
      <w:r w:rsidR="00537761" w:rsidRPr="00F53806">
        <w:rPr>
          <w:rFonts w:ascii="Times New Roman" w:hAnsi="Times New Roman" w:cs="Times New Roman"/>
        </w:rPr>
        <w:t>u</w:t>
      </w:r>
      <w:r w:rsidR="009430A1" w:rsidRPr="00F53806">
        <w:rPr>
          <w:rFonts w:ascii="Times New Roman" w:hAnsi="Times New Roman" w:cs="Times New Roman"/>
        </w:rPr>
        <w:t xml:space="preserve"> z dr. </w:t>
      </w:r>
      <w:r w:rsidR="00925717" w:rsidRPr="00F53806">
        <w:rPr>
          <w:rFonts w:ascii="Times New Roman" w:hAnsi="Times New Roman" w:cs="Times New Roman"/>
        </w:rPr>
        <w:t>wojewódzką</w:t>
      </w:r>
      <w:r w:rsidR="009430A1" w:rsidRPr="00F53806">
        <w:rPr>
          <w:rFonts w:ascii="Times New Roman" w:hAnsi="Times New Roman" w:cs="Times New Roman"/>
        </w:rPr>
        <w:t xml:space="preserve"> </w:t>
      </w:r>
      <w:r w:rsidR="00925717" w:rsidRPr="00F53806">
        <w:rPr>
          <w:rFonts w:ascii="Times New Roman" w:hAnsi="Times New Roman" w:cs="Times New Roman"/>
        </w:rPr>
        <w:t>815</w:t>
      </w:r>
      <w:r w:rsidR="009430A1" w:rsidRPr="00F53806">
        <w:rPr>
          <w:rFonts w:ascii="Times New Roman" w:hAnsi="Times New Roman" w:cs="Times New Roman"/>
        </w:rPr>
        <w:t xml:space="preserve"> (A)</w:t>
      </w:r>
      <w:r w:rsidR="00AE500A" w:rsidRPr="00F53806">
        <w:rPr>
          <w:rFonts w:ascii="Times New Roman" w:hAnsi="Times New Roman" w:cs="Times New Roman"/>
        </w:rPr>
        <w:t xml:space="preserve"> w miejscowości </w:t>
      </w:r>
      <w:r w:rsidR="00925717" w:rsidRPr="00F53806">
        <w:rPr>
          <w:rFonts w:ascii="Times New Roman" w:hAnsi="Times New Roman" w:cs="Times New Roman"/>
        </w:rPr>
        <w:t>Zaniówka</w:t>
      </w:r>
      <w:r w:rsidR="00EE0F4F" w:rsidRPr="00F53806">
        <w:rPr>
          <w:rFonts w:ascii="Times New Roman" w:hAnsi="Times New Roman" w:cs="Times New Roman"/>
        </w:rPr>
        <w:t xml:space="preserve">, koniec odcinka w km </w:t>
      </w:r>
      <w:r w:rsidR="00F53806" w:rsidRPr="00F53806">
        <w:rPr>
          <w:rFonts w:ascii="Times New Roman" w:hAnsi="Times New Roman" w:cs="Times New Roman"/>
        </w:rPr>
        <w:t>11+951</w:t>
      </w:r>
      <w:r w:rsidR="009430A1" w:rsidRPr="00F53806">
        <w:rPr>
          <w:rFonts w:ascii="Times New Roman" w:hAnsi="Times New Roman" w:cs="Times New Roman"/>
        </w:rPr>
        <w:t xml:space="preserve"> </w:t>
      </w:r>
      <w:r w:rsidR="00537761" w:rsidRPr="00F53806">
        <w:rPr>
          <w:rFonts w:ascii="Times New Roman" w:hAnsi="Times New Roman" w:cs="Times New Roman"/>
        </w:rPr>
        <w:t xml:space="preserve">na </w:t>
      </w:r>
      <w:r w:rsidR="009430A1" w:rsidRPr="00F53806">
        <w:rPr>
          <w:rFonts w:ascii="Times New Roman" w:hAnsi="Times New Roman" w:cs="Times New Roman"/>
        </w:rPr>
        <w:t>skrzyżowani</w:t>
      </w:r>
      <w:r w:rsidR="00537761" w:rsidRPr="00F53806">
        <w:rPr>
          <w:rFonts w:ascii="Times New Roman" w:hAnsi="Times New Roman" w:cs="Times New Roman"/>
        </w:rPr>
        <w:t>u</w:t>
      </w:r>
      <w:r w:rsidR="009430A1" w:rsidRPr="00F53806">
        <w:rPr>
          <w:rFonts w:ascii="Times New Roman" w:hAnsi="Times New Roman" w:cs="Times New Roman"/>
        </w:rPr>
        <w:t xml:space="preserve"> z dr. pow</w:t>
      </w:r>
      <w:r w:rsidR="00537761" w:rsidRPr="00F53806">
        <w:rPr>
          <w:rFonts w:ascii="Times New Roman" w:hAnsi="Times New Roman" w:cs="Times New Roman"/>
        </w:rPr>
        <w:t>iatowa</w:t>
      </w:r>
      <w:r w:rsidR="009430A1" w:rsidRPr="00F53806">
        <w:rPr>
          <w:rFonts w:ascii="Times New Roman" w:hAnsi="Times New Roman" w:cs="Times New Roman"/>
        </w:rPr>
        <w:t xml:space="preserve"> 1</w:t>
      </w:r>
      <w:r w:rsidR="00925717" w:rsidRPr="00F53806">
        <w:rPr>
          <w:rFonts w:ascii="Times New Roman" w:hAnsi="Times New Roman" w:cs="Times New Roman"/>
        </w:rPr>
        <w:t>600</w:t>
      </w:r>
      <w:r w:rsidR="009430A1" w:rsidRPr="00F53806">
        <w:rPr>
          <w:rFonts w:ascii="Times New Roman" w:hAnsi="Times New Roman" w:cs="Times New Roman"/>
        </w:rPr>
        <w:t>L (B)</w:t>
      </w:r>
      <w:r w:rsidR="00AE500A" w:rsidRPr="00F53806">
        <w:rPr>
          <w:rFonts w:ascii="Times New Roman" w:hAnsi="Times New Roman" w:cs="Times New Roman"/>
        </w:rPr>
        <w:t xml:space="preserve"> w miejscowości </w:t>
      </w:r>
      <w:r w:rsidR="00925717" w:rsidRPr="00F53806">
        <w:rPr>
          <w:rFonts w:ascii="Times New Roman" w:hAnsi="Times New Roman" w:cs="Times New Roman"/>
        </w:rPr>
        <w:t>Kolonia Kolano</w:t>
      </w:r>
      <w:r w:rsidR="008C03DF" w:rsidRPr="00F53806">
        <w:rPr>
          <w:rFonts w:ascii="Times New Roman" w:hAnsi="Times New Roman" w:cs="Times New Roman"/>
        </w:rPr>
        <w:t>.</w:t>
      </w:r>
      <w:r w:rsidR="008C03DF">
        <w:rPr>
          <w:rFonts w:ascii="Times New Roman" w:hAnsi="Times New Roman" w:cs="Times New Roman"/>
        </w:rPr>
        <w:t xml:space="preserve"> </w:t>
      </w:r>
    </w:p>
    <w:p w14:paraId="64C1C2B9" w14:textId="026F6206" w:rsidR="00AC4ED1" w:rsidRPr="00CD40B7" w:rsidRDefault="00AC4ED1" w:rsidP="009924F2">
      <w:pPr>
        <w:pStyle w:val="Akapitzlist"/>
        <w:tabs>
          <w:tab w:val="left" w:pos="0"/>
          <w:tab w:val="left" w:pos="9356"/>
        </w:tabs>
        <w:autoSpaceDE w:val="0"/>
        <w:spacing w:line="240" w:lineRule="auto"/>
        <w:ind w:left="0"/>
        <w:jc w:val="both"/>
        <w:rPr>
          <w:rFonts w:ascii="Times New Roman" w:hAnsi="Times New Roman" w:cs="Times New Roman"/>
          <w:sz w:val="18"/>
          <w:szCs w:val="20"/>
          <w:u w:val="single"/>
        </w:rPr>
      </w:pPr>
      <w:r w:rsidRPr="00CD40B7">
        <w:rPr>
          <w:rFonts w:ascii="Times New Roman" w:hAnsi="Times New Roman" w:cs="Times New Roman"/>
          <w:sz w:val="18"/>
          <w:szCs w:val="20"/>
          <w:u w:val="single"/>
        </w:rPr>
        <w:t xml:space="preserve">Uwaga. </w:t>
      </w:r>
      <w:r w:rsidR="000D0676" w:rsidRPr="00CD40B7">
        <w:rPr>
          <w:rFonts w:ascii="Times New Roman" w:hAnsi="Times New Roman" w:cs="Times New Roman"/>
          <w:sz w:val="18"/>
          <w:szCs w:val="20"/>
          <w:u w:val="single"/>
          <w:vertAlign w:val="superscript"/>
        </w:rPr>
        <w:t>1)</w:t>
      </w:r>
      <w:r w:rsidRPr="00CD40B7">
        <w:rPr>
          <w:rFonts w:ascii="Times New Roman" w:hAnsi="Times New Roman" w:cs="Times New Roman"/>
          <w:sz w:val="18"/>
          <w:szCs w:val="20"/>
          <w:u w:val="single"/>
        </w:rPr>
        <w:t xml:space="preserve"> - </w:t>
      </w:r>
      <w:r w:rsidR="000D0676" w:rsidRPr="00CD40B7">
        <w:rPr>
          <w:rFonts w:ascii="Times New Roman" w:hAnsi="Times New Roman" w:cs="Times New Roman"/>
          <w:sz w:val="18"/>
          <w:szCs w:val="20"/>
          <w:u w:val="single"/>
        </w:rPr>
        <w:t>długość</w:t>
      </w:r>
      <w:r w:rsidRPr="00CD40B7">
        <w:rPr>
          <w:rFonts w:ascii="Times New Roman" w:hAnsi="Times New Roman" w:cs="Times New Roman"/>
          <w:sz w:val="18"/>
          <w:szCs w:val="20"/>
          <w:u w:val="single"/>
        </w:rPr>
        <w:t xml:space="preserve"> </w:t>
      </w:r>
      <w:r w:rsidR="00F53806" w:rsidRPr="00CD40B7">
        <w:rPr>
          <w:rFonts w:ascii="Times New Roman" w:hAnsi="Times New Roman" w:cs="Times New Roman"/>
          <w:sz w:val="18"/>
          <w:szCs w:val="20"/>
          <w:u w:val="single"/>
        </w:rPr>
        <w:t xml:space="preserve">i kilometraż są wielkościami </w:t>
      </w:r>
      <w:r w:rsidRPr="00CD40B7">
        <w:rPr>
          <w:rFonts w:ascii="Times New Roman" w:hAnsi="Times New Roman" w:cs="Times New Roman"/>
          <w:sz w:val="18"/>
          <w:szCs w:val="20"/>
          <w:u w:val="single"/>
        </w:rPr>
        <w:t>orientacyjn</w:t>
      </w:r>
      <w:r w:rsidR="00F53806" w:rsidRPr="00CD40B7">
        <w:rPr>
          <w:rFonts w:ascii="Times New Roman" w:hAnsi="Times New Roman" w:cs="Times New Roman"/>
          <w:sz w:val="18"/>
          <w:szCs w:val="20"/>
          <w:u w:val="single"/>
        </w:rPr>
        <w:t>ymi</w:t>
      </w:r>
      <w:r w:rsidRPr="00CD40B7">
        <w:rPr>
          <w:rFonts w:ascii="Times New Roman" w:hAnsi="Times New Roman" w:cs="Times New Roman"/>
          <w:sz w:val="18"/>
          <w:szCs w:val="20"/>
          <w:u w:val="single"/>
        </w:rPr>
        <w:t xml:space="preserve"> ustalon</w:t>
      </w:r>
      <w:r w:rsidR="00F53806" w:rsidRPr="00CD40B7">
        <w:rPr>
          <w:rFonts w:ascii="Times New Roman" w:hAnsi="Times New Roman" w:cs="Times New Roman"/>
          <w:sz w:val="18"/>
          <w:szCs w:val="20"/>
          <w:u w:val="single"/>
        </w:rPr>
        <w:t>ymi</w:t>
      </w:r>
      <w:r w:rsidRPr="00CD40B7">
        <w:rPr>
          <w:rFonts w:ascii="Times New Roman" w:hAnsi="Times New Roman" w:cs="Times New Roman"/>
          <w:sz w:val="18"/>
          <w:szCs w:val="20"/>
          <w:u w:val="single"/>
        </w:rPr>
        <w:t xml:space="preserve"> na podstawie prowadzonej ewidencji dróg, Zamawiający zastrzega, że rzeczywist</w:t>
      </w:r>
      <w:r w:rsidR="000D0676" w:rsidRPr="00CD40B7">
        <w:rPr>
          <w:rFonts w:ascii="Times New Roman" w:hAnsi="Times New Roman" w:cs="Times New Roman"/>
          <w:sz w:val="18"/>
          <w:szCs w:val="20"/>
          <w:u w:val="single"/>
        </w:rPr>
        <w:t>a</w:t>
      </w:r>
      <w:r w:rsidRPr="00CD40B7">
        <w:rPr>
          <w:rFonts w:ascii="Times New Roman" w:hAnsi="Times New Roman" w:cs="Times New Roman"/>
          <w:sz w:val="18"/>
          <w:szCs w:val="20"/>
          <w:u w:val="single"/>
        </w:rPr>
        <w:t xml:space="preserve"> </w:t>
      </w:r>
      <w:r w:rsidR="000D0676" w:rsidRPr="00CD40B7">
        <w:rPr>
          <w:rFonts w:ascii="Times New Roman" w:hAnsi="Times New Roman" w:cs="Times New Roman"/>
          <w:sz w:val="18"/>
          <w:szCs w:val="20"/>
          <w:u w:val="single"/>
        </w:rPr>
        <w:t>długość odcink</w:t>
      </w:r>
      <w:r w:rsidR="00F53806" w:rsidRPr="00CD40B7">
        <w:rPr>
          <w:rFonts w:ascii="Times New Roman" w:hAnsi="Times New Roman" w:cs="Times New Roman"/>
          <w:sz w:val="18"/>
          <w:szCs w:val="20"/>
          <w:u w:val="single"/>
        </w:rPr>
        <w:t>a</w:t>
      </w:r>
      <w:r w:rsidRPr="00CD40B7">
        <w:rPr>
          <w:rFonts w:ascii="Times New Roman" w:hAnsi="Times New Roman" w:cs="Times New Roman"/>
          <w:sz w:val="18"/>
          <w:szCs w:val="20"/>
          <w:u w:val="single"/>
        </w:rPr>
        <w:t xml:space="preserve"> </w:t>
      </w:r>
      <w:r w:rsidR="009F2C49" w:rsidRPr="00CD40B7">
        <w:rPr>
          <w:rFonts w:ascii="Times New Roman" w:hAnsi="Times New Roman" w:cs="Times New Roman"/>
          <w:sz w:val="18"/>
          <w:szCs w:val="20"/>
          <w:u w:val="single"/>
        </w:rPr>
        <w:t>drogi</w:t>
      </w:r>
      <w:r w:rsidRPr="00CD40B7">
        <w:rPr>
          <w:rFonts w:ascii="Times New Roman" w:hAnsi="Times New Roman" w:cs="Times New Roman"/>
          <w:sz w:val="18"/>
          <w:szCs w:val="20"/>
          <w:u w:val="single"/>
        </w:rPr>
        <w:t xml:space="preserve"> (pomierzon</w:t>
      </w:r>
      <w:r w:rsidR="000D0676" w:rsidRPr="00CD40B7">
        <w:rPr>
          <w:rFonts w:ascii="Times New Roman" w:hAnsi="Times New Roman" w:cs="Times New Roman"/>
          <w:sz w:val="18"/>
          <w:szCs w:val="20"/>
          <w:u w:val="single"/>
        </w:rPr>
        <w:t>a</w:t>
      </w:r>
      <w:r w:rsidRPr="00CD40B7">
        <w:rPr>
          <w:rFonts w:ascii="Times New Roman" w:hAnsi="Times New Roman" w:cs="Times New Roman"/>
          <w:sz w:val="18"/>
          <w:szCs w:val="20"/>
          <w:u w:val="single"/>
        </w:rPr>
        <w:t xml:space="preserve"> z natury) może w sposób nieznaczny różnić się od </w:t>
      </w:r>
      <w:r w:rsidR="000D0676" w:rsidRPr="00CD40B7">
        <w:rPr>
          <w:rFonts w:ascii="Times New Roman" w:hAnsi="Times New Roman" w:cs="Times New Roman"/>
          <w:sz w:val="18"/>
          <w:szCs w:val="20"/>
          <w:u w:val="single"/>
        </w:rPr>
        <w:t xml:space="preserve">długości </w:t>
      </w:r>
      <w:r w:rsidRPr="00CD40B7">
        <w:rPr>
          <w:rFonts w:ascii="Times New Roman" w:hAnsi="Times New Roman" w:cs="Times New Roman"/>
          <w:sz w:val="18"/>
          <w:szCs w:val="20"/>
          <w:u w:val="single"/>
        </w:rPr>
        <w:t>wynikające</w:t>
      </w:r>
      <w:r w:rsidR="000D0676" w:rsidRPr="00CD40B7">
        <w:rPr>
          <w:rFonts w:ascii="Times New Roman" w:hAnsi="Times New Roman" w:cs="Times New Roman"/>
          <w:sz w:val="18"/>
          <w:szCs w:val="20"/>
          <w:u w:val="single"/>
        </w:rPr>
        <w:t>j</w:t>
      </w:r>
      <w:r w:rsidRPr="00CD40B7">
        <w:rPr>
          <w:rFonts w:ascii="Times New Roman" w:hAnsi="Times New Roman" w:cs="Times New Roman"/>
          <w:sz w:val="18"/>
          <w:szCs w:val="20"/>
          <w:u w:val="single"/>
        </w:rPr>
        <w:t xml:space="preserve"> z ewidencji dróg. </w:t>
      </w:r>
    </w:p>
    <w:p w14:paraId="78581177" w14:textId="77777777" w:rsidR="00AC4ED1" w:rsidRPr="004B5EFC" w:rsidRDefault="00AC4ED1" w:rsidP="009924F2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  <w:u w:val="single"/>
        </w:rPr>
      </w:pPr>
      <w:r w:rsidRPr="004B5EFC">
        <w:rPr>
          <w:rFonts w:ascii="Times New Roman" w:hAnsi="Times New Roman" w:cs="Times New Roman"/>
          <w:b/>
          <w:i/>
          <w:u w:val="single"/>
        </w:rPr>
        <w:t>Zadanie obejmuje wykonanie w szczególności:</w:t>
      </w:r>
    </w:p>
    <w:bookmarkEnd w:id="1"/>
    <w:p w14:paraId="65A2EF66" w14:textId="0C4D27B6" w:rsidR="00FF12E5" w:rsidRPr="00AC4ED1" w:rsidRDefault="00544756" w:rsidP="009924F2">
      <w:pPr>
        <w:pStyle w:val="Akapitzlist"/>
        <w:widowControl w:val="0"/>
        <w:numPr>
          <w:ilvl w:val="0"/>
          <w:numId w:val="32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3A5018" w:rsidRPr="00AC4ED1">
        <w:rPr>
          <w:rFonts w:ascii="Times New Roman" w:hAnsi="Times New Roman" w:cs="Times New Roman"/>
        </w:rPr>
        <w:t>rojekt</w:t>
      </w:r>
      <w:r w:rsidR="00AC4ED1">
        <w:rPr>
          <w:rFonts w:ascii="Times New Roman" w:hAnsi="Times New Roman" w:cs="Times New Roman"/>
        </w:rPr>
        <w:t>u</w:t>
      </w:r>
      <w:r w:rsidR="003A5018" w:rsidRPr="00AC4ED1">
        <w:rPr>
          <w:rFonts w:ascii="Times New Roman" w:hAnsi="Times New Roman" w:cs="Times New Roman"/>
        </w:rPr>
        <w:t xml:space="preserve"> </w:t>
      </w:r>
      <w:r w:rsidR="00856950">
        <w:rPr>
          <w:rFonts w:ascii="Times New Roman" w:hAnsi="Times New Roman" w:cs="Times New Roman"/>
        </w:rPr>
        <w:t>b</w:t>
      </w:r>
      <w:r w:rsidR="003A5018" w:rsidRPr="00AC4ED1">
        <w:rPr>
          <w:rFonts w:ascii="Times New Roman" w:hAnsi="Times New Roman" w:cs="Times New Roman"/>
        </w:rPr>
        <w:t>udowlan</w:t>
      </w:r>
      <w:r w:rsidR="00AC4ED1">
        <w:rPr>
          <w:rFonts w:ascii="Times New Roman" w:hAnsi="Times New Roman" w:cs="Times New Roman"/>
        </w:rPr>
        <w:t xml:space="preserve">ego </w:t>
      </w:r>
      <w:r w:rsidR="00FF12E5" w:rsidRPr="00AC4ED1">
        <w:rPr>
          <w:rFonts w:ascii="Times New Roman" w:hAnsi="Times New Roman" w:cs="Times New Roman"/>
        </w:rPr>
        <w:t xml:space="preserve">– </w:t>
      </w:r>
      <w:r w:rsidR="00367E4A" w:rsidRPr="00AC4ED1">
        <w:rPr>
          <w:rFonts w:ascii="Times New Roman" w:hAnsi="Times New Roman" w:cs="Times New Roman"/>
        </w:rPr>
        <w:t>4</w:t>
      </w:r>
      <w:r w:rsidR="00FF12E5" w:rsidRPr="00AC4ED1">
        <w:rPr>
          <w:rFonts w:ascii="Times New Roman" w:hAnsi="Times New Roman" w:cs="Times New Roman"/>
        </w:rPr>
        <w:t xml:space="preserve"> egz</w:t>
      </w:r>
      <w:r w:rsidR="00D81AB8">
        <w:rPr>
          <w:rFonts w:ascii="Times New Roman" w:hAnsi="Times New Roman" w:cs="Times New Roman"/>
        </w:rPr>
        <w:t>.</w:t>
      </w:r>
      <w:r w:rsidR="00FF12E5" w:rsidRPr="00AC4ED1">
        <w:rPr>
          <w:rFonts w:ascii="Times New Roman" w:hAnsi="Times New Roman" w:cs="Times New Roman"/>
        </w:rPr>
        <w:t xml:space="preserve"> </w:t>
      </w:r>
      <w:r w:rsidR="00584305" w:rsidRPr="00AC4ED1">
        <w:rPr>
          <w:rFonts w:ascii="Times New Roman" w:hAnsi="Times New Roman" w:cs="Times New Roman"/>
        </w:rPr>
        <w:t>plus</w:t>
      </w:r>
      <w:r w:rsidR="00FF12E5" w:rsidRPr="00AC4ED1">
        <w:rPr>
          <w:rFonts w:ascii="Times New Roman" w:hAnsi="Times New Roman" w:cs="Times New Roman"/>
        </w:rPr>
        <w:t xml:space="preserve"> wersj</w:t>
      </w:r>
      <w:r w:rsidR="00584305" w:rsidRPr="00AC4ED1">
        <w:rPr>
          <w:rFonts w:ascii="Times New Roman" w:hAnsi="Times New Roman" w:cs="Times New Roman"/>
        </w:rPr>
        <w:t>a</w:t>
      </w:r>
      <w:r w:rsidR="00FF12E5" w:rsidRPr="00AC4ED1">
        <w:rPr>
          <w:rFonts w:ascii="Times New Roman" w:hAnsi="Times New Roman" w:cs="Times New Roman"/>
        </w:rPr>
        <w:t xml:space="preserve"> elektroniczn</w:t>
      </w:r>
      <w:r w:rsidR="00584305" w:rsidRPr="00AC4ED1">
        <w:rPr>
          <w:rFonts w:ascii="Times New Roman" w:hAnsi="Times New Roman" w:cs="Times New Roman"/>
        </w:rPr>
        <w:t>a</w:t>
      </w:r>
      <w:r w:rsidR="00AC4ED1">
        <w:rPr>
          <w:rFonts w:ascii="Times New Roman" w:hAnsi="Times New Roman" w:cs="Times New Roman"/>
        </w:rPr>
        <w:t xml:space="preserve"> (edytowalna *.</w:t>
      </w:r>
      <w:proofErr w:type="spellStart"/>
      <w:r w:rsidR="00AC4ED1">
        <w:rPr>
          <w:rFonts w:ascii="Times New Roman" w:hAnsi="Times New Roman" w:cs="Times New Roman"/>
        </w:rPr>
        <w:t>dwg</w:t>
      </w:r>
      <w:proofErr w:type="spellEnd"/>
      <w:r w:rsidR="00D81AB8">
        <w:rPr>
          <w:rFonts w:ascii="Times New Roman" w:hAnsi="Times New Roman" w:cs="Times New Roman"/>
        </w:rPr>
        <w:t>, *.</w:t>
      </w:r>
      <w:proofErr w:type="spellStart"/>
      <w:r w:rsidR="00D81AB8">
        <w:rPr>
          <w:rFonts w:ascii="Times New Roman" w:hAnsi="Times New Roman" w:cs="Times New Roman"/>
        </w:rPr>
        <w:t>dxf</w:t>
      </w:r>
      <w:proofErr w:type="spellEnd"/>
      <w:r w:rsidR="00AC4ED1">
        <w:rPr>
          <w:rFonts w:ascii="Times New Roman" w:hAnsi="Times New Roman" w:cs="Times New Roman"/>
        </w:rPr>
        <w:t xml:space="preserve"> i nieedytowalna *.pdf)</w:t>
      </w:r>
      <w:r w:rsidR="00DA049C" w:rsidRPr="00AC4ED1">
        <w:rPr>
          <w:rFonts w:ascii="Times New Roman" w:hAnsi="Times New Roman" w:cs="Times New Roman"/>
        </w:rPr>
        <w:t>,</w:t>
      </w:r>
    </w:p>
    <w:p w14:paraId="36C70EEC" w14:textId="77777777" w:rsidR="00C452FD" w:rsidRPr="00AC4ED1" w:rsidRDefault="003A5018" w:rsidP="009924F2">
      <w:pPr>
        <w:pStyle w:val="Akapitzlist"/>
        <w:widowControl w:val="0"/>
        <w:numPr>
          <w:ilvl w:val="0"/>
          <w:numId w:val="32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AC4ED1">
        <w:rPr>
          <w:rFonts w:ascii="Times New Roman" w:hAnsi="Times New Roman" w:cs="Times New Roman"/>
        </w:rPr>
        <w:t>Specyfikacj</w:t>
      </w:r>
      <w:r w:rsidR="00AC4ED1">
        <w:rPr>
          <w:rFonts w:ascii="Times New Roman" w:hAnsi="Times New Roman" w:cs="Times New Roman"/>
        </w:rPr>
        <w:t>i</w:t>
      </w:r>
      <w:r w:rsidRPr="00AC4ED1">
        <w:rPr>
          <w:rFonts w:ascii="Times New Roman" w:hAnsi="Times New Roman" w:cs="Times New Roman"/>
        </w:rPr>
        <w:t xml:space="preserve"> Techniczn</w:t>
      </w:r>
      <w:r w:rsidR="00AC4ED1">
        <w:rPr>
          <w:rFonts w:ascii="Times New Roman" w:hAnsi="Times New Roman" w:cs="Times New Roman"/>
        </w:rPr>
        <w:t>ych</w:t>
      </w:r>
      <w:r w:rsidRPr="00AC4ED1">
        <w:rPr>
          <w:rFonts w:ascii="Times New Roman" w:hAnsi="Times New Roman" w:cs="Times New Roman"/>
        </w:rPr>
        <w:t xml:space="preserve"> Wykonania i Odbioru Robót – 2 egz</w:t>
      </w:r>
      <w:r w:rsidR="00C452FD" w:rsidRPr="00AC4ED1">
        <w:rPr>
          <w:rFonts w:ascii="Times New Roman" w:hAnsi="Times New Roman" w:cs="Times New Roman"/>
        </w:rPr>
        <w:t>.</w:t>
      </w:r>
      <w:r w:rsidR="001F0512" w:rsidRPr="00AC4ED1">
        <w:rPr>
          <w:rFonts w:ascii="Times New Roman" w:hAnsi="Times New Roman" w:cs="Times New Roman"/>
        </w:rPr>
        <w:t xml:space="preserve"> plus wersja elektroniczna,</w:t>
      </w:r>
    </w:p>
    <w:p w14:paraId="0D9438AC" w14:textId="2536F8C2" w:rsidR="00CF0D09" w:rsidRPr="00AC4ED1" w:rsidRDefault="00856950" w:rsidP="009924F2">
      <w:pPr>
        <w:pStyle w:val="Akapitzlist"/>
        <w:widowControl w:val="0"/>
        <w:numPr>
          <w:ilvl w:val="0"/>
          <w:numId w:val="32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DA049C" w:rsidRPr="00AC4ED1">
        <w:rPr>
          <w:rFonts w:ascii="Times New Roman" w:hAnsi="Times New Roman" w:cs="Times New Roman"/>
        </w:rPr>
        <w:t>rzedmiar</w:t>
      </w:r>
      <w:r w:rsidR="00AC4ED1">
        <w:rPr>
          <w:rFonts w:ascii="Times New Roman" w:hAnsi="Times New Roman" w:cs="Times New Roman"/>
        </w:rPr>
        <w:t>ów</w:t>
      </w:r>
      <w:r w:rsidR="00DA049C" w:rsidRPr="00AC4ED1">
        <w:rPr>
          <w:rFonts w:ascii="Times New Roman" w:hAnsi="Times New Roman" w:cs="Times New Roman"/>
        </w:rPr>
        <w:t xml:space="preserve"> robót</w:t>
      </w:r>
      <w:r w:rsidR="00D81AB8">
        <w:rPr>
          <w:rFonts w:ascii="Times New Roman" w:hAnsi="Times New Roman" w:cs="Times New Roman"/>
        </w:rPr>
        <w:t xml:space="preserve"> </w:t>
      </w:r>
      <w:r w:rsidR="00925717">
        <w:rPr>
          <w:rFonts w:ascii="Times New Roman" w:hAnsi="Times New Roman" w:cs="Times New Roman"/>
        </w:rPr>
        <w:t>(</w:t>
      </w:r>
      <w:r w:rsidR="00925717" w:rsidRPr="00925717">
        <w:rPr>
          <w:rFonts w:ascii="Times New Roman" w:hAnsi="Times New Roman" w:cs="Times New Roman"/>
        </w:rPr>
        <w:t xml:space="preserve">odrębnie </w:t>
      </w:r>
      <w:r w:rsidR="00925717">
        <w:rPr>
          <w:rFonts w:ascii="Times New Roman" w:hAnsi="Times New Roman" w:cs="Times New Roman"/>
        </w:rPr>
        <w:t xml:space="preserve">dla </w:t>
      </w:r>
      <w:r w:rsidR="00925717" w:rsidRPr="00925717">
        <w:rPr>
          <w:rFonts w:ascii="Times New Roman" w:hAnsi="Times New Roman" w:cs="Times New Roman"/>
        </w:rPr>
        <w:t>odcink</w:t>
      </w:r>
      <w:r w:rsidR="00925717">
        <w:rPr>
          <w:rFonts w:ascii="Times New Roman" w:hAnsi="Times New Roman" w:cs="Times New Roman"/>
        </w:rPr>
        <w:t>a</w:t>
      </w:r>
      <w:r w:rsidR="00925717" w:rsidRPr="00925717">
        <w:rPr>
          <w:rFonts w:ascii="Times New Roman" w:hAnsi="Times New Roman" w:cs="Times New Roman"/>
        </w:rPr>
        <w:t xml:space="preserve"> drogi </w:t>
      </w:r>
      <w:r w:rsidR="00925717">
        <w:rPr>
          <w:rFonts w:ascii="Times New Roman" w:hAnsi="Times New Roman" w:cs="Times New Roman"/>
        </w:rPr>
        <w:t>leżącego na terenie gminy Parczew i gminy Jabłoń)</w:t>
      </w:r>
      <w:r w:rsidR="00925717" w:rsidRPr="00925717">
        <w:rPr>
          <w:rFonts w:ascii="Times New Roman" w:hAnsi="Times New Roman" w:cs="Times New Roman"/>
        </w:rPr>
        <w:t xml:space="preserve"> </w:t>
      </w:r>
      <w:r w:rsidR="00D81AB8">
        <w:rPr>
          <w:rFonts w:ascii="Times New Roman" w:hAnsi="Times New Roman" w:cs="Times New Roman"/>
        </w:rPr>
        <w:t xml:space="preserve">– </w:t>
      </w:r>
      <w:r w:rsidR="00DA049C" w:rsidRPr="00AC4ED1">
        <w:rPr>
          <w:rFonts w:ascii="Times New Roman" w:hAnsi="Times New Roman" w:cs="Times New Roman"/>
        </w:rPr>
        <w:t xml:space="preserve">2 </w:t>
      </w:r>
      <w:r w:rsidR="00834F91">
        <w:rPr>
          <w:rFonts w:ascii="Times New Roman" w:hAnsi="Times New Roman" w:cs="Times New Roman"/>
        </w:rPr>
        <w:t>egz.</w:t>
      </w:r>
      <w:r w:rsidR="00DA049C" w:rsidRPr="00AC4ED1">
        <w:rPr>
          <w:rFonts w:ascii="Times New Roman" w:hAnsi="Times New Roman" w:cs="Times New Roman"/>
        </w:rPr>
        <w:t xml:space="preserve"> plus wersja elektroniczna </w:t>
      </w:r>
      <w:r w:rsidR="00D81AB8">
        <w:rPr>
          <w:rFonts w:ascii="Times New Roman" w:hAnsi="Times New Roman" w:cs="Times New Roman"/>
        </w:rPr>
        <w:t>(edytowalna *.</w:t>
      </w:r>
      <w:proofErr w:type="spellStart"/>
      <w:r w:rsidR="00D81AB8">
        <w:rPr>
          <w:rFonts w:ascii="Times New Roman" w:hAnsi="Times New Roman" w:cs="Times New Roman"/>
        </w:rPr>
        <w:t>kst</w:t>
      </w:r>
      <w:proofErr w:type="spellEnd"/>
      <w:r w:rsidR="00D81AB8">
        <w:rPr>
          <w:rFonts w:ascii="Times New Roman" w:hAnsi="Times New Roman" w:cs="Times New Roman"/>
        </w:rPr>
        <w:t xml:space="preserve"> i nieedytowalna *.pdf)</w:t>
      </w:r>
      <w:r w:rsidR="00E62C62">
        <w:rPr>
          <w:rFonts w:ascii="Times New Roman" w:hAnsi="Times New Roman" w:cs="Times New Roman"/>
        </w:rPr>
        <w:t xml:space="preserve">, </w:t>
      </w:r>
    </w:p>
    <w:p w14:paraId="0A4ED629" w14:textId="04DF08A8" w:rsidR="000C12A3" w:rsidRPr="00AC4ED1" w:rsidRDefault="00856950" w:rsidP="009924F2">
      <w:pPr>
        <w:pStyle w:val="Akapitzlist"/>
        <w:widowControl w:val="0"/>
        <w:numPr>
          <w:ilvl w:val="0"/>
          <w:numId w:val="32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A47B46" w:rsidRPr="00AC4ED1">
        <w:rPr>
          <w:rFonts w:ascii="Times New Roman" w:hAnsi="Times New Roman" w:cs="Times New Roman"/>
        </w:rPr>
        <w:t>osztorys</w:t>
      </w:r>
      <w:r w:rsidR="00D81AB8">
        <w:rPr>
          <w:rFonts w:ascii="Times New Roman" w:hAnsi="Times New Roman" w:cs="Times New Roman"/>
        </w:rPr>
        <w:t>ów</w:t>
      </w:r>
      <w:r w:rsidR="00DA049C" w:rsidRPr="00AC4ED1">
        <w:rPr>
          <w:rFonts w:ascii="Times New Roman" w:hAnsi="Times New Roman" w:cs="Times New Roman"/>
        </w:rPr>
        <w:t xml:space="preserve"> inwestorski</w:t>
      </w:r>
      <w:r w:rsidR="00D81AB8">
        <w:rPr>
          <w:rFonts w:ascii="Times New Roman" w:hAnsi="Times New Roman" w:cs="Times New Roman"/>
        </w:rPr>
        <w:t>ch</w:t>
      </w:r>
      <w:r w:rsidR="00DA049C" w:rsidRPr="00AC4ED1">
        <w:rPr>
          <w:rFonts w:ascii="Times New Roman" w:hAnsi="Times New Roman" w:cs="Times New Roman"/>
        </w:rPr>
        <w:t xml:space="preserve"> </w:t>
      </w:r>
      <w:r w:rsidR="00925717">
        <w:rPr>
          <w:rFonts w:ascii="Times New Roman" w:hAnsi="Times New Roman" w:cs="Times New Roman"/>
        </w:rPr>
        <w:t>(</w:t>
      </w:r>
      <w:r w:rsidR="00925717" w:rsidRPr="00925717">
        <w:rPr>
          <w:rFonts w:ascii="Times New Roman" w:hAnsi="Times New Roman" w:cs="Times New Roman"/>
        </w:rPr>
        <w:t xml:space="preserve">odrębnie </w:t>
      </w:r>
      <w:r w:rsidR="00925717">
        <w:rPr>
          <w:rFonts w:ascii="Times New Roman" w:hAnsi="Times New Roman" w:cs="Times New Roman"/>
        </w:rPr>
        <w:t xml:space="preserve">dla </w:t>
      </w:r>
      <w:r w:rsidR="00925717" w:rsidRPr="00925717">
        <w:rPr>
          <w:rFonts w:ascii="Times New Roman" w:hAnsi="Times New Roman" w:cs="Times New Roman"/>
        </w:rPr>
        <w:t>odcink</w:t>
      </w:r>
      <w:r w:rsidR="00925717">
        <w:rPr>
          <w:rFonts w:ascii="Times New Roman" w:hAnsi="Times New Roman" w:cs="Times New Roman"/>
        </w:rPr>
        <w:t>a</w:t>
      </w:r>
      <w:r w:rsidR="00925717" w:rsidRPr="00925717">
        <w:rPr>
          <w:rFonts w:ascii="Times New Roman" w:hAnsi="Times New Roman" w:cs="Times New Roman"/>
        </w:rPr>
        <w:t xml:space="preserve"> drogi </w:t>
      </w:r>
      <w:r w:rsidR="00925717">
        <w:rPr>
          <w:rFonts w:ascii="Times New Roman" w:hAnsi="Times New Roman" w:cs="Times New Roman"/>
        </w:rPr>
        <w:t xml:space="preserve">leżącego na terenie gminy Parczew i gminy Jabłoń) </w:t>
      </w:r>
      <w:r w:rsidR="00A47B46" w:rsidRPr="00AC4ED1">
        <w:rPr>
          <w:rFonts w:ascii="Times New Roman" w:hAnsi="Times New Roman" w:cs="Times New Roman"/>
        </w:rPr>
        <w:t xml:space="preserve">– </w:t>
      </w:r>
      <w:r w:rsidR="00DA049C" w:rsidRPr="00AC4ED1">
        <w:rPr>
          <w:rFonts w:ascii="Times New Roman" w:hAnsi="Times New Roman" w:cs="Times New Roman"/>
        </w:rPr>
        <w:t xml:space="preserve">2 </w:t>
      </w:r>
      <w:r w:rsidR="00834F91">
        <w:rPr>
          <w:rFonts w:ascii="Times New Roman" w:hAnsi="Times New Roman" w:cs="Times New Roman"/>
        </w:rPr>
        <w:t>egz.</w:t>
      </w:r>
      <w:r w:rsidR="00D81AB8">
        <w:rPr>
          <w:rFonts w:ascii="Times New Roman" w:hAnsi="Times New Roman" w:cs="Times New Roman"/>
        </w:rPr>
        <w:t xml:space="preserve"> </w:t>
      </w:r>
      <w:r w:rsidR="00D81AB8" w:rsidRPr="00AC4ED1">
        <w:rPr>
          <w:rFonts w:ascii="Times New Roman" w:hAnsi="Times New Roman" w:cs="Times New Roman"/>
        </w:rPr>
        <w:t xml:space="preserve">plus wersja elektroniczna </w:t>
      </w:r>
      <w:r w:rsidR="00D81AB8">
        <w:rPr>
          <w:rFonts w:ascii="Times New Roman" w:hAnsi="Times New Roman" w:cs="Times New Roman"/>
        </w:rPr>
        <w:t>(edytowalna *.</w:t>
      </w:r>
      <w:proofErr w:type="spellStart"/>
      <w:r w:rsidR="00D81AB8">
        <w:rPr>
          <w:rFonts w:ascii="Times New Roman" w:hAnsi="Times New Roman" w:cs="Times New Roman"/>
        </w:rPr>
        <w:t>kst</w:t>
      </w:r>
      <w:proofErr w:type="spellEnd"/>
      <w:r w:rsidR="00D81AB8">
        <w:rPr>
          <w:rFonts w:ascii="Times New Roman" w:hAnsi="Times New Roman" w:cs="Times New Roman"/>
        </w:rPr>
        <w:t xml:space="preserve"> i nieedytowalna *.pdf)</w:t>
      </w:r>
      <w:r w:rsidR="00E62C62">
        <w:rPr>
          <w:rFonts w:ascii="Times New Roman" w:hAnsi="Times New Roman" w:cs="Times New Roman"/>
        </w:rPr>
        <w:t xml:space="preserve">, </w:t>
      </w:r>
    </w:p>
    <w:p w14:paraId="0D7A94CD" w14:textId="7AB56C0E" w:rsidR="00D81AB8" w:rsidRPr="00AC4ED1" w:rsidRDefault="00544756" w:rsidP="009924F2">
      <w:pPr>
        <w:pStyle w:val="Akapitzlist"/>
        <w:widowControl w:val="0"/>
        <w:numPr>
          <w:ilvl w:val="0"/>
          <w:numId w:val="32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47B46" w:rsidRPr="00AC4ED1">
        <w:rPr>
          <w:rFonts w:ascii="Times New Roman" w:hAnsi="Times New Roman" w:cs="Times New Roman"/>
        </w:rPr>
        <w:t>rojekt</w:t>
      </w:r>
      <w:r w:rsidR="00D81AB8">
        <w:rPr>
          <w:rFonts w:ascii="Times New Roman" w:hAnsi="Times New Roman" w:cs="Times New Roman"/>
        </w:rPr>
        <w:t>u</w:t>
      </w:r>
      <w:r w:rsidR="00A47B46" w:rsidRPr="00AC4ED1">
        <w:rPr>
          <w:rFonts w:ascii="Times New Roman" w:hAnsi="Times New Roman" w:cs="Times New Roman"/>
        </w:rPr>
        <w:t xml:space="preserve"> stałej organizacji ruchu – </w:t>
      </w:r>
      <w:r w:rsidR="00D81AB8" w:rsidRPr="00AC4ED1">
        <w:rPr>
          <w:rFonts w:ascii="Times New Roman" w:hAnsi="Times New Roman" w:cs="Times New Roman"/>
        </w:rPr>
        <w:t>4 egz</w:t>
      </w:r>
      <w:r w:rsidR="00D81AB8">
        <w:rPr>
          <w:rFonts w:ascii="Times New Roman" w:hAnsi="Times New Roman" w:cs="Times New Roman"/>
        </w:rPr>
        <w:t>.</w:t>
      </w:r>
      <w:r w:rsidR="00D81AB8" w:rsidRPr="00AC4ED1">
        <w:rPr>
          <w:rFonts w:ascii="Times New Roman" w:hAnsi="Times New Roman" w:cs="Times New Roman"/>
        </w:rPr>
        <w:t xml:space="preserve"> plus wersja elektroniczna</w:t>
      </w:r>
      <w:r w:rsidR="00D81AB8">
        <w:rPr>
          <w:rFonts w:ascii="Times New Roman" w:hAnsi="Times New Roman" w:cs="Times New Roman"/>
        </w:rPr>
        <w:t xml:space="preserve"> (edytowalna *.</w:t>
      </w:r>
      <w:proofErr w:type="spellStart"/>
      <w:r w:rsidR="00D81AB8">
        <w:rPr>
          <w:rFonts w:ascii="Times New Roman" w:hAnsi="Times New Roman" w:cs="Times New Roman"/>
        </w:rPr>
        <w:t>dwg</w:t>
      </w:r>
      <w:proofErr w:type="spellEnd"/>
      <w:r w:rsidR="00D81AB8">
        <w:rPr>
          <w:rFonts w:ascii="Times New Roman" w:hAnsi="Times New Roman" w:cs="Times New Roman"/>
        </w:rPr>
        <w:t>, *.</w:t>
      </w:r>
      <w:proofErr w:type="spellStart"/>
      <w:r w:rsidR="00D81AB8">
        <w:rPr>
          <w:rFonts w:ascii="Times New Roman" w:hAnsi="Times New Roman" w:cs="Times New Roman"/>
        </w:rPr>
        <w:t>dxf</w:t>
      </w:r>
      <w:proofErr w:type="spellEnd"/>
      <w:r w:rsidR="00D81AB8">
        <w:rPr>
          <w:rFonts w:ascii="Times New Roman" w:hAnsi="Times New Roman" w:cs="Times New Roman"/>
        </w:rPr>
        <w:t xml:space="preserve"> i nieedytowalna *.pdf)</w:t>
      </w:r>
      <w:r w:rsidR="00D81AB8" w:rsidRPr="00AC4ED1">
        <w:rPr>
          <w:rFonts w:ascii="Times New Roman" w:hAnsi="Times New Roman" w:cs="Times New Roman"/>
        </w:rPr>
        <w:t>,</w:t>
      </w:r>
    </w:p>
    <w:p w14:paraId="32AB2EE7" w14:textId="56E01FE1" w:rsidR="001C77CC" w:rsidRPr="00AC4ED1" w:rsidRDefault="00665380" w:rsidP="009924F2">
      <w:pPr>
        <w:pStyle w:val="Akapitzlist"/>
        <w:widowControl w:val="0"/>
        <w:numPr>
          <w:ilvl w:val="0"/>
          <w:numId w:val="32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D81AB8">
        <w:rPr>
          <w:rFonts w:ascii="Times New Roman" w:hAnsi="Times New Roman" w:cs="Times New Roman"/>
        </w:rPr>
        <w:t xml:space="preserve">arty informacyjnej przedsięwzięcia (zał. do </w:t>
      </w:r>
      <w:r w:rsidR="00981F68" w:rsidRPr="00AC4ED1">
        <w:rPr>
          <w:rFonts w:ascii="Times New Roman" w:hAnsi="Times New Roman" w:cs="Times New Roman"/>
        </w:rPr>
        <w:t>wniosk</w:t>
      </w:r>
      <w:r w:rsidR="00D81AB8">
        <w:rPr>
          <w:rFonts w:ascii="Times New Roman" w:hAnsi="Times New Roman" w:cs="Times New Roman"/>
        </w:rPr>
        <w:t>u</w:t>
      </w:r>
      <w:r w:rsidR="00981F68" w:rsidRPr="00AC4ED1">
        <w:rPr>
          <w:rFonts w:ascii="Times New Roman" w:hAnsi="Times New Roman" w:cs="Times New Roman"/>
        </w:rPr>
        <w:t xml:space="preserve"> o wydanie decyzji o środowiskowych uwarunkowaniach</w:t>
      </w:r>
      <w:r w:rsidR="00D81AB8">
        <w:rPr>
          <w:rFonts w:ascii="Times New Roman" w:hAnsi="Times New Roman" w:cs="Times New Roman"/>
        </w:rPr>
        <w:t>)</w:t>
      </w:r>
      <w:r w:rsidR="00981F68" w:rsidRPr="00AC4ED1">
        <w:rPr>
          <w:rFonts w:ascii="Times New Roman" w:hAnsi="Times New Roman" w:cs="Times New Roman"/>
        </w:rPr>
        <w:t xml:space="preserve"> wraz z wymaganymi złącznikami </w:t>
      </w:r>
      <w:r w:rsidR="00D81AB8">
        <w:rPr>
          <w:rFonts w:ascii="Times New Roman" w:hAnsi="Times New Roman" w:cs="Times New Roman"/>
        </w:rPr>
        <w:t xml:space="preserve">do wniosku </w:t>
      </w:r>
      <w:r w:rsidR="00981F68" w:rsidRPr="00AC4ED1">
        <w:rPr>
          <w:rFonts w:ascii="Times New Roman" w:hAnsi="Times New Roman" w:cs="Times New Roman"/>
        </w:rPr>
        <w:t>zgodnie z ustawą z dnia 3</w:t>
      </w:r>
      <w:r w:rsidR="00D81AB8">
        <w:rPr>
          <w:rFonts w:ascii="Times New Roman" w:hAnsi="Times New Roman" w:cs="Times New Roman"/>
        </w:rPr>
        <w:t> </w:t>
      </w:r>
      <w:r w:rsidR="00981F68" w:rsidRPr="00AC4ED1">
        <w:rPr>
          <w:rFonts w:ascii="Times New Roman" w:hAnsi="Times New Roman" w:cs="Times New Roman"/>
        </w:rPr>
        <w:t xml:space="preserve">października 2008 r. o udostępnianiu informacji o środowisku i jego ochronie, udziale społeczeństwa w ochronie środowiska oraz o ocenach oddziaływania na środowisko – 2 </w:t>
      </w:r>
      <w:proofErr w:type="spellStart"/>
      <w:r w:rsidR="00981F68" w:rsidRPr="00AC4ED1">
        <w:rPr>
          <w:rFonts w:ascii="Times New Roman" w:hAnsi="Times New Roman" w:cs="Times New Roman"/>
        </w:rPr>
        <w:t>kpl</w:t>
      </w:r>
      <w:proofErr w:type="spellEnd"/>
      <w:r w:rsidR="00981F68" w:rsidRPr="00AC4ED1">
        <w:rPr>
          <w:rFonts w:ascii="Times New Roman" w:hAnsi="Times New Roman" w:cs="Times New Roman"/>
        </w:rPr>
        <w:t>.</w:t>
      </w:r>
      <w:r w:rsidR="00D81AB8" w:rsidRPr="00D81AB8">
        <w:rPr>
          <w:rFonts w:ascii="Times New Roman" w:hAnsi="Times New Roman" w:cs="Times New Roman"/>
        </w:rPr>
        <w:t xml:space="preserve"> </w:t>
      </w:r>
      <w:r w:rsidR="00D81AB8" w:rsidRPr="00AC4ED1">
        <w:rPr>
          <w:rFonts w:ascii="Times New Roman" w:hAnsi="Times New Roman" w:cs="Times New Roman"/>
        </w:rPr>
        <w:t xml:space="preserve">plus wersja elektroniczna </w:t>
      </w:r>
      <w:r w:rsidR="00D81AB8">
        <w:rPr>
          <w:rFonts w:ascii="Times New Roman" w:hAnsi="Times New Roman" w:cs="Times New Roman"/>
        </w:rPr>
        <w:t>(edytowalna *.</w:t>
      </w:r>
      <w:proofErr w:type="spellStart"/>
      <w:r w:rsidR="00D81AB8">
        <w:rPr>
          <w:rFonts w:ascii="Times New Roman" w:hAnsi="Times New Roman" w:cs="Times New Roman"/>
        </w:rPr>
        <w:t>doc</w:t>
      </w:r>
      <w:proofErr w:type="spellEnd"/>
      <w:r w:rsidR="00D81AB8">
        <w:rPr>
          <w:rFonts w:ascii="Times New Roman" w:hAnsi="Times New Roman" w:cs="Times New Roman"/>
        </w:rPr>
        <w:t>, *.</w:t>
      </w:r>
      <w:proofErr w:type="spellStart"/>
      <w:r w:rsidR="00D81AB8">
        <w:rPr>
          <w:rFonts w:ascii="Times New Roman" w:hAnsi="Times New Roman" w:cs="Times New Roman"/>
        </w:rPr>
        <w:t>dwg</w:t>
      </w:r>
      <w:proofErr w:type="spellEnd"/>
      <w:r w:rsidR="00D81AB8">
        <w:rPr>
          <w:rFonts w:ascii="Times New Roman" w:hAnsi="Times New Roman" w:cs="Times New Roman"/>
        </w:rPr>
        <w:t>, *.</w:t>
      </w:r>
      <w:proofErr w:type="spellStart"/>
      <w:r w:rsidR="00D81AB8">
        <w:rPr>
          <w:rFonts w:ascii="Times New Roman" w:hAnsi="Times New Roman" w:cs="Times New Roman"/>
        </w:rPr>
        <w:t>dxf</w:t>
      </w:r>
      <w:proofErr w:type="spellEnd"/>
      <w:r w:rsidR="00D81AB8">
        <w:rPr>
          <w:rFonts w:ascii="Times New Roman" w:hAnsi="Times New Roman" w:cs="Times New Roman"/>
        </w:rPr>
        <w:t xml:space="preserve"> i nieedytowalna *.pdf)</w:t>
      </w:r>
      <w:r w:rsidR="000B5082" w:rsidRPr="00AC4ED1">
        <w:rPr>
          <w:rFonts w:ascii="Times New Roman" w:hAnsi="Times New Roman" w:cs="Times New Roman"/>
        </w:rPr>
        <w:t>,</w:t>
      </w:r>
      <w:r w:rsidR="00981F68" w:rsidRPr="00AC4ED1">
        <w:rPr>
          <w:rFonts w:ascii="Times New Roman" w:hAnsi="Times New Roman" w:cs="Times New Roman"/>
        </w:rPr>
        <w:t xml:space="preserve"> </w:t>
      </w:r>
    </w:p>
    <w:p w14:paraId="6C3310C2" w14:textId="1F2BAAD3" w:rsidR="005D1DB4" w:rsidRPr="00AC4ED1" w:rsidRDefault="00856950" w:rsidP="009924F2">
      <w:pPr>
        <w:pStyle w:val="Akapitzlist"/>
        <w:widowControl w:val="0"/>
        <w:numPr>
          <w:ilvl w:val="0"/>
          <w:numId w:val="32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820E73" w:rsidRPr="00AC4ED1">
        <w:rPr>
          <w:rFonts w:ascii="Times New Roman" w:hAnsi="Times New Roman" w:cs="Times New Roman"/>
        </w:rPr>
        <w:t>ateriał</w:t>
      </w:r>
      <w:r w:rsidR="00EE0F4F">
        <w:rPr>
          <w:rFonts w:ascii="Times New Roman" w:hAnsi="Times New Roman" w:cs="Times New Roman"/>
        </w:rPr>
        <w:t>ów</w:t>
      </w:r>
      <w:r w:rsidR="00820E73" w:rsidRPr="00AC4ED1">
        <w:rPr>
          <w:rFonts w:ascii="Times New Roman" w:hAnsi="Times New Roman" w:cs="Times New Roman"/>
        </w:rPr>
        <w:t xml:space="preserve"> niezbędny</w:t>
      </w:r>
      <w:r w:rsidR="00EE0F4F">
        <w:rPr>
          <w:rFonts w:ascii="Times New Roman" w:hAnsi="Times New Roman" w:cs="Times New Roman"/>
        </w:rPr>
        <w:t>ch</w:t>
      </w:r>
      <w:r w:rsidR="00820E73" w:rsidRPr="00AC4ED1">
        <w:rPr>
          <w:rFonts w:ascii="Times New Roman" w:hAnsi="Times New Roman" w:cs="Times New Roman"/>
        </w:rPr>
        <w:t xml:space="preserve"> do zgłoszenia wodnoprawnego lub uzyskania pozwolenia wodnoprawnego </w:t>
      </w:r>
      <w:r w:rsidR="00981F68" w:rsidRPr="00AC4ED1">
        <w:rPr>
          <w:rFonts w:ascii="Times New Roman" w:hAnsi="Times New Roman" w:cs="Times New Roman"/>
        </w:rPr>
        <w:t>(jeżeli zajdzie konieczność)</w:t>
      </w:r>
      <w:r w:rsidR="00820E73" w:rsidRPr="00AC4ED1">
        <w:rPr>
          <w:rFonts w:ascii="Times New Roman" w:hAnsi="Times New Roman" w:cs="Times New Roman"/>
        </w:rPr>
        <w:t xml:space="preserve"> </w:t>
      </w:r>
      <w:r w:rsidR="00180FDC" w:rsidRPr="00AC4ED1">
        <w:rPr>
          <w:rFonts w:ascii="Times New Roman" w:hAnsi="Times New Roman" w:cs="Times New Roman"/>
        </w:rPr>
        <w:t xml:space="preserve">- </w:t>
      </w:r>
      <w:r w:rsidR="00A826F9" w:rsidRPr="00AC4ED1">
        <w:rPr>
          <w:rFonts w:ascii="Times New Roman" w:hAnsi="Times New Roman" w:cs="Times New Roman"/>
        </w:rPr>
        <w:t>2</w:t>
      </w:r>
      <w:r w:rsidR="00180FDC" w:rsidRPr="00AC4ED1">
        <w:rPr>
          <w:rFonts w:ascii="Times New Roman" w:hAnsi="Times New Roman" w:cs="Times New Roman"/>
        </w:rPr>
        <w:t xml:space="preserve"> </w:t>
      </w:r>
      <w:proofErr w:type="spellStart"/>
      <w:r w:rsidR="00180FDC" w:rsidRPr="00AC4ED1">
        <w:rPr>
          <w:rFonts w:ascii="Times New Roman" w:hAnsi="Times New Roman" w:cs="Times New Roman"/>
        </w:rPr>
        <w:t>k</w:t>
      </w:r>
      <w:r w:rsidR="004B5EFC">
        <w:rPr>
          <w:rFonts w:ascii="Times New Roman" w:hAnsi="Times New Roman" w:cs="Times New Roman"/>
        </w:rPr>
        <w:t>pl</w:t>
      </w:r>
      <w:proofErr w:type="spellEnd"/>
      <w:r w:rsidR="004B5EFC">
        <w:rPr>
          <w:rFonts w:ascii="Times New Roman" w:hAnsi="Times New Roman" w:cs="Times New Roman"/>
        </w:rPr>
        <w:t>.</w:t>
      </w:r>
      <w:r w:rsidR="002B40D3" w:rsidRPr="00AC4ED1">
        <w:rPr>
          <w:rFonts w:ascii="Times New Roman" w:hAnsi="Times New Roman" w:cs="Times New Roman"/>
        </w:rPr>
        <w:t>,</w:t>
      </w:r>
      <w:r w:rsidR="001C77CC" w:rsidRPr="00AC4ED1">
        <w:rPr>
          <w:rFonts w:ascii="Times New Roman" w:hAnsi="Times New Roman" w:cs="Times New Roman"/>
        </w:rPr>
        <w:t xml:space="preserve"> </w:t>
      </w:r>
    </w:p>
    <w:p w14:paraId="7E16CF32" w14:textId="1BAEB5D1" w:rsidR="0046505F" w:rsidRDefault="00856950" w:rsidP="009924F2">
      <w:pPr>
        <w:pStyle w:val="Akapitzlist"/>
        <w:widowControl w:val="0"/>
        <w:numPr>
          <w:ilvl w:val="0"/>
          <w:numId w:val="32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221E33" w:rsidRPr="00AC4ED1">
        <w:rPr>
          <w:rFonts w:ascii="Times New Roman" w:hAnsi="Times New Roman" w:cs="Times New Roman"/>
        </w:rPr>
        <w:t>pracowani</w:t>
      </w:r>
      <w:r w:rsidR="004B5EFC">
        <w:rPr>
          <w:rFonts w:ascii="Times New Roman" w:hAnsi="Times New Roman" w:cs="Times New Roman"/>
        </w:rPr>
        <w:t>a</w:t>
      </w:r>
      <w:r w:rsidR="00221E33" w:rsidRPr="00AC4ED1">
        <w:rPr>
          <w:rFonts w:ascii="Times New Roman" w:hAnsi="Times New Roman" w:cs="Times New Roman"/>
        </w:rPr>
        <w:t xml:space="preserve"> </w:t>
      </w:r>
      <w:r w:rsidR="009B0802" w:rsidRPr="00AC4ED1">
        <w:rPr>
          <w:rFonts w:ascii="Times New Roman" w:hAnsi="Times New Roman" w:cs="Times New Roman"/>
        </w:rPr>
        <w:t>geotechniczne</w:t>
      </w:r>
      <w:r w:rsidR="004B5EFC">
        <w:rPr>
          <w:rFonts w:ascii="Times New Roman" w:hAnsi="Times New Roman" w:cs="Times New Roman"/>
        </w:rPr>
        <w:t>go</w:t>
      </w:r>
      <w:r w:rsidR="009B0802" w:rsidRPr="00AC4ED1">
        <w:rPr>
          <w:rFonts w:ascii="Times New Roman" w:hAnsi="Times New Roman" w:cs="Times New Roman"/>
        </w:rPr>
        <w:t xml:space="preserve"> </w:t>
      </w:r>
      <w:r w:rsidR="00221E33" w:rsidRPr="00AC4ED1">
        <w:rPr>
          <w:rFonts w:ascii="Times New Roman" w:hAnsi="Times New Roman" w:cs="Times New Roman"/>
        </w:rPr>
        <w:t xml:space="preserve">w </w:t>
      </w:r>
      <w:r w:rsidR="00D01009" w:rsidRPr="00AC4ED1">
        <w:rPr>
          <w:rFonts w:ascii="Times New Roman" w:hAnsi="Times New Roman" w:cs="Times New Roman"/>
        </w:rPr>
        <w:t xml:space="preserve">zakresie niezbędnym do zaprojektowania </w:t>
      </w:r>
      <w:r w:rsidR="00925717">
        <w:rPr>
          <w:rFonts w:ascii="Times New Roman" w:hAnsi="Times New Roman" w:cs="Times New Roman"/>
        </w:rPr>
        <w:t>roz</w:t>
      </w:r>
      <w:r w:rsidR="00D01009" w:rsidRPr="00AC4ED1">
        <w:rPr>
          <w:rFonts w:ascii="Times New Roman" w:hAnsi="Times New Roman" w:cs="Times New Roman"/>
        </w:rPr>
        <w:t xml:space="preserve">budowy </w:t>
      </w:r>
      <w:r w:rsidR="00CF0D09" w:rsidRPr="00AC4ED1">
        <w:rPr>
          <w:rFonts w:ascii="Times New Roman" w:hAnsi="Times New Roman" w:cs="Times New Roman"/>
        </w:rPr>
        <w:t>- 2 egz.</w:t>
      </w:r>
      <w:r w:rsidR="000C12A3" w:rsidRPr="00AC4ED1">
        <w:rPr>
          <w:rFonts w:ascii="Times New Roman" w:hAnsi="Times New Roman" w:cs="Times New Roman"/>
        </w:rPr>
        <w:t>,</w:t>
      </w:r>
    </w:p>
    <w:p w14:paraId="2EBC5E8A" w14:textId="4696A43A" w:rsidR="00925717" w:rsidRDefault="00856950" w:rsidP="009924F2">
      <w:pPr>
        <w:pStyle w:val="Akapitzlist"/>
        <w:widowControl w:val="0"/>
        <w:numPr>
          <w:ilvl w:val="0"/>
          <w:numId w:val="32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4B5EFC" w:rsidRPr="00AC4ED1">
        <w:rPr>
          <w:rFonts w:ascii="Times New Roman" w:hAnsi="Times New Roman" w:cs="Times New Roman"/>
        </w:rPr>
        <w:t>pracowani</w:t>
      </w:r>
      <w:r w:rsidR="004B5EFC">
        <w:rPr>
          <w:rFonts w:ascii="Times New Roman" w:hAnsi="Times New Roman" w:cs="Times New Roman"/>
        </w:rPr>
        <w:t>a</w:t>
      </w:r>
      <w:r w:rsidR="004B5EFC" w:rsidRPr="00AC4ED1">
        <w:rPr>
          <w:rFonts w:ascii="Times New Roman" w:hAnsi="Times New Roman" w:cs="Times New Roman"/>
        </w:rPr>
        <w:t xml:space="preserve"> </w:t>
      </w:r>
      <w:r w:rsidR="004B5EFC">
        <w:rPr>
          <w:rFonts w:ascii="Times New Roman" w:hAnsi="Times New Roman" w:cs="Times New Roman"/>
        </w:rPr>
        <w:t xml:space="preserve">map do celów projektowych </w:t>
      </w:r>
      <w:r w:rsidR="004B5EFC" w:rsidRPr="00AC4ED1">
        <w:rPr>
          <w:rFonts w:ascii="Times New Roman" w:hAnsi="Times New Roman" w:cs="Times New Roman"/>
        </w:rPr>
        <w:t xml:space="preserve">w zakresie niezbędnym do zaprojektowania </w:t>
      </w:r>
      <w:r w:rsidR="00925717">
        <w:rPr>
          <w:rFonts w:ascii="Times New Roman" w:hAnsi="Times New Roman" w:cs="Times New Roman"/>
        </w:rPr>
        <w:t>roz</w:t>
      </w:r>
      <w:r w:rsidR="004B5EFC" w:rsidRPr="00AC4ED1">
        <w:rPr>
          <w:rFonts w:ascii="Times New Roman" w:hAnsi="Times New Roman" w:cs="Times New Roman"/>
        </w:rPr>
        <w:t>budowy</w:t>
      </w:r>
    </w:p>
    <w:p w14:paraId="4C17A095" w14:textId="40606A1A" w:rsidR="004B5EFC" w:rsidRDefault="00925717" w:rsidP="00925717">
      <w:pPr>
        <w:pStyle w:val="Akapitzlist"/>
        <w:widowControl w:val="0"/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dla </w:t>
      </w:r>
      <w:r w:rsidRPr="00925717">
        <w:rPr>
          <w:rFonts w:ascii="Times New Roman" w:hAnsi="Times New Roman" w:cs="Times New Roman"/>
        </w:rPr>
        <w:t>odcink</w:t>
      </w:r>
      <w:r>
        <w:rPr>
          <w:rFonts w:ascii="Times New Roman" w:hAnsi="Times New Roman" w:cs="Times New Roman"/>
        </w:rPr>
        <w:t>a</w:t>
      </w:r>
      <w:r w:rsidRPr="00925717">
        <w:rPr>
          <w:rFonts w:ascii="Times New Roman" w:hAnsi="Times New Roman" w:cs="Times New Roman"/>
        </w:rPr>
        <w:t xml:space="preserve"> drogi </w:t>
      </w:r>
      <w:r>
        <w:rPr>
          <w:rFonts w:ascii="Times New Roman" w:hAnsi="Times New Roman" w:cs="Times New Roman"/>
        </w:rPr>
        <w:t xml:space="preserve">leżącego na terenie gminy Parczew (zamawiający posiada </w:t>
      </w:r>
      <w:r w:rsidR="00665380">
        <w:rPr>
          <w:rFonts w:ascii="Times New Roman" w:hAnsi="Times New Roman" w:cs="Times New Roman"/>
        </w:rPr>
        <w:t>aktualne mapy dla</w:t>
      </w:r>
      <w:r>
        <w:rPr>
          <w:rFonts w:ascii="Times New Roman" w:hAnsi="Times New Roman" w:cs="Times New Roman"/>
        </w:rPr>
        <w:t xml:space="preserve"> gminy Jabłoń</w:t>
      </w:r>
      <w:r w:rsidR="00665380">
        <w:rPr>
          <w:rFonts w:ascii="Times New Roman" w:hAnsi="Times New Roman" w:cs="Times New Roman"/>
        </w:rPr>
        <w:t>),</w:t>
      </w:r>
    </w:p>
    <w:p w14:paraId="3DE80312" w14:textId="6E0EAB5F" w:rsidR="004B1267" w:rsidRPr="004B1267" w:rsidRDefault="00856950" w:rsidP="004B1267">
      <w:pPr>
        <w:pStyle w:val="Akapitzlist"/>
        <w:widowControl w:val="0"/>
        <w:numPr>
          <w:ilvl w:val="0"/>
          <w:numId w:val="32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665380" w:rsidRPr="00AC4ED1">
        <w:rPr>
          <w:rFonts w:ascii="Times New Roman" w:hAnsi="Times New Roman" w:cs="Times New Roman"/>
        </w:rPr>
        <w:t>pracowani</w:t>
      </w:r>
      <w:r w:rsidR="00665380">
        <w:rPr>
          <w:rFonts w:ascii="Times New Roman" w:hAnsi="Times New Roman" w:cs="Times New Roman"/>
        </w:rPr>
        <w:t>a</w:t>
      </w:r>
      <w:r w:rsidR="00665380" w:rsidRPr="00AC4ED1">
        <w:rPr>
          <w:rFonts w:ascii="Times New Roman" w:hAnsi="Times New Roman" w:cs="Times New Roman"/>
        </w:rPr>
        <w:t xml:space="preserve"> </w:t>
      </w:r>
      <w:r w:rsidR="00665380">
        <w:rPr>
          <w:rFonts w:ascii="Times New Roman" w:hAnsi="Times New Roman" w:cs="Times New Roman"/>
        </w:rPr>
        <w:t>i uzyskania wszelkich wymaganych załączników do w</w:t>
      </w:r>
      <w:r w:rsidR="00665380" w:rsidRPr="00665380">
        <w:rPr>
          <w:rFonts w:ascii="Times New Roman" w:hAnsi="Times New Roman" w:cs="Times New Roman"/>
        </w:rPr>
        <w:t>nios</w:t>
      </w:r>
      <w:r w:rsidR="00665380">
        <w:rPr>
          <w:rFonts w:ascii="Times New Roman" w:hAnsi="Times New Roman" w:cs="Times New Roman"/>
        </w:rPr>
        <w:t>ku</w:t>
      </w:r>
      <w:r w:rsidR="00665380" w:rsidRPr="00665380">
        <w:rPr>
          <w:rFonts w:ascii="Times New Roman" w:hAnsi="Times New Roman" w:cs="Times New Roman"/>
        </w:rPr>
        <w:t xml:space="preserve"> o wydanie decyzji o</w:t>
      </w:r>
      <w:r w:rsidR="00665380">
        <w:rPr>
          <w:rFonts w:ascii="Times New Roman" w:hAnsi="Times New Roman" w:cs="Times New Roman"/>
        </w:rPr>
        <w:t> </w:t>
      </w:r>
      <w:r w:rsidR="00665380" w:rsidRPr="00665380">
        <w:rPr>
          <w:rFonts w:ascii="Times New Roman" w:hAnsi="Times New Roman" w:cs="Times New Roman"/>
        </w:rPr>
        <w:t xml:space="preserve">zezwoleniu na realizację inwestycji drogowej </w:t>
      </w:r>
      <w:r w:rsidR="00665380">
        <w:rPr>
          <w:rFonts w:ascii="Times New Roman" w:hAnsi="Times New Roman" w:cs="Times New Roman"/>
        </w:rPr>
        <w:t xml:space="preserve">o których mowa w art. 11d </w:t>
      </w:r>
      <w:r w:rsidR="004B1267" w:rsidRPr="004B1267">
        <w:rPr>
          <w:rFonts w:ascii="Times New Roman" w:hAnsi="Times New Roman" w:cs="Times New Roman"/>
        </w:rPr>
        <w:t>Ustaw</w:t>
      </w:r>
      <w:r w:rsidR="004B1267">
        <w:rPr>
          <w:rFonts w:ascii="Times New Roman" w:hAnsi="Times New Roman" w:cs="Times New Roman"/>
        </w:rPr>
        <w:t>y</w:t>
      </w:r>
      <w:r w:rsidR="004B1267" w:rsidRPr="004B1267">
        <w:rPr>
          <w:rFonts w:ascii="Times New Roman" w:hAnsi="Times New Roman" w:cs="Times New Roman"/>
        </w:rPr>
        <w:t xml:space="preserve"> o szczególnych zasadach przygotowania i realizacji inwestycji w zakresie dróg publicznych z dnia 10 kwietnia 2003 r.</w:t>
      </w:r>
      <w:r w:rsidR="00A00B11" w:rsidRPr="00A00B11">
        <w:rPr>
          <w:rFonts w:ascii="Times New Roman" w:hAnsi="Times New Roman" w:cs="Times New Roman"/>
        </w:rPr>
        <w:t xml:space="preserve"> </w:t>
      </w:r>
      <w:hyperlink r:id="rId8" w:history="1">
        <w:r w:rsidR="00A00B11" w:rsidRPr="00A00B11">
          <w:rPr>
            <w:rStyle w:val="Hipercze"/>
            <w:rFonts w:ascii="Times New Roman" w:hAnsi="Times New Roman" w:cs="Times New Roman"/>
          </w:rPr>
          <w:t>(Dz. U. z 2024 r. poz. 311 ze zm.)</w:t>
        </w:r>
      </w:hyperlink>
      <w:r w:rsidR="004B1267">
        <w:rPr>
          <w:rFonts w:ascii="Times New Roman" w:hAnsi="Times New Roman" w:cs="Times New Roman"/>
        </w:rPr>
        <w:t>,</w:t>
      </w:r>
    </w:p>
    <w:p w14:paraId="7EACAFCF" w14:textId="7598E218" w:rsidR="004B1267" w:rsidRPr="004B1267" w:rsidRDefault="00856950" w:rsidP="004B1267">
      <w:pPr>
        <w:pStyle w:val="Akapitzlist"/>
        <w:widowControl w:val="0"/>
        <w:numPr>
          <w:ilvl w:val="0"/>
          <w:numId w:val="32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4B1267" w:rsidRPr="00AC4ED1">
        <w:rPr>
          <w:rFonts w:ascii="Times New Roman" w:hAnsi="Times New Roman" w:cs="Times New Roman"/>
        </w:rPr>
        <w:t>pracowani</w:t>
      </w:r>
      <w:r w:rsidR="004B1267">
        <w:rPr>
          <w:rFonts w:ascii="Times New Roman" w:hAnsi="Times New Roman" w:cs="Times New Roman"/>
        </w:rPr>
        <w:t>a</w:t>
      </w:r>
      <w:r w:rsidR="004B1267" w:rsidRPr="00AC4ED1">
        <w:rPr>
          <w:rFonts w:ascii="Times New Roman" w:hAnsi="Times New Roman" w:cs="Times New Roman"/>
        </w:rPr>
        <w:t xml:space="preserve"> </w:t>
      </w:r>
      <w:r w:rsidR="004B1267">
        <w:rPr>
          <w:rFonts w:ascii="Times New Roman" w:hAnsi="Times New Roman" w:cs="Times New Roman"/>
        </w:rPr>
        <w:t xml:space="preserve">załączników i uzyskania opinii o których mowa w art. 11b </w:t>
      </w:r>
      <w:r w:rsidR="004B1267" w:rsidRPr="004B1267">
        <w:rPr>
          <w:rFonts w:ascii="Times New Roman" w:hAnsi="Times New Roman" w:cs="Times New Roman"/>
        </w:rPr>
        <w:t>Ustaw</w:t>
      </w:r>
      <w:r w:rsidR="004B1267">
        <w:rPr>
          <w:rFonts w:ascii="Times New Roman" w:hAnsi="Times New Roman" w:cs="Times New Roman"/>
        </w:rPr>
        <w:t>y</w:t>
      </w:r>
      <w:r w:rsidR="004B1267" w:rsidRPr="004B1267">
        <w:rPr>
          <w:rFonts w:ascii="Times New Roman" w:hAnsi="Times New Roman" w:cs="Times New Roman"/>
        </w:rPr>
        <w:t xml:space="preserve"> o szczególnych zasadach przygotowania i realizacji inwestycji w zakresie dróg publicznych z dnia 10 kwietnia 2003 r.</w:t>
      </w:r>
      <w:r w:rsidR="00A00B11" w:rsidRPr="00A00B11">
        <w:rPr>
          <w:rFonts w:ascii="Times New Roman" w:hAnsi="Times New Roman" w:cs="Times New Roman"/>
        </w:rPr>
        <w:t xml:space="preserve"> </w:t>
      </w:r>
      <w:hyperlink r:id="rId9" w:history="1">
        <w:r w:rsidR="00A00B11" w:rsidRPr="00A00B11">
          <w:rPr>
            <w:rStyle w:val="Hipercze"/>
            <w:rFonts w:ascii="Times New Roman" w:hAnsi="Times New Roman" w:cs="Times New Roman"/>
          </w:rPr>
          <w:t>(Dz. U. z 2024 r. poz. 311 ze zm.)</w:t>
        </w:r>
      </w:hyperlink>
      <w:r w:rsidR="004B1267">
        <w:rPr>
          <w:rFonts w:ascii="Times New Roman" w:hAnsi="Times New Roman" w:cs="Times New Roman"/>
        </w:rPr>
        <w:t>,</w:t>
      </w:r>
    </w:p>
    <w:p w14:paraId="417851DD" w14:textId="3C73FA65" w:rsidR="00A47B46" w:rsidRPr="00AC4ED1" w:rsidRDefault="00856950" w:rsidP="009924F2">
      <w:pPr>
        <w:pStyle w:val="Akapitzlist"/>
        <w:widowControl w:val="0"/>
        <w:numPr>
          <w:ilvl w:val="0"/>
          <w:numId w:val="32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1C77CC" w:rsidRPr="00AC4ED1">
        <w:rPr>
          <w:rFonts w:ascii="Times New Roman" w:hAnsi="Times New Roman" w:cs="Times New Roman"/>
        </w:rPr>
        <w:t xml:space="preserve">zgodnienie dokumentacji z </w:t>
      </w:r>
      <w:r w:rsidR="00544756" w:rsidRPr="00AC4ED1">
        <w:rPr>
          <w:rFonts w:ascii="Times New Roman" w:hAnsi="Times New Roman" w:cs="Times New Roman"/>
        </w:rPr>
        <w:t>innymi zarządcami dróg</w:t>
      </w:r>
      <w:r w:rsidR="00544756">
        <w:rPr>
          <w:rFonts w:ascii="Times New Roman" w:hAnsi="Times New Roman" w:cs="Times New Roman"/>
        </w:rPr>
        <w:t xml:space="preserve"> </w:t>
      </w:r>
      <w:r w:rsidR="00544756" w:rsidRPr="00AC4ED1">
        <w:rPr>
          <w:rFonts w:ascii="Times New Roman" w:hAnsi="Times New Roman" w:cs="Times New Roman"/>
        </w:rPr>
        <w:t xml:space="preserve">oraz uzgodnienie na Naradzie Koordynacyjnej w Starostwie Powiatowym </w:t>
      </w:r>
      <w:r w:rsidR="00544756">
        <w:rPr>
          <w:rFonts w:ascii="Times New Roman" w:hAnsi="Times New Roman" w:cs="Times New Roman"/>
        </w:rPr>
        <w:t>(z</w:t>
      </w:r>
      <w:r w:rsidR="00544756" w:rsidRPr="00AC4ED1">
        <w:rPr>
          <w:rFonts w:ascii="Times New Roman" w:hAnsi="Times New Roman" w:cs="Times New Roman"/>
        </w:rPr>
        <w:t xml:space="preserve"> </w:t>
      </w:r>
      <w:r w:rsidR="001C77CC" w:rsidRPr="00AC4ED1">
        <w:rPr>
          <w:rFonts w:ascii="Times New Roman" w:hAnsi="Times New Roman" w:cs="Times New Roman"/>
        </w:rPr>
        <w:t>właścicielami in</w:t>
      </w:r>
      <w:r w:rsidR="00544756">
        <w:rPr>
          <w:rFonts w:ascii="Times New Roman" w:hAnsi="Times New Roman" w:cs="Times New Roman"/>
        </w:rPr>
        <w:t xml:space="preserve">frastruktury </w:t>
      </w:r>
      <w:r w:rsidR="001C77CC" w:rsidRPr="00AC4ED1">
        <w:rPr>
          <w:rFonts w:ascii="Times New Roman" w:hAnsi="Times New Roman" w:cs="Times New Roman"/>
        </w:rPr>
        <w:t>znajdując</w:t>
      </w:r>
      <w:r w:rsidR="00544756">
        <w:rPr>
          <w:rFonts w:ascii="Times New Roman" w:hAnsi="Times New Roman" w:cs="Times New Roman"/>
        </w:rPr>
        <w:t xml:space="preserve">ej się </w:t>
      </w:r>
      <w:r w:rsidR="001C77CC" w:rsidRPr="00AC4ED1">
        <w:rPr>
          <w:rFonts w:ascii="Times New Roman" w:hAnsi="Times New Roman" w:cs="Times New Roman"/>
        </w:rPr>
        <w:t>w pasie drogowym</w:t>
      </w:r>
      <w:r w:rsidR="00544756">
        <w:rPr>
          <w:rFonts w:ascii="Times New Roman" w:hAnsi="Times New Roman" w:cs="Times New Roman"/>
        </w:rPr>
        <w:t>).</w:t>
      </w:r>
    </w:p>
    <w:p w14:paraId="3FE96E0A" w14:textId="77777777" w:rsidR="004B5EFC" w:rsidRDefault="004B5EFC" w:rsidP="009924F2">
      <w:pPr>
        <w:pStyle w:val="Tekstpodstawowy"/>
        <w:spacing w:before="0" w:line="240" w:lineRule="auto"/>
        <w:jc w:val="both"/>
        <w:rPr>
          <w:rFonts w:cs="Times New Roman"/>
          <w:i/>
          <w:sz w:val="22"/>
          <w:szCs w:val="22"/>
          <w:u w:val="single"/>
        </w:rPr>
      </w:pPr>
    </w:p>
    <w:p w14:paraId="792F5EE7" w14:textId="77777777" w:rsidR="00A47B46" w:rsidRPr="00AC4ED1" w:rsidRDefault="00A47B46" w:rsidP="009924F2">
      <w:pPr>
        <w:pStyle w:val="Tekstpodstawowy"/>
        <w:spacing w:before="0" w:line="240" w:lineRule="auto"/>
        <w:jc w:val="both"/>
        <w:rPr>
          <w:rFonts w:cs="Times New Roman"/>
          <w:i/>
          <w:sz w:val="22"/>
          <w:szCs w:val="22"/>
          <w:u w:val="single"/>
        </w:rPr>
      </w:pPr>
      <w:r w:rsidRPr="00AC4ED1">
        <w:rPr>
          <w:rFonts w:cs="Times New Roman"/>
          <w:i/>
          <w:sz w:val="22"/>
          <w:szCs w:val="22"/>
          <w:u w:val="single"/>
        </w:rPr>
        <w:t>Do obowiązków projektanta należy</w:t>
      </w:r>
      <w:r w:rsidR="007F406A" w:rsidRPr="00AC4ED1">
        <w:rPr>
          <w:rFonts w:cs="Times New Roman"/>
          <w:i/>
          <w:sz w:val="22"/>
          <w:szCs w:val="22"/>
          <w:u w:val="single"/>
        </w:rPr>
        <w:t xml:space="preserve"> również</w:t>
      </w:r>
      <w:r w:rsidRPr="00AC4ED1">
        <w:rPr>
          <w:rFonts w:cs="Times New Roman"/>
          <w:i/>
          <w:sz w:val="22"/>
          <w:szCs w:val="22"/>
          <w:u w:val="single"/>
        </w:rPr>
        <w:t>:</w:t>
      </w:r>
    </w:p>
    <w:p w14:paraId="2958CBFD" w14:textId="6A398E4C" w:rsidR="0036046F" w:rsidRPr="004B5EFC" w:rsidRDefault="0021310B" w:rsidP="009924F2">
      <w:pPr>
        <w:pStyle w:val="Akapitzlist"/>
        <w:widowControl w:val="0"/>
        <w:numPr>
          <w:ilvl w:val="0"/>
          <w:numId w:val="33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regulowanie wszelkich</w:t>
      </w:r>
      <w:r w:rsidR="003D74CF" w:rsidRPr="00AC4ED1">
        <w:rPr>
          <w:rFonts w:ascii="Times New Roman" w:hAnsi="Times New Roman" w:cs="Times New Roman"/>
        </w:rPr>
        <w:t xml:space="preserve"> opłat związan</w:t>
      </w:r>
      <w:r w:rsidR="004B5EFC">
        <w:rPr>
          <w:rFonts w:ascii="Times New Roman" w:hAnsi="Times New Roman" w:cs="Times New Roman"/>
        </w:rPr>
        <w:t>ych</w:t>
      </w:r>
      <w:r w:rsidR="003D74CF" w:rsidRPr="00AC4ED1">
        <w:rPr>
          <w:rFonts w:ascii="Times New Roman" w:hAnsi="Times New Roman" w:cs="Times New Roman"/>
        </w:rPr>
        <w:t xml:space="preserve"> z </w:t>
      </w:r>
      <w:r w:rsidR="004B5EFC">
        <w:rPr>
          <w:rFonts w:ascii="Times New Roman" w:hAnsi="Times New Roman" w:cs="Times New Roman"/>
        </w:rPr>
        <w:t>opracowaniem map</w:t>
      </w:r>
      <w:proofErr w:type="gramStart"/>
      <w:r w:rsidR="004B5EFC">
        <w:rPr>
          <w:rFonts w:ascii="Times New Roman" w:hAnsi="Times New Roman" w:cs="Times New Roman"/>
        </w:rPr>
        <w:t xml:space="preserve">, </w:t>
      </w:r>
      <w:r w:rsidR="00507A7C" w:rsidRPr="00AC4ED1">
        <w:rPr>
          <w:rFonts w:ascii="Times New Roman" w:hAnsi="Times New Roman" w:cs="Times New Roman"/>
        </w:rPr>
        <w:t>,</w:t>
      </w:r>
      <w:proofErr w:type="gramEnd"/>
    </w:p>
    <w:p w14:paraId="4E967D5B" w14:textId="77777777" w:rsidR="00894CA3" w:rsidRPr="004B5EFC" w:rsidRDefault="00787BEE" w:rsidP="009924F2">
      <w:pPr>
        <w:pStyle w:val="Akapitzlist"/>
        <w:widowControl w:val="0"/>
        <w:numPr>
          <w:ilvl w:val="0"/>
          <w:numId w:val="33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AC4ED1">
        <w:rPr>
          <w:rFonts w:ascii="Times New Roman" w:hAnsi="Times New Roman" w:cs="Times New Roman"/>
        </w:rPr>
        <w:t xml:space="preserve">uzgadnianie zaproponowanych rozwiązań projektowych z </w:t>
      </w:r>
      <w:r w:rsidR="00894CA3" w:rsidRPr="00AC4ED1">
        <w:rPr>
          <w:rFonts w:ascii="Times New Roman" w:hAnsi="Times New Roman" w:cs="Times New Roman"/>
        </w:rPr>
        <w:t>Z</w:t>
      </w:r>
      <w:r w:rsidRPr="00AC4ED1">
        <w:rPr>
          <w:rFonts w:ascii="Times New Roman" w:hAnsi="Times New Roman" w:cs="Times New Roman"/>
        </w:rPr>
        <w:t>amawiającym</w:t>
      </w:r>
      <w:r w:rsidR="00507A7C" w:rsidRPr="00AC4ED1">
        <w:rPr>
          <w:rFonts w:ascii="Times New Roman" w:hAnsi="Times New Roman" w:cs="Times New Roman"/>
        </w:rPr>
        <w:t>,</w:t>
      </w:r>
    </w:p>
    <w:p w14:paraId="306B12F0" w14:textId="43C25851" w:rsidR="00544756" w:rsidRPr="004B5EFC" w:rsidRDefault="00544756" w:rsidP="00A00B11">
      <w:pPr>
        <w:pStyle w:val="Akapitzlist"/>
        <w:widowControl w:val="0"/>
        <w:numPr>
          <w:ilvl w:val="0"/>
          <w:numId w:val="33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  <w:r w:rsidRPr="00AC4ED1">
        <w:rPr>
          <w:rFonts w:ascii="Times New Roman" w:hAnsi="Times New Roman"/>
        </w:rPr>
        <w:t>uz</w:t>
      </w:r>
      <w:r>
        <w:rPr>
          <w:rFonts w:ascii="Times New Roman" w:hAnsi="Times New Roman"/>
        </w:rPr>
        <w:t xml:space="preserve">yskanie </w:t>
      </w:r>
      <w:r w:rsidR="00A00B11">
        <w:rPr>
          <w:rFonts w:ascii="Times New Roman" w:hAnsi="Times New Roman"/>
        </w:rPr>
        <w:t xml:space="preserve">wszystkich niezbędnych decyzji, </w:t>
      </w:r>
      <w:r w:rsidR="00A00B11" w:rsidRPr="00AC4ED1">
        <w:rPr>
          <w:rFonts w:ascii="Times New Roman" w:hAnsi="Times New Roman" w:cs="Times New Roman"/>
        </w:rPr>
        <w:t>uzgodnie</w:t>
      </w:r>
      <w:r w:rsidR="00A00B11">
        <w:rPr>
          <w:rFonts w:ascii="Times New Roman" w:hAnsi="Times New Roman" w:cs="Times New Roman"/>
        </w:rPr>
        <w:t xml:space="preserve">ń i </w:t>
      </w:r>
      <w:r w:rsidR="00A00B11" w:rsidRPr="00AC4ED1">
        <w:rPr>
          <w:rFonts w:ascii="Times New Roman" w:hAnsi="Times New Roman" w:cs="Times New Roman"/>
        </w:rPr>
        <w:t>opini</w:t>
      </w:r>
      <w:r w:rsidR="00A00B11">
        <w:rPr>
          <w:rFonts w:ascii="Times New Roman" w:hAnsi="Times New Roman" w:cs="Times New Roman"/>
        </w:rPr>
        <w:t>i</w:t>
      </w:r>
      <w:r w:rsidR="00A00B11" w:rsidRPr="00A00B11">
        <w:rPr>
          <w:rFonts w:ascii="Times New Roman" w:hAnsi="Times New Roman" w:cs="Times New Roman"/>
        </w:rPr>
        <w:t xml:space="preserve"> do uzyskania decyzji o zezwoleniu na realizację inwestycji drogowej</w:t>
      </w:r>
      <w:r>
        <w:rPr>
          <w:rFonts w:ascii="Times New Roman" w:hAnsi="Times New Roman"/>
        </w:rPr>
        <w:t>,</w:t>
      </w:r>
      <w:r w:rsidRPr="00AC4ED1">
        <w:rPr>
          <w:rFonts w:ascii="Times New Roman" w:hAnsi="Times New Roman"/>
        </w:rPr>
        <w:t xml:space="preserve"> </w:t>
      </w:r>
    </w:p>
    <w:p w14:paraId="7E53DABB" w14:textId="58997B34" w:rsidR="00894CA3" w:rsidRPr="004B5EFC" w:rsidRDefault="00A47B46" w:rsidP="009924F2">
      <w:pPr>
        <w:pStyle w:val="Akapitzlist"/>
        <w:widowControl w:val="0"/>
        <w:numPr>
          <w:ilvl w:val="0"/>
          <w:numId w:val="33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AC4ED1">
        <w:rPr>
          <w:rFonts w:ascii="Times New Roman" w:hAnsi="Times New Roman" w:cs="Times New Roman"/>
        </w:rPr>
        <w:t>pełnienie czynności nadzoru autorskiego bez dodatkowego wynagrodzenia w zakresie</w:t>
      </w:r>
      <w:r w:rsidR="0058340A" w:rsidRPr="00AC4ED1">
        <w:rPr>
          <w:rFonts w:ascii="Times New Roman" w:hAnsi="Times New Roman" w:cs="Times New Roman"/>
        </w:rPr>
        <w:t xml:space="preserve"> </w:t>
      </w:r>
      <w:r w:rsidRPr="00AC4ED1">
        <w:rPr>
          <w:rFonts w:ascii="Times New Roman" w:hAnsi="Times New Roman" w:cs="Times New Roman"/>
        </w:rPr>
        <w:t xml:space="preserve">wynikającym z przepisów Prawa budowlanego </w:t>
      </w:r>
      <w:r w:rsidR="00894CA3" w:rsidRPr="00AC4ED1">
        <w:rPr>
          <w:rFonts w:ascii="Times New Roman" w:hAnsi="Times New Roman" w:cs="Times New Roman"/>
        </w:rPr>
        <w:t xml:space="preserve">w </w:t>
      </w:r>
      <w:r w:rsidRPr="00AC4ED1">
        <w:rPr>
          <w:rFonts w:ascii="Times New Roman" w:hAnsi="Times New Roman" w:cs="Times New Roman"/>
        </w:rPr>
        <w:t xml:space="preserve">czasie </w:t>
      </w:r>
      <w:r w:rsidR="000F4388">
        <w:rPr>
          <w:rFonts w:ascii="Times New Roman" w:hAnsi="Times New Roman" w:cs="Times New Roman"/>
        </w:rPr>
        <w:t>realizacji robót budowlanych</w:t>
      </w:r>
      <w:r w:rsidR="00340D4B" w:rsidRPr="00AC4ED1">
        <w:rPr>
          <w:rFonts w:ascii="Times New Roman" w:hAnsi="Times New Roman" w:cs="Times New Roman"/>
        </w:rPr>
        <w:t xml:space="preserve">. </w:t>
      </w:r>
      <w:r w:rsidR="00BF444E" w:rsidRPr="00BF444E">
        <w:rPr>
          <w:rFonts w:ascii="Times New Roman" w:hAnsi="Times New Roman" w:cs="Times New Roman"/>
        </w:rPr>
        <w:t>Czynności nadzoru autorskiego wykonawca będzie pełnił w okresie i na zasadach określonych w § 4 wzoru umowy</w:t>
      </w:r>
      <w:r w:rsidR="004B5EFC">
        <w:rPr>
          <w:rFonts w:ascii="Times New Roman" w:hAnsi="Times New Roman" w:cs="Times New Roman"/>
        </w:rPr>
        <w:t>,</w:t>
      </w:r>
    </w:p>
    <w:p w14:paraId="71FB2D7E" w14:textId="4A9DFAAF" w:rsidR="000A6E3D" w:rsidRDefault="002E60AB" w:rsidP="009924F2">
      <w:pPr>
        <w:pStyle w:val="Akapitzlist"/>
        <w:widowControl w:val="0"/>
        <w:numPr>
          <w:ilvl w:val="0"/>
          <w:numId w:val="33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AC4ED1">
        <w:rPr>
          <w:rFonts w:ascii="Times New Roman" w:hAnsi="Times New Roman" w:cs="Times New Roman"/>
        </w:rPr>
        <w:t>udzielenie na wykonaną usługę gwaran</w:t>
      </w:r>
      <w:r w:rsidR="006C23A0" w:rsidRPr="00AC4ED1">
        <w:rPr>
          <w:rFonts w:ascii="Times New Roman" w:hAnsi="Times New Roman" w:cs="Times New Roman"/>
        </w:rPr>
        <w:t>cji jakości</w:t>
      </w:r>
      <w:r w:rsidR="001F0512" w:rsidRPr="00AC4ED1">
        <w:rPr>
          <w:rFonts w:ascii="Times New Roman" w:hAnsi="Times New Roman" w:cs="Times New Roman"/>
        </w:rPr>
        <w:t>/rękojmi</w:t>
      </w:r>
      <w:r w:rsidR="006C23A0" w:rsidRPr="00AC4ED1">
        <w:rPr>
          <w:rFonts w:ascii="Times New Roman" w:hAnsi="Times New Roman" w:cs="Times New Roman"/>
        </w:rPr>
        <w:t xml:space="preserve"> na okres </w:t>
      </w:r>
      <w:r w:rsidR="001F0512" w:rsidRPr="00AC4ED1">
        <w:rPr>
          <w:rFonts w:ascii="Times New Roman" w:hAnsi="Times New Roman" w:cs="Times New Roman"/>
        </w:rPr>
        <w:t xml:space="preserve">min. </w:t>
      </w:r>
      <w:r w:rsidR="00EE5C4E">
        <w:rPr>
          <w:rFonts w:ascii="Times New Roman" w:hAnsi="Times New Roman" w:cs="Times New Roman"/>
        </w:rPr>
        <w:t>36</w:t>
      </w:r>
      <w:r w:rsidR="006C23A0" w:rsidRPr="00AC4ED1">
        <w:rPr>
          <w:rFonts w:ascii="Times New Roman" w:hAnsi="Times New Roman" w:cs="Times New Roman"/>
        </w:rPr>
        <w:t xml:space="preserve"> m-</w:t>
      </w:r>
      <w:proofErr w:type="spellStart"/>
      <w:r w:rsidR="006C23A0" w:rsidRPr="00AC4ED1">
        <w:rPr>
          <w:rFonts w:ascii="Times New Roman" w:hAnsi="Times New Roman" w:cs="Times New Roman"/>
        </w:rPr>
        <w:t>cy</w:t>
      </w:r>
      <w:proofErr w:type="spellEnd"/>
      <w:r w:rsidR="000A6E3D">
        <w:rPr>
          <w:rFonts w:ascii="Times New Roman" w:hAnsi="Times New Roman" w:cs="Times New Roman"/>
        </w:rPr>
        <w:t xml:space="preserve"> wg. okresu wskazanego w ofercie</w:t>
      </w:r>
      <w:r w:rsidR="006C23A0" w:rsidRPr="00AC4ED1">
        <w:rPr>
          <w:rFonts w:ascii="Times New Roman" w:hAnsi="Times New Roman" w:cs="Times New Roman"/>
        </w:rPr>
        <w:t xml:space="preserve">. </w:t>
      </w:r>
    </w:p>
    <w:p w14:paraId="4C0D3AD3" w14:textId="77777777" w:rsidR="002E60AB" w:rsidRDefault="000A6E3D" w:rsidP="009924F2">
      <w:pPr>
        <w:pStyle w:val="Akapitzlist"/>
        <w:widowControl w:val="0"/>
        <w:numPr>
          <w:ilvl w:val="0"/>
          <w:numId w:val="40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6C23A0" w:rsidRPr="00AC4ED1">
        <w:rPr>
          <w:rFonts w:ascii="Times New Roman" w:hAnsi="Times New Roman" w:cs="Times New Roman"/>
        </w:rPr>
        <w:t xml:space="preserve"> okresie gwarancji</w:t>
      </w:r>
      <w:r w:rsidR="00820E73" w:rsidRPr="00AC4ED1">
        <w:rPr>
          <w:rFonts w:ascii="Times New Roman" w:hAnsi="Times New Roman" w:cs="Times New Roman"/>
        </w:rPr>
        <w:t>/rękojmi</w:t>
      </w:r>
      <w:r w:rsidR="00894CA3" w:rsidRPr="00AC4ED1">
        <w:rPr>
          <w:rFonts w:ascii="Times New Roman" w:hAnsi="Times New Roman" w:cs="Times New Roman"/>
        </w:rPr>
        <w:t xml:space="preserve"> W</w:t>
      </w:r>
      <w:r w:rsidR="006C23A0" w:rsidRPr="00AC4ED1">
        <w:rPr>
          <w:rFonts w:ascii="Times New Roman" w:hAnsi="Times New Roman" w:cs="Times New Roman"/>
        </w:rPr>
        <w:t xml:space="preserve">ykonawca zobowiązuje się do nieodpłatnej aktualizacji </w:t>
      </w:r>
      <w:r w:rsidR="006C23A0" w:rsidRPr="00AC4ED1">
        <w:rPr>
          <w:rFonts w:ascii="Times New Roman" w:hAnsi="Times New Roman" w:cs="Times New Roman"/>
        </w:rPr>
        <w:lastRenderedPageBreak/>
        <w:t>opracowanej przez siebie dokumentacji</w:t>
      </w:r>
      <w:r w:rsidR="00894CA3" w:rsidRPr="00AC4ED1">
        <w:rPr>
          <w:rFonts w:ascii="Times New Roman" w:hAnsi="Times New Roman" w:cs="Times New Roman"/>
        </w:rPr>
        <w:t xml:space="preserve">, </w:t>
      </w:r>
      <w:r w:rsidR="006C23A0" w:rsidRPr="00AC4ED1">
        <w:rPr>
          <w:rFonts w:ascii="Times New Roman" w:hAnsi="Times New Roman" w:cs="Times New Roman"/>
        </w:rPr>
        <w:t>o ile zajdzie potrzeba podyktowana wymaganiami aktów prawnych</w:t>
      </w:r>
      <w:r w:rsidR="00510B09" w:rsidRPr="00AC4ED1">
        <w:rPr>
          <w:rFonts w:ascii="Times New Roman" w:hAnsi="Times New Roman" w:cs="Times New Roman"/>
        </w:rPr>
        <w:t>,</w:t>
      </w:r>
    </w:p>
    <w:p w14:paraId="32969AD4" w14:textId="77777777" w:rsidR="000A6E3D" w:rsidRPr="004B5EFC" w:rsidRDefault="000A6E3D" w:rsidP="009924F2">
      <w:pPr>
        <w:pStyle w:val="Akapitzlist"/>
        <w:widowControl w:val="0"/>
        <w:numPr>
          <w:ilvl w:val="0"/>
          <w:numId w:val="40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AC4ED1">
        <w:rPr>
          <w:rFonts w:ascii="Times New Roman" w:hAnsi="Times New Roman" w:cs="Times New Roman"/>
        </w:rPr>
        <w:t xml:space="preserve"> okresie gwarancji/rękojmi Wykonawca zobowiązuje się do nieodpłatne</w:t>
      </w:r>
      <w:r>
        <w:rPr>
          <w:rFonts w:ascii="Times New Roman" w:hAnsi="Times New Roman" w:cs="Times New Roman"/>
        </w:rPr>
        <w:t>go</w:t>
      </w:r>
      <w:r w:rsidRPr="00AC4ED1">
        <w:rPr>
          <w:rFonts w:ascii="Times New Roman" w:hAnsi="Times New Roman" w:cs="Times New Roman"/>
        </w:rPr>
        <w:t xml:space="preserve"> i niezwłoczne</w:t>
      </w:r>
      <w:r>
        <w:rPr>
          <w:rFonts w:ascii="Times New Roman" w:hAnsi="Times New Roman" w:cs="Times New Roman"/>
        </w:rPr>
        <w:t>go</w:t>
      </w:r>
      <w:r w:rsidRPr="00AC4ED1">
        <w:rPr>
          <w:rFonts w:ascii="Times New Roman" w:hAnsi="Times New Roman" w:cs="Times New Roman"/>
        </w:rPr>
        <w:t xml:space="preserve"> udzielani</w:t>
      </w:r>
      <w:r>
        <w:rPr>
          <w:rFonts w:ascii="Times New Roman" w:hAnsi="Times New Roman" w:cs="Times New Roman"/>
        </w:rPr>
        <w:t>a</w:t>
      </w:r>
      <w:r w:rsidRPr="00AC4ED1">
        <w:rPr>
          <w:rFonts w:ascii="Times New Roman" w:hAnsi="Times New Roman" w:cs="Times New Roman"/>
        </w:rPr>
        <w:t xml:space="preserve"> wyjaśnień ewentualnych zapytań </w:t>
      </w:r>
      <w:r w:rsidR="00D85D7A" w:rsidRPr="00AC4ED1">
        <w:rPr>
          <w:rFonts w:ascii="Times New Roman" w:hAnsi="Times New Roman" w:cs="Times New Roman"/>
        </w:rPr>
        <w:t>Wykonawców, jakie</w:t>
      </w:r>
      <w:r w:rsidRPr="00AC4ED1">
        <w:rPr>
          <w:rFonts w:ascii="Times New Roman" w:hAnsi="Times New Roman" w:cs="Times New Roman"/>
        </w:rPr>
        <w:t xml:space="preserve"> zostaną złożone w toku przetargu na realizację robót na podstawie wykonanej dokumentacji,</w:t>
      </w:r>
    </w:p>
    <w:p w14:paraId="56BE7940" w14:textId="77777777" w:rsidR="00894CA3" w:rsidRPr="004B5EFC" w:rsidRDefault="00EF636B" w:rsidP="009924F2">
      <w:pPr>
        <w:pStyle w:val="Akapitzlist"/>
        <w:widowControl w:val="0"/>
        <w:numPr>
          <w:ilvl w:val="0"/>
          <w:numId w:val="33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AC4ED1">
        <w:rPr>
          <w:rFonts w:ascii="Times New Roman" w:hAnsi="Times New Roman" w:cs="Times New Roman"/>
        </w:rPr>
        <w:t>a</w:t>
      </w:r>
      <w:r w:rsidR="005F5834" w:rsidRPr="00AC4ED1">
        <w:rPr>
          <w:rFonts w:ascii="Times New Roman" w:hAnsi="Times New Roman" w:cs="Times New Roman"/>
        </w:rPr>
        <w:t>ktualizacja kosztorysu</w:t>
      </w:r>
      <w:r w:rsidRPr="00AC4ED1">
        <w:rPr>
          <w:rFonts w:ascii="Times New Roman" w:hAnsi="Times New Roman" w:cs="Times New Roman"/>
        </w:rPr>
        <w:t xml:space="preserve"> </w:t>
      </w:r>
      <w:r w:rsidR="00820E73" w:rsidRPr="00AC4ED1">
        <w:rPr>
          <w:rFonts w:ascii="Times New Roman" w:hAnsi="Times New Roman" w:cs="Times New Roman"/>
        </w:rPr>
        <w:t xml:space="preserve">na wniosek zamawiającego </w:t>
      </w:r>
      <w:r w:rsidRPr="00AC4ED1">
        <w:rPr>
          <w:rFonts w:ascii="Times New Roman" w:hAnsi="Times New Roman" w:cs="Times New Roman"/>
        </w:rPr>
        <w:t>w okresie gwarancji</w:t>
      </w:r>
      <w:r w:rsidR="001F0512" w:rsidRPr="00AC4ED1">
        <w:rPr>
          <w:rFonts w:ascii="Times New Roman" w:hAnsi="Times New Roman" w:cs="Times New Roman"/>
        </w:rPr>
        <w:t>/rękojmi</w:t>
      </w:r>
      <w:r w:rsidRPr="00AC4ED1">
        <w:rPr>
          <w:rFonts w:ascii="Times New Roman" w:hAnsi="Times New Roman" w:cs="Times New Roman"/>
        </w:rPr>
        <w:t>.</w:t>
      </w:r>
    </w:p>
    <w:p w14:paraId="643E7BF7" w14:textId="77777777" w:rsidR="00507A7C" w:rsidRDefault="00507A7C" w:rsidP="009924F2">
      <w:pPr>
        <w:pStyle w:val="Tekstpodstawowy"/>
        <w:spacing w:before="0" w:line="240" w:lineRule="auto"/>
        <w:ind w:left="720"/>
        <w:jc w:val="both"/>
        <w:rPr>
          <w:rFonts w:cs="Times New Roman"/>
          <w:b w:val="0"/>
          <w:sz w:val="22"/>
          <w:szCs w:val="22"/>
        </w:rPr>
      </w:pPr>
    </w:p>
    <w:p w14:paraId="4C26AC44" w14:textId="61BC0D2B" w:rsidR="00F579E2" w:rsidRDefault="00F579E2" w:rsidP="009924F2">
      <w:pPr>
        <w:pStyle w:val="Tekstpodstawowy"/>
        <w:spacing w:before="0" w:line="240" w:lineRule="auto"/>
        <w:jc w:val="both"/>
        <w:rPr>
          <w:rFonts w:cs="Times New Roman"/>
          <w:i/>
          <w:sz w:val="22"/>
          <w:szCs w:val="22"/>
          <w:u w:val="single"/>
        </w:rPr>
      </w:pPr>
      <w:r>
        <w:rPr>
          <w:rFonts w:cs="Times New Roman"/>
          <w:i/>
          <w:sz w:val="22"/>
          <w:szCs w:val="22"/>
          <w:u w:val="single"/>
        </w:rPr>
        <w:t xml:space="preserve">Dokumentacja </w:t>
      </w:r>
      <w:r w:rsidR="00A00B11">
        <w:rPr>
          <w:rFonts w:cs="Times New Roman"/>
          <w:i/>
          <w:sz w:val="22"/>
          <w:szCs w:val="22"/>
          <w:u w:val="single"/>
        </w:rPr>
        <w:t>roz</w:t>
      </w:r>
      <w:r w:rsidR="00D04A89" w:rsidRPr="00D04A89">
        <w:rPr>
          <w:rFonts w:cs="Times New Roman"/>
          <w:i/>
          <w:sz w:val="22"/>
          <w:szCs w:val="22"/>
          <w:u w:val="single"/>
        </w:rPr>
        <w:t>budow</w:t>
      </w:r>
      <w:r>
        <w:rPr>
          <w:rFonts w:cs="Times New Roman"/>
          <w:i/>
          <w:sz w:val="22"/>
          <w:szCs w:val="22"/>
          <w:u w:val="single"/>
        </w:rPr>
        <w:t>y</w:t>
      </w:r>
      <w:r w:rsidR="00D04A89" w:rsidRPr="00D04A89">
        <w:rPr>
          <w:rFonts w:cs="Times New Roman"/>
          <w:i/>
          <w:sz w:val="22"/>
          <w:szCs w:val="22"/>
          <w:u w:val="single"/>
        </w:rPr>
        <w:t xml:space="preserve"> </w:t>
      </w:r>
      <w:r w:rsidR="00394C52">
        <w:rPr>
          <w:rFonts w:cs="Times New Roman"/>
          <w:i/>
          <w:sz w:val="22"/>
          <w:szCs w:val="22"/>
          <w:u w:val="single"/>
        </w:rPr>
        <w:t>drogi powiatowej</w:t>
      </w:r>
      <w:r w:rsidR="00834F91">
        <w:rPr>
          <w:rFonts w:cs="Times New Roman"/>
          <w:i/>
          <w:sz w:val="22"/>
          <w:szCs w:val="22"/>
          <w:u w:val="single"/>
        </w:rPr>
        <w:t xml:space="preserve"> </w:t>
      </w:r>
      <w:r w:rsidR="00D04A89" w:rsidRPr="00D04A89">
        <w:rPr>
          <w:rFonts w:cs="Times New Roman"/>
          <w:i/>
          <w:sz w:val="22"/>
          <w:szCs w:val="22"/>
          <w:u w:val="single"/>
        </w:rPr>
        <w:t>zakłada</w:t>
      </w:r>
      <w:r>
        <w:rPr>
          <w:rFonts w:cs="Times New Roman"/>
          <w:i/>
          <w:sz w:val="22"/>
          <w:szCs w:val="22"/>
          <w:u w:val="single"/>
        </w:rPr>
        <w:t>ć ma</w:t>
      </w:r>
      <w:r w:rsidR="009924F2">
        <w:rPr>
          <w:rFonts w:cs="Times New Roman"/>
          <w:i/>
          <w:sz w:val="22"/>
          <w:szCs w:val="22"/>
          <w:u w:val="single"/>
        </w:rPr>
        <w:t xml:space="preserve"> m.in.</w:t>
      </w:r>
      <w:r>
        <w:rPr>
          <w:rFonts w:cs="Times New Roman"/>
          <w:i/>
          <w:sz w:val="22"/>
          <w:szCs w:val="22"/>
          <w:u w:val="single"/>
        </w:rPr>
        <w:t>:</w:t>
      </w:r>
    </w:p>
    <w:p w14:paraId="02AB7803" w14:textId="6D12A43C" w:rsidR="00F579E2" w:rsidRPr="00F914C3" w:rsidRDefault="00D04A89" w:rsidP="009924F2">
      <w:pPr>
        <w:pStyle w:val="Akapitzlist"/>
        <w:widowControl w:val="0"/>
        <w:numPr>
          <w:ilvl w:val="0"/>
          <w:numId w:val="35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F914C3">
        <w:rPr>
          <w:rFonts w:ascii="Times New Roman" w:hAnsi="Times New Roman" w:cs="Times New Roman"/>
        </w:rPr>
        <w:t xml:space="preserve">poprawę parametrów </w:t>
      </w:r>
      <w:r w:rsidR="00F53806">
        <w:rPr>
          <w:rFonts w:ascii="Times New Roman" w:hAnsi="Times New Roman" w:cs="Times New Roman"/>
        </w:rPr>
        <w:t xml:space="preserve">technicznych i </w:t>
      </w:r>
      <w:r w:rsidRPr="00F914C3">
        <w:rPr>
          <w:rFonts w:ascii="Times New Roman" w:hAnsi="Times New Roman" w:cs="Times New Roman"/>
        </w:rPr>
        <w:t xml:space="preserve">geometryczno-konstrukcyjnych istniejącej </w:t>
      </w:r>
      <w:r w:rsidR="00F53806">
        <w:rPr>
          <w:rFonts w:ascii="Times New Roman" w:hAnsi="Times New Roman" w:cs="Times New Roman"/>
        </w:rPr>
        <w:t>drogi</w:t>
      </w:r>
      <w:r w:rsidR="00834F91" w:rsidRPr="00F914C3">
        <w:rPr>
          <w:rFonts w:ascii="Times New Roman" w:hAnsi="Times New Roman" w:cs="Times New Roman"/>
        </w:rPr>
        <w:t>,</w:t>
      </w:r>
    </w:p>
    <w:p w14:paraId="182E903A" w14:textId="6BED2AEC" w:rsidR="00F06B3F" w:rsidRPr="00F914C3" w:rsidRDefault="00F06B3F" w:rsidP="009924F2">
      <w:pPr>
        <w:pStyle w:val="Akapitzlist"/>
        <w:widowControl w:val="0"/>
        <w:numPr>
          <w:ilvl w:val="0"/>
          <w:numId w:val="35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F914C3">
        <w:rPr>
          <w:rFonts w:ascii="Times New Roman" w:hAnsi="Times New Roman" w:cs="Times New Roman"/>
        </w:rPr>
        <w:t>budowę kanału technologicznego</w:t>
      </w:r>
      <w:r w:rsidR="00CA004D" w:rsidRPr="00F914C3">
        <w:rPr>
          <w:rFonts w:ascii="Times New Roman" w:hAnsi="Times New Roman" w:cs="Times New Roman"/>
        </w:rPr>
        <w:t xml:space="preserve"> lub uzyskanie decyzji zwalniającej z obowiązku budowy kanału technologicznego</w:t>
      </w:r>
      <w:r w:rsidRPr="00F914C3">
        <w:rPr>
          <w:rFonts w:ascii="Times New Roman" w:hAnsi="Times New Roman" w:cs="Times New Roman"/>
        </w:rPr>
        <w:t>,</w:t>
      </w:r>
    </w:p>
    <w:p w14:paraId="4D5FC3F9" w14:textId="79341820" w:rsidR="009924F2" w:rsidRPr="00F914C3" w:rsidRDefault="009924F2" w:rsidP="009924F2">
      <w:pPr>
        <w:pStyle w:val="Akapitzlist"/>
        <w:widowControl w:val="0"/>
        <w:numPr>
          <w:ilvl w:val="0"/>
          <w:numId w:val="35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F914C3">
        <w:rPr>
          <w:rFonts w:ascii="Times New Roman" w:hAnsi="Times New Roman" w:cs="Times New Roman"/>
        </w:rPr>
        <w:t>budowę i przebudowę zjazdów,</w:t>
      </w:r>
    </w:p>
    <w:p w14:paraId="6DEDF9EA" w14:textId="51F992A5" w:rsidR="00F579E2" w:rsidRPr="00F914C3" w:rsidRDefault="00F579E2" w:rsidP="009924F2">
      <w:pPr>
        <w:pStyle w:val="Akapitzlist"/>
        <w:widowControl w:val="0"/>
        <w:numPr>
          <w:ilvl w:val="0"/>
          <w:numId w:val="35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F914C3">
        <w:rPr>
          <w:rFonts w:ascii="Times New Roman" w:hAnsi="Times New Roman" w:cs="Times New Roman"/>
        </w:rPr>
        <w:t>przebudowę przepustów,</w:t>
      </w:r>
    </w:p>
    <w:p w14:paraId="5D996F0E" w14:textId="618DBA13" w:rsidR="00357E70" w:rsidRPr="00F914C3" w:rsidRDefault="00A00B11" w:rsidP="009924F2">
      <w:pPr>
        <w:pStyle w:val="Akapitzlist"/>
        <w:widowControl w:val="0"/>
        <w:numPr>
          <w:ilvl w:val="0"/>
          <w:numId w:val="35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budowę i </w:t>
      </w:r>
      <w:r w:rsidR="00357E70" w:rsidRPr="00F914C3">
        <w:rPr>
          <w:rFonts w:ascii="Times New Roman" w:hAnsi="Times New Roman" w:cs="Times New Roman"/>
        </w:rPr>
        <w:t>przebudow</w:t>
      </w:r>
      <w:r w:rsidR="00F06B3F" w:rsidRPr="00F914C3">
        <w:rPr>
          <w:rFonts w:ascii="Times New Roman" w:hAnsi="Times New Roman" w:cs="Times New Roman"/>
        </w:rPr>
        <w:t>ę</w:t>
      </w:r>
      <w:r w:rsidR="00357E70" w:rsidRPr="00F914C3">
        <w:rPr>
          <w:rFonts w:ascii="Times New Roman" w:hAnsi="Times New Roman" w:cs="Times New Roman"/>
        </w:rPr>
        <w:t xml:space="preserve"> istniejących skrzyżowań z drogami bocznymi,</w:t>
      </w:r>
    </w:p>
    <w:p w14:paraId="62465F66" w14:textId="66A03EF5" w:rsidR="00357E70" w:rsidRPr="00F914C3" w:rsidRDefault="00357E70" w:rsidP="009924F2">
      <w:pPr>
        <w:pStyle w:val="Akapitzlist"/>
        <w:widowControl w:val="0"/>
        <w:numPr>
          <w:ilvl w:val="0"/>
          <w:numId w:val="35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F914C3">
        <w:rPr>
          <w:rFonts w:ascii="Times New Roman" w:hAnsi="Times New Roman" w:cs="Times New Roman"/>
        </w:rPr>
        <w:t>przebudow</w:t>
      </w:r>
      <w:r w:rsidR="00F06B3F" w:rsidRPr="00F914C3">
        <w:rPr>
          <w:rFonts w:ascii="Times New Roman" w:hAnsi="Times New Roman" w:cs="Times New Roman"/>
        </w:rPr>
        <w:t>ę</w:t>
      </w:r>
      <w:r w:rsidR="00A00B11">
        <w:rPr>
          <w:rFonts w:ascii="Times New Roman" w:hAnsi="Times New Roman" w:cs="Times New Roman"/>
        </w:rPr>
        <w:t xml:space="preserve"> i </w:t>
      </w:r>
      <w:r w:rsidR="00317B6D" w:rsidRPr="00F914C3">
        <w:rPr>
          <w:rFonts w:ascii="Times New Roman" w:hAnsi="Times New Roman" w:cs="Times New Roman"/>
        </w:rPr>
        <w:t xml:space="preserve">budowę </w:t>
      </w:r>
      <w:r w:rsidRPr="00F914C3">
        <w:rPr>
          <w:rFonts w:ascii="Times New Roman" w:hAnsi="Times New Roman" w:cs="Times New Roman"/>
        </w:rPr>
        <w:t>rowów</w:t>
      </w:r>
      <w:r w:rsidR="003F10F1" w:rsidRPr="00F914C3">
        <w:rPr>
          <w:rFonts w:ascii="Times New Roman" w:hAnsi="Times New Roman" w:cs="Times New Roman"/>
        </w:rPr>
        <w:t xml:space="preserve"> i </w:t>
      </w:r>
      <w:r w:rsidR="00317B6D" w:rsidRPr="00F914C3">
        <w:rPr>
          <w:rFonts w:ascii="Times New Roman" w:hAnsi="Times New Roman" w:cs="Times New Roman"/>
        </w:rPr>
        <w:t xml:space="preserve">odtworzenie </w:t>
      </w:r>
      <w:r w:rsidR="003F10F1" w:rsidRPr="00F914C3">
        <w:rPr>
          <w:rFonts w:ascii="Times New Roman" w:hAnsi="Times New Roman" w:cs="Times New Roman"/>
        </w:rPr>
        <w:t>zieleńców w granicy pasa drogowego</w:t>
      </w:r>
      <w:r w:rsidRPr="00F914C3">
        <w:rPr>
          <w:rFonts w:ascii="Times New Roman" w:hAnsi="Times New Roman" w:cs="Times New Roman"/>
        </w:rPr>
        <w:t>,</w:t>
      </w:r>
    </w:p>
    <w:p w14:paraId="40C6BACD" w14:textId="77777777" w:rsidR="00357E70" w:rsidRPr="00F914C3" w:rsidRDefault="00357E70" w:rsidP="009924F2">
      <w:pPr>
        <w:pStyle w:val="Akapitzlist"/>
        <w:widowControl w:val="0"/>
        <w:numPr>
          <w:ilvl w:val="0"/>
          <w:numId w:val="35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F914C3">
        <w:rPr>
          <w:rFonts w:ascii="Times New Roman" w:hAnsi="Times New Roman" w:cs="Times New Roman"/>
        </w:rPr>
        <w:t>aktualizacj</w:t>
      </w:r>
      <w:r w:rsidR="00F06B3F" w:rsidRPr="00F914C3">
        <w:rPr>
          <w:rFonts w:ascii="Times New Roman" w:hAnsi="Times New Roman" w:cs="Times New Roman"/>
        </w:rPr>
        <w:t>ę</w:t>
      </w:r>
      <w:r w:rsidRPr="00F914C3">
        <w:rPr>
          <w:rFonts w:ascii="Times New Roman" w:hAnsi="Times New Roman" w:cs="Times New Roman"/>
        </w:rPr>
        <w:t xml:space="preserve"> i wymian</w:t>
      </w:r>
      <w:r w:rsidR="00F06B3F" w:rsidRPr="00F914C3">
        <w:rPr>
          <w:rFonts w:ascii="Times New Roman" w:hAnsi="Times New Roman" w:cs="Times New Roman"/>
        </w:rPr>
        <w:t>ę</w:t>
      </w:r>
      <w:r w:rsidRPr="00F914C3">
        <w:rPr>
          <w:rFonts w:ascii="Times New Roman" w:hAnsi="Times New Roman" w:cs="Times New Roman"/>
        </w:rPr>
        <w:t xml:space="preserve"> istniejącego oznakowania</w:t>
      </w:r>
      <w:r w:rsidR="00F06B3F" w:rsidRPr="00F914C3">
        <w:rPr>
          <w:rFonts w:ascii="Times New Roman" w:hAnsi="Times New Roman" w:cs="Times New Roman"/>
        </w:rPr>
        <w:t>.</w:t>
      </w:r>
      <w:r w:rsidRPr="00F914C3">
        <w:rPr>
          <w:rFonts w:ascii="Times New Roman" w:hAnsi="Times New Roman" w:cs="Times New Roman"/>
        </w:rPr>
        <w:t xml:space="preserve"> </w:t>
      </w:r>
    </w:p>
    <w:p w14:paraId="22F90FC9" w14:textId="77777777" w:rsidR="002E2BCB" w:rsidRPr="00AC4ED1" w:rsidRDefault="002E2BCB" w:rsidP="009924F2">
      <w:pPr>
        <w:pStyle w:val="Tekstpodstawowy"/>
        <w:spacing w:before="0" w:line="240" w:lineRule="auto"/>
        <w:jc w:val="both"/>
        <w:rPr>
          <w:rFonts w:cs="Times New Roman"/>
          <w:b w:val="0"/>
          <w:sz w:val="22"/>
          <w:szCs w:val="22"/>
        </w:rPr>
      </w:pPr>
    </w:p>
    <w:p w14:paraId="47DF462B" w14:textId="77777777" w:rsidR="001A21AF" w:rsidRPr="00D04A89" w:rsidRDefault="001A21AF" w:rsidP="009924F2">
      <w:pPr>
        <w:pStyle w:val="Tekstpodstawowy"/>
        <w:spacing w:before="0" w:line="240" w:lineRule="auto"/>
        <w:jc w:val="both"/>
        <w:rPr>
          <w:rFonts w:cs="Times New Roman"/>
          <w:i/>
          <w:sz w:val="22"/>
          <w:szCs w:val="22"/>
          <w:u w:val="single"/>
        </w:rPr>
      </w:pPr>
      <w:r w:rsidRPr="00D04A89">
        <w:rPr>
          <w:rFonts w:cs="Times New Roman"/>
          <w:i/>
          <w:sz w:val="22"/>
          <w:szCs w:val="22"/>
          <w:u w:val="single"/>
        </w:rPr>
        <w:t>Inne informacje:</w:t>
      </w:r>
    </w:p>
    <w:p w14:paraId="7A17991B" w14:textId="02F4D6EE" w:rsidR="00A00B11" w:rsidRPr="00A00B11" w:rsidRDefault="00317B6D" w:rsidP="00A00B11">
      <w:pPr>
        <w:pStyle w:val="Akapitzlist"/>
        <w:widowControl w:val="0"/>
        <w:numPr>
          <w:ilvl w:val="0"/>
          <w:numId w:val="37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Pr="00AC4ED1">
        <w:rPr>
          <w:rFonts w:ascii="Times New Roman" w:hAnsi="Times New Roman"/>
        </w:rPr>
        <w:t>pracowan</w:t>
      </w:r>
      <w:r>
        <w:rPr>
          <w:rFonts w:ascii="Times New Roman" w:hAnsi="Times New Roman"/>
        </w:rPr>
        <w:t>a</w:t>
      </w:r>
      <w:r w:rsidRPr="00AC4ED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</w:t>
      </w:r>
      <w:r w:rsidRPr="00AC4ED1">
        <w:rPr>
          <w:rFonts w:ascii="Times New Roman" w:hAnsi="Times New Roman"/>
        </w:rPr>
        <w:t>okumentacj</w:t>
      </w:r>
      <w:r>
        <w:rPr>
          <w:rFonts w:ascii="Times New Roman" w:hAnsi="Times New Roman"/>
        </w:rPr>
        <w:t>a</w:t>
      </w:r>
      <w:r w:rsidRPr="00AC4ED1">
        <w:rPr>
          <w:rFonts w:ascii="Times New Roman" w:hAnsi="Times New Roman"/>
        </w:rPr>
        <w:t xml:space="preserve"> winn</w:t>
      </w:r>
      <w:r>
        <w:rPr>
          <w:rFonts w:ascii="Times New Roman" w:hAnsi="Times New Roman"/>
        </w:rPr>
        <w:t>a</w:t>
      </w:r>
      <w:r w:rsidRPr="00AC4ED1">
        <w:rPr>
          <w:rFonts w:ascii="Times New Roman" w:hAnsi="Times New Roman"/>
        </w:rPr>
        <w:t xml:space="preserve"> być kompleksow</w:t>
      </w:r>
      <w:r>
        <w:rPr>
          <w:rFonts w:ascii="Times New Roman" w:hAnsi="Times New Roman"/>
        </w:rPr>
        <w:t>ym</w:t>
      </w:r>
      <w:r w:rsidRPr="00AC4ED1">
        <w:rPr>
          <w:rFonts w:ascii="Times New Roman" w:hAnsi="Times New Roman"/>
        </w:rPr>
        <w:t xml:space="preserve"> opracowani</w:t>
      </w:r>
      <w:r>
        <w:rPr>
          <w:rFonts w:ascii="Times New Roman" w:hAnsi="Times New Roman"/>
        </w:rPr>
        <w:t>em</w:t>
      </w:r>
      <w:r w:rsidRPr="00AC4ED1">
        <w:rPr>
          <w:rFonts w:ascii="Times New Roman" w:hAnsi="Times New Roman"/>
        </w:rPr>
        <w:t>, na podstawie, któr</w:t>
      </w:r>
      <w:r>
        <w:rPr>
          <w:rFonts w:ascii="Times New Roman" w:hAnsi="Times New Roman"/>
        </w:rPr>
        <w:t>ego</w:t>
      </w:r>
      <w:r w:rsidRPr="00AC4ED1">
        <w:rPr>
          <w:rFonts w:ascii="Times New Roman" w:hAnsi="Times New Roman"/>
        </w:rPr>
        <w:t xml:space="preserve"> Zamawiający będzie mógł</w:t>
      </w:r>
      <w:r>
        <w:rPr>
          <w:rFonts w:ascii="Times New Roman" w:hAnsi="Times New Roman"/>
        </w:rPr>
        <w:t xml:space="preserve"> </w:t>
      </w:r>
      <w:r w:rsidRPr="00D53782">
        <w:rPr>
          <w:rFonts w:ascii="Times New Roman" w:hAnsi="Times New Roman"/>
        </w:rPr>
        <w:t xml:space="preserve">uzyskać </w:t>
      </w:r>
      <w:r>
        <w:rPr>
          <w:rFonts w:ascii="Times New Roman" w:hAnsi="Times New Roman"/>
        </w:rPr>
        <w:t>decyzję</w:t>
      </w:r>
      <w:r w:rsidR="00A00B11" w:rsidRPr="00A00B11">
        <w:rPr>
          <w:rFonts w:ascii="Times New Roman" w:hAnsi="Times New Roman"/>
        </w:rPr>
        <w:t xml:space="preserve"> o zezwoleniu na realizację inwestycji drogowej</w:t>
      </w:r>
      <w:r w:rsidR="00A00B11">
        <w:rPr>
          <w:rFonts w:ascii="Times New Roman" w:hAnsi="Times New Roman"/>
        </w:rPr>
        <w:t xml:space="preserve"> </w:t>
      </w:r>
      <w:r w:rsidRPr="00A00B11">
        <w:rPr>
          <w:rFonts w:ascii="Times New Roman" w:hAnsi="Times New Roman"/>
        </w:rPr>
        <w:t xml:space="preserve">zgodnie z </w:t>
      </w:r>
      <w:r w:rsidR="00A00B11" w:rsidRPr="00A00B11">
        <w:rPr>
          <w:rFonts w:ascii="Times New Roman" w:hAnsi="Times New Roman" w:cs="Times New Roman"/>
        </w:rPr>
        <w:t>Ustaw</w:t>
      </w:r>
      <w:r w:rsidR="00A00B11">
        <w:rPr>
          <w:rFonts w:ascii="Times New Roman" w:hAnsi="Times New Roman" w:cs="Times New Roman"/>
        </w:rPr>
        <w:t>ą</w:t>
      </w:r>
      <w:r w:rsidR="00A00B11" w:rsidRPr="00A00B11">
        <w:rPr>
          <w:rFonts w:ascii="Times New Roman" w:hAnsi="Times New Roman" w:cs="Times New Roman"/>
        </w:rPr>
        <w:t xml:space="preserve"> o szczególnych zasadach przygotowania i realizacji inwestycji w zakresie dróg publicznych z dnia 10 kwietnia 2003 r. </w:t>
      </w:r>
      <w:hyperlink r:id="rId10" w:history="1">
        <w:r w:rsidR="00A00B11" w:rsidRPr="00A00B11">
          <w:rPr>
            <w:rStyle w:val="Hipercze"/>
            <w:rFonts w:ascii="Times New Roman" w:hAnsi="Times New Roman" w:cs="Times New Roman"/>
          </w:rPr>
          <w:t>(Dz. U. z 2024 r. poz. 311 ze zm.)</w:t>
        </w:r>
      </w:hyperlink>
      <w:r w:rsidR="00A00B11" w:rsidRPr="00A00B11">
        <w:rPr>
          <w:rFonts w:ascii="Times New Roman" w:hAnsi="Times New Roman" w:cs="Times New Roman"/>
        </w:rPr>
        <w:t>,</w:t>
      </w:r>
    </w:p>
    <w:p w14:paraId="3712C691" w14:textId="77777777" w:rsidR="00317B6D" w:rsidRPr="00BD1CBD" w:rsidRDefault="00317B6D" w:rsidP="00317B6D">
      <w:pPr>
        <w:pStyle w:val="Akapitzlist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bookmarkStart w:id="2" w:name="mip61833225"/>
      <w:bookmarkEnd w:id="2"/>
      <w:r w:rsidRPr="00BD1CBD">
        <w:rPr>
          <w:rFonts w:ascii="Times New Roman" w:hAnsi="Times New Roman"/>
        </w:rPr>
        <w:t>opracowana Dokumentacja winna być kompleksowym opracowaniem służącym do opisu przedmiotu zamówienia na wykonanie robót budowlanych zgodnie z regulacjami zawartymi w</w:t>
      </w:r>
      <w:r>
        <w:rPr>
          <w:rFonts w:ascii="Times New Roman" w:hAnsi="Times New Roman"/>
        </w:rPr>
        <w:t> </w:t>
      </w:r>
      <w:r w:rsidRPr="00BD1CBD">
        <w:rPr>
          <w:rFonts w:ascii="Times New Roman" w:hAnsi="Times New Roman"/>
        </w:rPr>
        <w:t xml:space="preserve">Rozporządzeniu Ministra Rozwoju i Technologii w sprawie szczegółowego zakresu i formy dokumentacji projektowej, specyfikacji technicznych wykonania i odbioru robót budowlanych oraz programu funkcjonalno-użytkowego z dnia 20 grudnia 2021 r. </w:t>
      </w:r>
      <w:hyperlink r:id="rId11" w:history="1">
        <w:r w:rsidRPr="00BD1CBD">
          <w:rPr>
            <w:rStyle w:val="Hipercze"/>
            <w:rFonts w:ascii="Times New Roman" w:hAnsi="Times New Roman" w:cs="Times New Roman"/>
          </w:rPr>
          <w:t>(Dz.</w:t>
        </w:r>
        <w:r>
          <w:rPr>
            <w:rStyle w:val="Hipercze"/>
            <w:rFonts w:ascii="Times New Roman" w:hAnsi="Times New Roman" w:cs="Times New Roman"/>
          </w:rPr>
          <w:t xml:space="preserve"> </w:t>
        </w:r>
        <w:r w:rsidRPr="00BD1CBD">
          <w:rPr>
            <w:rStyle w:val="Hipercze"/>
            <w:rFonts w:ascii="Times New Roman" w:hAnsi="Times New Roman" w:cs="Times New Roman"/>
          </w:rPr>
          <w:t>U. z 2021 r. poz. 2454)</w:t>
        </w:r>
      </w:hyperlink>
      <w:r w:rsidRPr="00BD1CBD">
        <w:rPr>
          <w:rFonts w:ascii="Times New Roman" w:hAnsi="Times New Roman" w:cs="Times New Roman"/>
        </w:rPr>
        <w:t>,</w:t>
      </w:r>
    </w:p>
    <w:p w14:paraId="4FAB999B" w14:textId="77777777" w:rsidR="00510B09" w:rsidRPr="00AC4ED1" w:rsidRDefault="00D04A89" w:rsidP="009924F2">
      <w:pPr>
        <w:pStyle w:val="Akapitzlist"/>
        <w:widowControl w:val="0"/>
        <w:numPr>
          <w:ilvl w:val="0"/>
          <w:numId w:val="37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wskazane jest, aby W</w:t>
      </w:r>
      <w:r w:rsidR="00510B09" w:rsidRPr="00AC4ED1">
        <w:rPr>
          <w:rFonts w:ascii="Times New Roman" w:hAnsi="Times New Roman" w:cs="Times New Roman"/>
        </w:rPr>
        <w:t>ykonawca dokona</w:t>
      </w:r>
      <w:r>
        <w:rPr>
          <w:rFonts w:ascii="Times New Roman" w:hAnsi="Times New Roman" w:cs="Times New Roman"/>
        </w:rPr>
        <w:t>ł</w:t>
      </w:r>
      <w:r w:rsidR="00510B09" w:rsidRPr="00AC4ED1">
        <w:rPr>
          <w:rFonts w:ascii="Times New Roman" w:hAnsi="Times New Roman" w:cs="Times New Roman"/>
        </w:rPr>
        <w:t xml:space="preserve"> wizji lokaln</w:t>
      </w:r>
      <w:r w:rsidR="00A828F9">
        <w:rPr>
          <w:rFonts w:ascii="Times New Roman" w:hAnsi="Times New Roman" w:cs="Times New Roman"/>
        </w:rPr>
        <w:t>ych</w:t>
      </w:r>
      <w:r w:rsidR="00510B09" w:rsidRPr="00AC4ED1">
        <w:rPr>
          <w:rFonts w:ascii="Times New Roman" w:hAnsi="Times New Roman" w:cs="Times New Roman"/>
        </w:rPr>
        <w:t xml:space="preserve"> projektowan</w:t>
      </w:r>
      <w:r w:rsidR="00A828F9">
        <w:rPr>
          <w:rFonts w:ascii="Times New Roman" w:hAnsi="Times New Roman" w:cs="Times New Roman"/>
        </w:rPr>
        <w:t>ych</w:t>
      </w:r>
      <w:r w:rsidR="00510B09" w:rsidRPr="00AC4ED1">
        <w:rPr>
          <w:rFonts w:ascii="Times New Roman" w:hAnsi="Times New Roman" w:cs="Times New Roman"/>
        </w:rPr>
        <w:t xml:space="preserve"> do przebudowy odcink</w:t>
      </w:r>
      <w:r w:rsidR="00A828F9">
        <w:rPr>
          <w:rFonts w:ascii="Times New Roman" w:hAnsi="Times New Roman" w:cs="Times New Roman"/>
        </w:rPr>
        <w:t>ów</w:t>
      </w:r>
      <w:r w:rsidR="00510B09" w:rsidRPr="00AC4ED1">
        <w:rPr>
          <w:rFonts w:ascii="Times New Roman" w:hAnsi="Times New Roman" w:cs="Times New Roman"/>
        </w:rPr>
        <w:t xml:space="preserve"> dr</w:t>
      </w:r>
      <w:r w:rsidR="00A828F9">
        <w:rPr>
          <w:rFonts w:ascii="Times New Roman" w:hAnsi="Times New Roman" w:cs="Times New Roman"/>
        </w:rPr>
        <w:t>ó</w:t>
      </w:r>
      <w:r w:rsidR="00510B09" w:rsidRPr="00AC4ED1">
        <w:rPr>
          <w:rFonts w:ascii="Times New Roman" w:hAnsi="Times New Roman" w:cs="Times New Roman"/>
        </w:rPr>
        <w:t>g w celu potwierdzenia stanu istniejącego. Koszty odwiedzenia miejsca poniesie Wykonawca.</w:t>
      </w:r>
    </w:p>
    <w:p w14:paraId="0530A0E9" w14:textId="77777777" w:rsidR="00510B09" w:rsidRPr="00B40383" w:rsidRDefault="00510B09" w:rsidP="009924F2">
      <w:pPr>
        <w:pStyle w:val="Tekstpodstawowy"/>
        <w:spacing w:before="0" w:line="240" w:lineRule="auto"/>
        <w:jc w:val="both"/>
        <w:rPr>
          <w:rFonts w:cs="Times New Roman"/>
          <w:sz w:val="22"/>
          <w:szCs w:val="22"/>
        </w:rPr>
      </w:pPr>
    </w:p>
    <w:p w14:paraId="3599B6B4" w14:textId="77777777" w:rsidR="00B40383" w:rsidRPr="00B40383" w:rsidRDefault="00B40383" w:rsidP="009924F2">
      <w:pPr>
        <w:widowControl w:val="0"/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</w:rPr>
      </w:pPr>
      <w:r w:rsidRPr="00B40383">
        <w:rPr>
          <w:rFonts w:ascii="Times New Roman" w:hAnsi="Times New Roman" w:cs="Times New Roman"/>
          <w:b/>
          <w:i/>
          <w:u w:val="single"/>
        </w:rPr>
        <w:t xml:space="preserve">Dokumentacja projektowa winna spełniać wymagania: </w:t>
      </w:r>
    </w:p>
    <w:p w14:paraId="7E79786E" w14:textId="77777777" w:rsidR="00317B6D" w:rsidRPr="00BD1CBD" w:rsidRDefault="00317B6D" w:rsidP="00317B6D">
      <w:pPr>
        <w:pStyle w:val="Akapitzlist"/>
        <w:widowControl w:val="0"/>
        <w:numPr>
          <w:ilvl w:val="0"/>
          <w:numId w:val="41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ind w:left="786"/>
        <w:jc w:val="both"/>
        <w:rPr>
          <w:rFonts w:ascii="Times New Roman" w:hAnsi="Times New Roman"/>
        </w:rPr>
      </w:pPr>
      <w:r w:rsidRPr="00B40383">
        <w:rPr>
          <w:rFonts w:ascii="Times New Roman" w:hAnsi="Times New Roman"/>
        </w:rPr>
        <w:t xml:space="preserve">Parametry techniczne drogi należy przyjąć zgodnie z </w:t>
      </w:r>
      <w:r>
        <w:rPr>
          <w:rFonts w:ascii="Times New Roman" w:hAnsi="Times New Roman"/>
        </w:rPr>
        <w:t>R</w:t>
      </w:r>
      <w:r w:rsidRPr="00BD1CBD">
        <w:rPr>
          <w:rFonts w:ascii="Times New Roman" w:hAnsi="Times New Roman"/>
        </w:rPr>
        <w:t>ozporządzenie</w:t>
      </w:r>
      <w:r>
        <w:rPr>
          <w:rFonts w:ascii="Times New Roman" w:hAnsi="Times New Roman"/>
        </w:rPr>
        <w:t>m</w:t>
      </w:r>
      <w:r w:rsidRPr="00BD1CBD">
        <w:rPr>
          <w:rFonts w:ascii="Times New Roman" w:hAnsi="Times New Roman"/>
        </w:rPr>
        <w:t xml:space="preserve"> Ministra Infrastruktury w sprawie przepisów techniczno-budowlanych dotyczących dróg publicznych</w:t>
      </w:r>
      <w:r>
        <w:rPr>
          <w:rFonts w:ascii="Times New Roman" w:hAnsi="Times New Roman"/>
        </w:rPr>
        <w:t xml:space="preserve"> </w:t>
      </w:r>
      <w:r w:rsidRPr="00BD1CBD">
        <w:rPr>
          <w:rFonts w:ascii="Times New Roman" w:hAnsi="Times New Roman"/>
        </w:rPr>
        <w:t>z dnia 24</w:t>
      </w:r>
      <w:r>
        <w:rPr>
          <w:rFonts w:ascii="Times New Roman" w:hAnsi="Times New Roman"/>
        </w:rPr>
        <w:t> </w:t>
      </w:r>
      <w:r w:rsidRPr="00BD1CBD">
        <w:rPr>
          <w:rFonts w:ascii="Times New Roman" w:hAnsi="Times New Roman"/>
        </w:rPr>
        <w:t>czerwca</w:t>
      </w:r>
      <w:r>
        <w:rPr>
          <w:rFonts w:ascii="Times New Roman" w:hAnsi="Times New Roman"/>
        </w:rPr>
        <w:t> </w:t>
      </w:r>
      <w:r w:rsidRPr="00BD1CBD">
        <w:rPr>
          <w:rFonts w:ascii="Times New Roman" w:hAnsi="Times New Roman"/>
        </w:rPr>
        <w:t xml:space="preserve">2022 r. </w:t>
      </w:r>
      <w:hyperlink r:id="rId12" w:history="1">
        <w:r w:rsidRPr="00BD1CBD">
          <w:rPr>
            <w:rStyle w:val="Hipercze"/>
            <w:rFonts w:ascii="Times New Roman" w:hAnsi="Times New Roman" w:cs="Times New Roman"/>
          </w:rPr>
          <w:t>(Dz.</w:t>
        </w:r>
        <w:r>
          <w:rPr>
            <w:rStyle w:val="Hipercze"/>
            <w:rFonts w:ascii="Times New Roman" w:hAnsi="Times New Roman" w:cs="Times New Roman"/>
          </w:rPr>
          <w:t xml:space="preserve"> </w:t>
        </w:r>
        <w:r w:rsidRPr="00BD1CBD">
          <w:rPr>
            <w:rStyle w:val="Hipercze"/>
            <w:rFonts w:ascii="Times New Roman" w:hAnsi="Times New Roman" w:cs="Times New Roman"/>
          </w:rPr>
          <w:t>U. z 2022 r. poz. 1518)</w:t>
        </w:r>
      </w:hyperlink>
      <w:r w:rsidRPr="00BD1CBD">
        <w:rPr>
          <w:rFonts w:ascii="Times New Roman" w:hAnsi="Times New Roman" w:cs="Times New Roman"/>
        </w:rPr>
        <w:t>,</w:t>
      </w:r>
    </w:p>
    <w:p w14:paraId="733EFE83" w14:textId="6D81D283" w:rsidR="00317B6D" w:rsidRPr="00BD1CBD" w:rsidRDefault="00F53806" w:rsidP="00317B6D">
      <w:pPr>
        <w:pStyle w:val="Akapitzlist"/>
        <w:numPr>
          <w:ilvl w:val="0"/>
          <w:numId w:val="41"/>
        </w:numPr>
        <w:spacing w:line="240" w:lineRule="auto"/>
        <w:jc w:val="both"/>
        <w:rPr>
          <w:rFonts w:ascii="Times New Roman" w:hAnsi="Times New Roman"/>
          <w:bCs/>
          <w:color w:val="0000FF" w:themeColor="hyperlink"/>
          <w:u w:val="single"/>
        </w:rPr>
      </w:pPr>
      <w:r>
        <w:rPr>
          <w:rFonts w:ascii="Times New Roman" w:hAnsi="Times New Roman"/>
        </w:rPr>
        <w:t xml:space="preserve">Dokumentacja </w:t>
      </w:r>
      <w:r w:rsidR="00302140">
        <w:rPr>
          <w:rFonts w:ascii="Times New Roman" w:hAnsi="Times New Roman"/>
        </w:rPr>
        <w:t>P</w:t>
      </w:r>
      <w:r w:rsidR="00317B6D" w:rsidRPr="0021310B">
        <w:rPr>
          <w:rFonts w:ascii="Times New Roman" w:hAnsi="Times New Roman"/>
        </w:rPr>
        <w:t>rojekt</w:t>
      </w:r>
      <w:r w:rsidR="00317B6D">
        <w:rPr>
          <w:rFonts w:ascii="Times New Roman" w:hAnsi="Times New Roman"/>
        </w:rPr>
        <w:t>owa</w:t>
      </w:r>
      <w:r w:rsidR="00317B6D" w:rsidRPr="0021310B">
        <w:rPr>
          <w:rFonts w:ascii="Times New Roman" w:hAnsi="Times New Roman"/>
        </w:rPr>
        <w:t xml:space="preserve"> powin</w:t>
      </w:r>
      <w:r w:rsidR="00317B6D">
        <w:rPr>
          <w:rFonts w:ascii="Times New Roman" w:hAnsi="Times New Roman"/>
        </w:rPr>
        <w:t>na</w:t>
      </w:r>
      <w:r w:rsidR="00317B6D" w:rsidRPr="0021310B">
        <w:rPr>
          <w:rFonts w:ascii="Times New Roman" w:hAnsi="Times New Roman"/>
        </w:rPr>
        <w:t xml:space="preserve"> być opracowan</w:t>
      </w:r>
      <w:r w:rsidR="00317B6D">
        <w:rPr>
          <w:rFonts w:ascii="Times New Roman" w:hAnsi="Times New Roman"/>
        </w:rPr>
        <w:t>a</w:t>
      </w:r>
      <w:r w:rsidR="00317B6D" w:rsidRPr="0021310B">
        <w:rPr>
          <w:rFonts w:ascii="Times New Roman" w:hAnsi="Times New Roman"/>
        </w:rPr>
        <w:t xml:space="preserve"> na podstawie:</w:t>
      </w:r>
    </w:p>
    <w:p w14:paraId="52B6E611" w14:textId="6C149F5E" w:rsidR="00317B6D" w:rsidRPr="00F53806" w:rsidRDefault="00317B6D" w:rsidP="00317B6D">
      <w:pPr>
        <w:pStyle w:val="Akapitzlist"/>
        <w:numPr>
          <w:ilvl w:val="0"/>
          <w:numId w:val="44"/>
        </w:numPr>
        <w:spacing w:line="240" w:lineRule="auto"/>
        <w:jc w:val="both"/>
        <w:rPr>
          <w:rFonts w:ascii="Times New Roman" w:hAnsi="Times New Roman"/>
          <w:bCs/>
          <w:color w:val="0000FF" w:themeColor="hyperlink"/>
          <w:u w:val="single"/>
        </w:rPr>
      </w:pPr>
      <w:r w:rsidRPr="00BD1CBD">
        <w:rPr>
          <w:rFonts w:ascii="Times New Roman" w:hAnsi="Times New Roman"/>
        </w:rPr>
        <w:t xml:space="preserve">Ustawy z dnia 7 lipca 1994 r. Prawo budowlane </w:t>
      </w:r>
      <w:hyperlink r:id="rId13" w:history="1">
        <w:r w:rsidRPr="00D53782">
          <w:rPr>
            <w:rStyle w:val="Hipercze"/>
            <w:rFonts w:ascii="Times New Roman" w:hAnsi="Times New Roman"/>
          </w:rPr>
          <w:t>(Dz.</w:t>
        </w:r>
        <w:r>
          <w:rPr>
            <w:rStyle w:val="Hipercze"/>
            <w:rFonts w:ascii="Times New Roman" w:hAnsi="Times New Roman"/>
          </w:rPr>
          <w:t xml:space="preserve"> </w:t>
        </w:r>
        <w:r w:rsidRPr="00D53782">
          <w:rPr>
            <w:rStyle w:val="Hipercze"/>
            <w:rFonts w:ascii="Times New Roman" w:hAnsi="Times New Roman"/>
          </w:rPr>
          <w:t>U. z 202</w:t>
        </w:r>
        <w:r w:rsidR="00F53806">
          <w:rPr>
            <w:rStyle w:val="Hipercze"/>
            <w:rFonts w:ascii="Times New Roman" w:hAnsi="Times New Roman"/>
          </w:rPr>
          <w:t>6</w:t>
        </w:r>
        <w:r w:rsidRPr="00D53782">
          <w:rPr>
            <w:rStyle w:val="Hipercze"/>
            <w:rFonts w:ascii="Times New Roman" w:hAnsi="Times New Roman"/>
          </w:rPr>
          <w:t xml:space="preserve"> r. poz. </w:t>
        </w:r>
        <w:r w:rsidR="00F53806">
          <w:rPr>
            <w:rStyle w:val="Hipercze"/>
            <w:rFonts w:ascii="Times New Roman" w:hAnsi="Times New Roman"/>
          </w:rPr>
          <w:t>524</w:t>
        </w:r>
        <w:r w:rsidRPr="00D53782">
          <w:rPr>
            <w:rStyle w:val="Hipercze"/>
            <w:rFonts w:ascii="Times New Roman" w:hAnsi="Times New Roman"/>
          </w:rPr>
          <w:t xml:space="preserve"> ze zm.),</w:t>
        </w:r>
      </w:hyperlink>
    </w:p>
    <w:p w14:paraId="4B9F220D" w14:textId="4ACC9233" w:rsidR="00F53806" w:rsidRPr="00BD1CBD" w:rsidRDefault="00F53806" w:rsidP="00317B6D">
      <w:pPr>
        <w:pStyle w:val="Akapitzlist"/>
        <w:numPr>
          <w:ilvl w:val="0"/>
          <w:numId w:val="44"/>
        </w:numPr>
        <w:spacing w:line="240" w:lineRule="auto"/>
        <w:jc w:val="both"/>
        <w:rPr>
          <w:rFonts w:ascii="Times New Roman" w:hAnsi="Times New Roman"/>
          <w:bCs/>
          <w:color w:val="0000FF" w:themeColor="hyperlink"/>
          <w:u w:val="single"/>
        </w:rPr>
      </w:pPr>
      <w:r w:rsidRPr="00A00B11">
        <w:rPr>
          <w:rFonts w:ascii="Times New Roman" w:hAnsi="Times New Roman" w:cs="Times New Roman"/>
        </w:rPr>
        <w:t>Ustaw</w:t>
      </w:r>
      <w:r>
        <w:rPr>
          <w:rFonts w:ascii="Times New Roman" w:hAnsi="Times New Roman" w:cs="Times New Roman"/>
        </w:rPr>
        <w:t>y</w:t>
      </w:r>
      <w:r w:rsidRPr="00A00B11">
        <w:rPr>
          <w:rFonts w:ascii="Times New Roman" w:hAnsi="Times New Roman" w:cs="Times New Roman"/>
        </w:rPr>
        <w:t xml:space="preserve"> o szczególnych zasadach przygotowania i realizacji inwestycji w zakresie dróg publicznych z dnia 10 kwietnia 2003 r. </w:t>
      </w:r>
      <w:hyperlink r:id="rId14" w:history="1">
        <w:r w:rsidRPr="00A00B11">
          <w:rPr>
            <w:rStyle w:val="Hipercze"/>
            <w:rFonts w:ascii="Times New Roman" w:hAnsi="Times New Roman" w:cs="Times New Roman"/>
          </w:rPr>
          <w:t>(Dz. U. z 2024 r. poz. 311 ze zm.)</w:t>
        </w:r>
      </w:hyperlink>
    </w:p>
    <w:p w14:paraId="4DA50B64" w14:textId="77777777" w:rsidR="00317B6D" w:rsidRPr="00BD1CBD" w:rsidRDefault="00317B6D" w:rsidP="00317B6D">
      <w:pPr>
        <w:pStyle w:val="Akapitzlist"/>
        <w:numPr>
          <w:ilvl w:val="0"/>
          <w:numId w:val="44"/>
        </w:numPr>
        <w:spacing w:line="240" w:lineRule="auto"/>
        <w:jc w:val="both"/>
        <w:rPr>
          <w:rFonts w:ascii="Times New Roman" w:hAnsi="Times New Roman"/>
          <w:bCs/>
          <w:color w:val="0000FF" w:themeColor="hyperlink"/>
          <w:u w:val="single"/>
        </w:rPr>
      </w:pPr>
      <w:r w:rsidRPr="00BD1CBD">
        <w:rPr>
          <w:rFonts w:ascii="Times New Roman" w:hAnsi="Times New Roman"/>
        </w:rPr>
        <w:t>Rozporządzeni</w:t>
      </w:r>
      <w:r>
        <w:rPr>
          <w:rFonts w:ascii="Times New Roman" w:hAnsi="Times New Roman"/>
        </w:rPr>
        <w:t>a</w:t>
      </w:r>
      <w:r w:rsidRPr="00BD1CBD">
        <w:rPr>
          <w:rFonts w:ascii="Times New Roman" w:hAnsi="Times New Roman"/>
        </w:rPr>
        <w:t xml:space="preserve"> Ministra Rozwoju i Technologii w sprawie szczegółowego zakresu i formy dokumentacji projektowej, specyfikacji technicznych wykonania i odbioru robót budowlanych oraz programu funkcjonalno-użytkowego z dnia 20 grudnia 2021 r. </w:t>
      </w:r>
      <w:hyperlink r:id="rId15" w:history="1">
        <w:r w:rsidRPr="00BD1CBD">
          <w:rPr>
            <w:rStyle w:val="Hipercze"/>
            <w:rFonts w:ascii="Times New Roman" w:hAnsi="Times New Roman" w:cs="Times New Roman"/>
          </w:rPr>
          <w:t>(Dz. U. z</w:t>
        </w:r>
        <w:r>
          <w:rPr>
            <w:rStyle w:val="Hipercze"/>
            <w:rFonts w:ascii="Times New Roman" w:hAnsi="Times New Roman" w:cs="Times New Roman"/>
          </w:rPr>
          <w:t> </w:t>
        </w:r>
        <w:r w:rsidRPr="00BD1CBD">
          <w:rPr>
            <w:rStyle w:val="Hipercze"/>
            <w:rFonts w:ascii="Times New Roman" w:hAnsi="Times New Roman" w:cs="Times New Roman"/>
          </w:rPr>
          <w:t>2021 r. poz. 2454)</w:t>
        </w:r>
      </w:hyperlink>
      <w:r w:rsidRPr="00BD1CBD">
        <w:rPr>
          <w:rFonts w:ascii="Times New Roman" w:hAnsi="Times New Roman" w:cs="Times New Roman"/>
        </w:rPr>
        <w:t>,</w:t>
      </w:r>
    </w:p>
    <w:p w14:paraId="4FB2E6C6" w14:textId="77777777" w:rsidR="00317B6D" w:rsidRPr="00BD1CBD" w:rsidRDefault="00317B6D" w:rsidP="00317B6D">
      <w:pPr>
        <w:pStyle w:val="Akapitzlist"/>
        <w:numPr>
          <w:ilvl w:val="0"/>
          <w:numId w:val="44"/>
        </w:numPr>
        <w:spacing w:line="240" w:lineRule="auto"/>
        <w:jc w:val="both"/>
        <w:rPr>
          <w:rFonts w:ascii="Times New Roman" w:hAnsi="Times New Roman"/>
          <w:bCs/>
          <w:color w:val="0000FF" w:themeColor="hyperlink"/>
          <w:u w:val="single"/>
        </w:rPr>
      </w:pPr>
      <w:r w:rsidRPr="00BD1CBD">
        <w:rPr>
          <w:rFonts w:ascii="Times New Roman" w:hAnsi="Times New Roman"/>
        </w:rPr>
        <w:t xml:space="preserve">Rozporządzenia Ministra Infrastruktury z dnia 25 kwietnia 2012 r. w sprawie szczegółowego zakresu i formy projektu budowlanego </w:t>
      </w:r>
      <w:hyperlink r:id="rId16" w:history="1">
        <w:r w:rsidRPr="00BD1CBD">
          <w:rPr>
            <w:rStyle w:val="Hipercze"/>
            <w:rFonts w:ascii="Times New Roman" w:hAnsi="Times New Roman" w:cs="Times New Roman"/>
          </w:rPr>
          <w:t>(Dz.</w:t>
        </w:r>
        <w:r>
          <w:rPr>
            <w:rStyle w:val="Hipercze"/>
            <w:rFonts w:ascii="Times New Roman" w:hAnsi="Times New Roman" w:cs="Times New Roman"/>
          </w:rPr>
          <w:t xml:space="preserve"> </w:t>
        </w:r>
        <w:r w:rsidRPr="00BD1CBD">
          <w:rPr>
            <w:rStyle w:val="Hipercze"/>
            <w:rFonts w:ascii="Times New Roman" w:hAnsi="Times New Roman" w:cs="Times New Roman"/>
          </w:rPr>
          <w:t>U. z 2022 r. poz. 1679)</w:t>
        </w:r>
      </w:hyperlink>
      <w:r w:rsidRPr="00BD1CBD">
        <w:rPr>
          <w:rFonts w:ascii="Times New Roman" w:hAnsi="Times New Roman" w:cs="Times New Roman"/>
        </w:rPr>
        <w:t>,</w:t>
      </w:r>
    </w:p>
    <w:p w14:paraId="5FC02621" w14:textId="243DFB21" w:rsidR="00B40383" w:rsidRDefault="00B40383" w:rsidP="009924F2">
      <w:pPr>
        <w:pStyle w:val="Akapitzlist"/>
        <w:widowControl w:val="0"/>
        <w:numPr>
          <w:ilvl w:val="0"/>
          <w:numId w:val="41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40383">
        <w:rPr>
          <w:rFonts w:ascii="Times New Roman" w:eastAsia="Times New Roman" w:hAnsi="Times New Roman" w:cs="Times New Roman"/>
        </w:rPr>
        <w:t>Opracowanie materiałów do uzyskania decyzji o środowiskowych uwarunkowaniach zgody na realizację przedsięwzięcia, należy wykonać zgodnie z Ustawą z dnia 27 kwietnia 2001 r. – Prawo ochrony środowiska</w:t>
      </w:r>
      <w:r w:rsidR="00705F4E">
        <w:rPr>
          <w:rFonts w:ascii="Times New Roman" w:eastAsia="Times New Roman" w:hAnsi="Times New Roman" w:cs="Times New Roman"/>
        </w:rPr>
        <w:t xml:space="preserve"> </w:t>
      </w:r>
      <w:hyperlink r:id="rId17" w:history="1">
        <w:r w:rsidR="00705F4E" w:rsidRPr="00705F4E">
          <w:rPr>
            <w:rStyle w:val="Hipercze"/>
            <w:rFonts w:ascii="Times New Roman" w:hAnsi="Times New Roman" w:cs="Times New Roman"/>
          </w:rPr>
          <w:t>(Dz.</w:t>
        </w:r>
        <w:r w:rsidR="00AB1B7A">
          <w:rPr>
            <w:rStyle w:val="Hipercze"/>
            <w:rFonts w:ascii="Times New Roman" w:hAnsi="Times New Roman" w:cs="Times New Roman"/>
          </w:rPr>
          <w:t xml:space="preserve"> </w:t>
        </w:r>
        <w:r w:rsidR="00705F4E" w:rsidRPr="00705F4E">
          <w:rPr>
            <w:rStyle w:val="Hipercze"/>
            <w:rFonts w:ascii="Times New Roman" w:hAnsi="Times New Roman" w:cs="Times New Roman"/>
          </w:rPr>
          <w:t>U. z 202</w:t>
        </w:r>
        <w:r w:rsidR="00E5687E">
          <w:rPr>
            <w:rStyle w:val="Hipercze"/>
            <w:rFonts w:ascii="Times New Roman" w:hAnsi="Times New Roman" w:cs="Times New Roman"/>
          </w:rPr>
          <w:t>5</w:t>
        </w:r>
        <w:r w:rsidR="00705F4E" w:rsidRPr="00705F4E">
          <w:rPr>
            <w:rStyle w:val="Hipercze"/>
            <w:rFonts w:ascii="Times New Roman" w:hAnsi="Times New Roman" w:cs="Times New Roman"/>
          </w:rPr>
          <w:t xml:space="preserve"> r. poz. </w:t>
        </w:r>
        <w:r w:rsidR="00E5687E">
          <w:rPr>
            <w:rStyle w:val="Hipercze"/>
            <w:rFonts w:ascii="Times New Roman" w:hAnsi="Times New Roman" w:cs="Times New Roman"/>
          </w:rPr>
          <w:t>647</w:t>
        </w:r>
        <w:r w:rsidR="00317B6D">
          <w:rPr>
            <w:rStyle w:val="Hipercze"/>
            <w:rFonts w:ascii="Times New Roman" w:hAnsi="Times New Roman" w:cs="Times New Roman"/>
          </w:rPr>
          <w:t xml:space="preserve"> ze zm.</w:t>
        </w:r>
        <w:r w:rsidR="00705F4E" w:rsidRPr="00705F4E">
          <w:rPr>
            <w:rStyle w:val="Hipercze"/>
            <w:rFonts w:ascii="Times New Roman" w:hAnsi="Times New Roman" w:cs="Times New Roman"/>
          </w:rPr>
          <w:t>)</w:t>
        </w:r>
      </w:hyperlink>
      <w:r w:rsidRPr="00B40383">
        <w:rPr>
          <w:rFonts w:ascii="Times New Roman" w:eastAsia="Times New Roman" w:hAnsi="Times New Roman" w:cs="Times New Roman"/>
        </w:rPr>
        <w:t xml:space="preserve"> uwzględniając Ustawę z dnia 3 października 2008 r. o udostępnianiu informacji o środowisku i jego ochronie, udziale społeczeństwa w ochronie środowiska oraz o ocenach oddziaływania na środowisko </w:t>
      </w:r>
      <w:hyperlink r:id="rId18" w:history="1">
        <w:r w:rsidR="00705F4E" w:rsidRPr="00705F4E">
          <w:rPr>
            <w:rStyle w:val="Hipercze"/>
            <w:rFonts w:ascii="Times New Roman" w:hAnsi="Times New Roman" w:cs="Times New Roman"/>
          </w:rPr>
          <w:t>(Dz.</w:t>
        </w:r>
        <w:r w:rsidR="00AB1B7A">
          <w:rPr>
            <w:rStyle w:val="Hipercze"/>
            <w:rFonts w:ascii="Times New Roman" w:hAnsi="Times New Roman" w:cs="Times New Roman"/>
          </w:rPr>
          <w:t xml:space="preserve"> </w:t>
        </w:r>
        <w:r w:rsidR="00705F4E" w:rsidRPr="00705F4E">
          <w:rPr>
            <w:rStyle w:val="Hipercze"/>
            <w:rFonts w:ascii="Times New Roman" w:hAnsi="Times New Roman" w:cs="Times New Roman"/>
          </w:rPr>
          <w:t>U. z 202</w:t>
        </w:r>
        <w:r w:rsidR="00F53806">
          <w:rPr>
            <w:rStyle w:val="Hipercze"/>
            <w:rFonts w:ascii="Times New Roman" w:hAnsi="Times New Roman" w:cs="Times New Roman"/>
          </w:rPr>
          <w:t>6</w:t>
        </w:r>
        <w:r w:rsidR="00705F4E" w:rsidRPr="00705F4E">
          <w:rPr>
            <w:rStyle w:val="Hipercze"/>
            <w:rFonts w:ascii="Times New Roman" w:hAnsi="Times New Roman" w:cs="Times New Roman"/>
          </w:rPr>
          <w:t xml:space="preserve"> r. poz. </w:t>
        </w:r>
        <w:r w:rsidR="00F53806">
          <w:rPr>
            <w:rStyle w:val="Hipercze"/>
            <w:rFonts w:ascii="Times New Roman" w:hAnsi="Times New Roman" w:cs="Times New Roman"/>
          </w:rPr>
          <w:t>670</w:t>
        </w:r>
        <w:r w:rsidR="00317B6D">
          <w:rPr>
            <w:rStyle w:val="Hipercze"/>
            <w:rFonts w:ascii="Times New Roman" w:hAnsi="Times New Roman" w:cs="Times New Roman"/>
          </w:rPr>
          <w:t xml:space="preserve"> ze zm.</w:t>
        </w:r>
        <w:r w:rsidR="00705F4E" w:rsidRPr="00705F4E">
          <w:rPr>
            <w:rStyle w:val="Hipercze"/>
            <w:rFonts w:ascii="Times New Roman" w:hAnsi="Times New Roman" w:cs="Times New Roman"/>
          </w:rPr>
          <w:t>)</w:t>
        </w:r>
      </w:hyperlink>
      <w:r w:rsidRPr="00705F4E">
        <w:rPr>
          <w:rFonts w:ascii="Times New Roman" w:eastAsia="Times New Roman" w:hAnsi="Times New Roman" w:cs="Times New Roman"/>
        </w:rPr>
        <w:t>,</w:t>
      </w:r>
      <w:r w:rsidRPr="00B40383">
        <w:rPr>
          <w:rFonts w:ascii="Times New Roman" w:eastAsia="Times New Roman" w:hAnsi="Times New Roman" w:cs="Times New Roman"/>
        </w:rPr>
        <w:t xml:space="preserve"> Ustawą z dnia 16 kwietnia 2004 r. o ochronie przyrody </w:t>
      </w:r>
      <w:hyperlink r:id="rId19" w:history="1">
        <w:r w:rsidR="00705F4E" w:rsidRPr="00705F4E">
          <w:rPr>
            <w:rStyle w:val="Hipercze"/>
            <w:rFonts w:ascii="Times New Roman" w:hAnsi="Times New Roman" w:cs="Times New Roman"/>
          </w:rPr>
          <w:t>(Dz.</w:t>
        </w:r>
        <w:r w:rsidR="00AB1B7A">
          <w:rPr>
            <w:rStyle w:val="Hipercze"/>
            <w:rFonts w:ascii="Times New Roman" w:hAnsi="Times New Roman" w:cs="Times New Roman"/>
          </w:rPr>
          <w:t xml:space="preserve"> </w:t>
        </w:r>
        <w:r w:rsidR="00705F4E" w:rsidRPr="00705F4E">
          <w:rPr>
            <w:rStyle w:val="Hipercze"/>
            <w:rFonts w:ascii="Times New Roman" w:hAnsi="Times New Roman" w:cs="Times New Roman"/>
          </w:rPr>
          <w:t>U. z 202</w:t>
        </w:r>
        <w:r w:rsidR="00E5687E">
          <w:rPr>
            <w:rStyle w:val="Hipercze"/>
            <w:rFonts w:ascii="Times New Roman" w:hAnsi="Times New Roman" w:cs="Times New Roman"/>
          </w:rPr>
          <w:t>6</w:t>
        </w:r>
        <w:r w:rsidR="00705F4E" w:rsidRPr="00705F4E">
          <w:rPr>
            <w:rStyle w:val="Hipercze"/>
            <w:rFonts w:ascii="Times New Roman" w:hAnsi="Times New Roman" w:cs="Times New Roman"/>
          </w:rPr>
          <w:t xml:space="preserve"> r. poz. </w:t>
        </w:r>
        <w:r w:rsidR="00E5687E">
          <w:rPr>
            <w:rStyle w:val="Hipercze"/>
            <w:rFonts w:ascii="Times New Roman" w:hAnsi="Times New Roman" w:cs="Times New Roman"/>
          </w:rPr>
          <w:t>13 ze zm.</w:t>
        </w:r>
        <w:r w:rsidR="00705F4E" w:rsidRPr="00705F4E">
          <w:rPr>
            <w:rStyle w:val="Hipercze"/>
            <w:rFonts w:ascii="Times New Roman" w:hAnsi="Times New Roman" w:cs="Times New Roman"/>
          </w:rPr>
          <w:t>)</w:t>
        </w:r>
      </w:hyperlink>
      <w:r w:rsidRPr="00B40383">
        <w:rPr>
          <w:rFonts w:ascii="Times New Roman" w:eastAsia="Times New Roman" w:hAnsi="Times New Roman" w:cs="Times New Roman"/>
        </w:rPr>
        <w:t>, wytycznymi w zakresie postępowania w sprawie oceny oddziaływania na środowisko dla przedsięwzięć współfinansowanych z krajowych lub regionalnych programów operacyjnych oraz Planów Zadań Ochronnych obszarów Natura 2000.</w:t>
      </w:r>
    </w:p>
    <w:p w14:paraId="6983B579" w14:textId="2981A22E" w:rsidR="00B40383" w:rsidRDefault="00B40383" w:rsidP="009924F2">
      <w:pPr>
        <w:pStyle w:val="Akapitzlist"/>
        <w:widowControl w:val="0"/>
        <w:numPr>
          <w:ilvl w:val="0"/>
          <w:numId w:val="41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40383">
        <w:rPr>
          <w:rFonts w:ascii="Times New Roman" w:eastAsia="Times New Roman" w:hAnsi="Times New Roman" w:cs="Times New Roman"/>
        </w:rPr>
        <w:t xml:space="preserve">Projekt stałej organizacji ruchu powinien być wykonany zgodnie z Rozporządzeniem Ministra Infrastruktury z dnia 3 lipca 2003 r. w sprawie szczegółowych warunków technicznych dla znaków i sygnałów drogowych oraz urządzeń bezpieczeństwa ruchu drogowego i warunków ich </w:t>
      </w:r>
      <w:r w:rsidRPr="00B40383">
        <w:rPr>
          <w:rFonts w:ascii="Times New Roman" w:eastAsia="Times New Roman" w:hAnsi="Times New Roman" w:cs="Times New Roman"/>
        </w:rPr>
        <w:lastRenderedPageBreak/>
        <w:t xml:space="preserve">umieszczania na drogach </w:t>
      </w:r>
      <w:hyperlink r:id="rId20" w:history="1">
        <w:r w:rsidR="00AB1B7A" w:rsidRPr="00AB1B7A">
          <w:rPr>
            <w:rStyle w:val="Hipercze"/>
            <w:rFonts w:ascii="Times New Roman" w:hAnsi="Times New Roman" w:cs="Times New Roman"/>
          </w:rPr>
          <w:t>(Dz.</w:t>
        </w:r>
        <w:r w:rsidR="00AB1B7A">
          <w:rPr>
            <w:rStyle w:val="Hipercze"/>
            <w:rFonts w:ascii="Times New Roman" w:hAnsi="Times New Roman" w:cs="Times New Roman"/>
          </w:rPr>
          <w:t xml:space="preserve"> </w:t>
        </w:r>
        <w:r w:rsidR="00AB1B7A" w:rsidRPr="00AB1B7A">
          <w:rPr>
            <w:rStyle w:val="Hipercze"/>
            <w:rFonts w:ascii="Times New Roman" w:hAnsi="Times New Roman" w:cs="Times New Roman"/>
          </w:rPr>
          <w:t>U. z 2019 r. poz. 2311)</w:t>
        </w:r>
      </w:hyperlink>
      <w:r w:rsidRPr="00AB1B7A">
        <w:rPr>
          <w:rFonts w:ascii="Times New Roman" w:eastAsia="Times New Roman" w:hAnsi="Times New Roman" w:cs="Times New Roman"/>
        </w:rPr>
        <w:t>,</w:t>
      </w:r>
      <w:r w:rsidRPr="00B40383">
        <w:rPr>
          <w:rFonts w:ascii="Times New Roman" w:eastAsia="Times New Roman" w:hAnsi="Times New Roman" w:cs="Times New Roman"/>
        </w:rPr>
        <w:t xml:space="preserve"> Rozporządzeniem Ministra Infrastruktury z dnia 23 września 2003 r. w sprawie szczegółowych warunków zarządzania ruchem na drogach oraz wykonania nadzoru nad tym zarządzeniem </w:t>
      </w:r>
      <w:hyperlink r:id="rId21" w:history="1">
        <w:r w:rsidRPr="00B40383">
          <w:rPr>
            <w:rStyle w:val="Hipercze"/>
            <w:rFonts w:ascii="Times New Roman" w:hAnsi="Times New Roman" w:cs="Times New Roman"/>
            <w:bCs/>
          </w:rPr>
          <w:t>(Dz.</w:t>
        </w:r>
        <w:r w:rsidR="00AB1B7A">
          <w:rPr>
            <w:rStyle w:val="Hipercze"/>
            <w:rFonts w:ascii="Times New Roman" w:hAnsi="Times New Roman" w:cs="Times New Roman"/>
            <w:bCs/>
          </w:rPr>
          <w:t xml:space="preserve"> </w:t>
        </w:r>
        <w:r w:rsidRPr="00B40383">
          <w:rPr>
            <w:rStyle w:val="Hipercze"/>
            <w:rFonts w:ascii="Times New Roman" w:hAnsi="Times New Roman" w:cs="Times New Roman"/>
            <w:bCs/>
          </w:rPr>
          <w:t>U. z 2017 r. poz. 784)</w:t>
        </w:r>
      </w:hyperlink>
      <w:r w:rsidRPr="00B40383">
        <w:rPr>
          <w:rFonts w:ascii="Times New Roman" w:eastAsia="Times New Roman" w:hAnsi="Times New Roman" w:cs="Times New Roman"/>
        </w:rPr>
        <w:t xml:space="preserve"> oraz Rozporządzeniem Ministrów Infrastruktury oraz Spraw Wewnętrznych i Administracji z dnia 31 lipca 2002 r. w sprawie znaków i sygnałów drogowych </w:t>
      </w:r>
      <w:hyperlink r:id="rId22" w:history="1">
        <w:r w:rsidR="00AB1B7A" w:rsidRPr="00AB1B7A">
          <w:rPr>
            <w:rStyle w:val="Hipercze"/>
            <w:rFonts w:ascii="Times New Roman" w:hAnsi="Times New Roman" w:cs="Times New Roman"/>
          </w:rPr>
          <w:t>(Dz. U. z 2019 r. poz. 2310)</w:t>
        </w:r>
      </w:hyperlink>
      <w:r w:rsidR="00AB1B7A" w:rsidRPr="00AB1B7A">
        <w:rPr>
          <w:rFonts w:ascii="Times New Roman" w:hAnsi="Times New Roman" w:cs="Times New Roman"/>
        </w:rPr>
        <w:t>.</w:t>
      </w:r>
    </w:p>
    <w:p w14:paraId="73B6C38D" w14:textId="709DC355" w:rsidR="00E5687E" w:rsidRDefault="00E5687E" w:rsidP="00E5687E">
      <w:pPr>
        <w:pStyle w:val="Akapitzlist"/>
        <w:widowControl w:val="0"/>
        <w:numPr>
          <w:ilvl w:val="0"/>
          <w:numId w:val="41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  <w:r w:rsidRPr="00B40383">
        <w:rPr>
          <w:rFonts w:ascii="Times New Roman" w:hAnsi="Times New Roman"/>
        </w:rPr>
        <w:t xml:space="preserve">Dokumentacja hydrologiczna powinna być wykonana zgodnie z Ustawą z dnia 7 lipca 1994 r. Prawo budowlane </w:t>
      </w:r>
      <w:hyperlink r:id="rId23" w:history="1">
        <w:r w:rsidR="00F53806" w:rsidRPr="00D53782">
          <w:rPr>
            <w:rStyle w:val="Hipercze"/>
            <w:rFonts w:ascii="Times New Roman" w:hAnsi="Times New Roman"/>
          </w:rPr>
          <w:t>(Dz.</w:t>
        </w:r>
        <w:r w:rsidR="00F53806">
          <w:rPr>
            <w:rStyle w:val="Hipercze"/>
            <w:rFonts w:ascii="Times New Roman" w:hAnsi="Times New Roman"/>
          </w:rPr>
          <w:t xml:space="preserve"> </w:t>
        </w:r>
        <w:r w:rsidR="00F53806" w:rsidRPr="00D53782">
          <w:rPr>
            <w:rStyle w:val="Hipercze"/>
            <w:rFonts w:ascii="Times New Roman" w:hAnsi="Times New Roman"/>
          </w:rPr>
          <w:t>U. z 202</w:t>
        </w:r>
        <w:r w:rsidR="00F53806">
          <w:rPr>
            <w:rStyle w:val="Hipercze"/>
            <w:rFonts w:ascii="Times New Roman" w:hAnsi="Times New Roman"/>
          </w:rPr>
          <w:t>6</w:t>
        </w:r>
        <w:r w:rsidR="00F53806" w:rsidRPr="00D53782">
          <w:rPr>
            <w:rStyle w:val="Hipercze"/>
            <w:rFonts w:ascii="Times New Roman" w:hAnsi="Times New Roman"/>
          </w:rPr>
          <w:t xml:space="preserve"> r. poz. </w:t>
        </w:r>
        <w:r w:rsidR="00F53806">
          <w:rPr>
            <w:rStyle w:val="Hipercze"/>
            <w:rFonts w:ascii="Times New Roman" w:hAnsi="Times New Roman"/>
          </w:rPr>
          <w:t>524</w:t>
        </w:r>
        <w:r w:rsidR="00F53806" w:rsidRPr="00D53782">
          <w:rPr>
            <w:rStyle w:val="Hipercze"/>
            <w:rFonts w:ascii="Times New Roman" w:hAnsi="Times New Roman"/>
          </w:rPr>
          <w:t xml:space="preserve"> ze zm.)</w:t>
        </w:r>
      </w:hyperlink>
      <w:r w:rsidRPr="00B40383">
        <w:rPr>
          <w:rFonts w:ascii="Times New Roman" w:hAnsi="Times New Roman"/>
        </w:rPr>
        <w:t xml:space="preserve"> oraz Ustawą z dnia </w:t>
      </w:r>
      <w:r>
        <w:rPr>
          <w:rFonts w:ascii="Times New Roman" w:hAnsi="Times New Roman"/>
        </w:rPr>
        <w:t>20</w:t>
      </w:r>
      <w:r w:rsidRPr="00B40383">
        <w:rPr>
          <w:rFonts w:ascii="Times New Roman" w:hAnsi="Times New Roman"/>
        </w:rPr>
        <w:t xml:space="preserve"> lipca 201</w:t>
      </w:r>
      <w:r>
        <w:rPr>
          <w:rFonts w:ascii="Times New Roman" w:hAnsi="Times New Roman"/>
        </w:rPr>
        <w:t>7</w:t>
      </w:r>
      <w:r w:rsidRPr="00B40383">
        <w:rPr>
          <w:rFonts w:ascii="Times New Roman" w:hAnsi="Times New Roman"/>
        </w:rPr>
        <w:t xml:space="preserve"> r. Prawo wodne</w:t>
      </w:r>
      <w:r>
        <w:rPr>
          <w:rFonts w:ascii="Times New Roman" w:hAnsi="Times New Roman"/>
        </w:rPr>
        <w:t xml:space="preserve"> </w:t>
      </w:r>
      <w:hyperlink r:id="rId24" w:history="1">
        <w:r w:rsidRPr="00C4790B">
          <w:rPr>
            <w:rStyle w:val="Hipercze"/>
            <w:rFonts w:ascii="Times New Roman" w:hAnsi="Times New Roman" w:cs="Times New Roman"/>
          </w:rPr>
          <w:t>(Dz. U. z 202</w:t>
        </w:r>
        <w:r>
          <w:rPr>
            <w:rStyle w:val="Hipercze"/>
            <w:rFonts w:ascii="Times New Roman" w:hAnsi="Times New Roman" w:cs="Times New Roman"/>
          </w:rPr>
          <w:t>5</w:t>
        </w:r>
        <w:r w:rsidRPr="00C4790B">
          <w:rPr>
            <w:rStyle w:val="Hipercze"/>
            <w:rFonts w:ascii="Times New Roman" w:hAnsi="Times New Roman" w:cs="Times New Roman"/>
          </w:rPr>
          <w:t xml:space="preserve"> r. poz. </w:t>
        </w:r>
        <w:r>
          <w:rPr>
            <w:rStyle w:val="Hipercze"/>
            <w:rFonts w:ascii="Times New Roman" w:hAnsi="Times New Roman" w:cs="Times New Roman"/>
          </w:rPr>
          <w:t>960 ze zm.</w:t>
        </w:r>
        <w:r w:rsidRPr="00C4790B">
          <w:rPr>
            <w:rStyle w:val="Hipercze"/>
            <w:rFonts w:ascii="Times New Roman" w:hAnsi="Times New Roman" w:cs="Times New Roman"/>
          </w:rPr>
          <w:t>)</w:t>
        </w:r>
      </w:hyperlink>
      <w:r w:rsidRPr="00C4790B">
        <w:rPr>
          <w:rFonts w:ascii="Times New Roman" w:hAnsi="Times New Roman" w:cs="Times New Roman"/>
        </w:rPr>
        <w:t>,</w:t>
      </w:r>
      <w:r w:rsidRPr="00B40383">
        <w:rPr>
          <w:rFonts w:ascii="Times New Roman" w:hAnsi="Times New Roman"/>
        </w:rPr>
        <w:t xml:space="preserve"> </w:t>
      </w:r>
    </w:p>
    <w:p w14:paraId="3C7CF70B" w14:textId="39AD3FE9" w:rsidR="00E5687E" w:rsidRDefault="00E5687E" w:rsidP="00E5687E">
      <w:pPr>
        <w:pStyle w:val="Akapitzlist"/>
        <w:widowControl w:val="0"/>
        <w:numPr>
          <w:ilvl w:val="0"/>
          <w:numId w:val="41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  <w:r w:rsidRPr="00B40383">
        <w:rPr>
          <w:rFonts w:ascii="Times New Roman" w:hAnsi="Times New Roman"/>
        </w:rPr>
        <w:t xml:space="preserve">Dokumentacja geotechniczna powinna być wykonana zgodnie z Ustawą z dnia 9 czerwca 2011 r. Prawo geologiczne i </w:t>
      </w:r>
      <w:r w:rsidRPr="00AB1B7A">
        <w:rPr>
          <w:rFonts w:ascii="Times New Roman" w:hAnsi="Times New Roman"/>
        </w:rPr>
        <w:t>górnicze</w:t>
      </w:r>
      <w:r>
        <w:rPr>
          <w:rFonts w:ascii="Times New Roman" w:hAnsi="Times New Roman"/>
        </w:rPr>
        <w:t xml:space="preserve">  </w:t>
      </w:r>
      <w:hyperlink r:id="rId25" w:history="1">
        <w:r w:rsidRPr="00C4790B">
          <w:rPr>
            <w:rStyle w:val="Hipercze"/>
            <w:rFonts w:ascii="Times New Roman" w:hAnsi="Times New Roman" w:cs="Times New Roman"/>
          </w:rPr>
          <w:t>(Dz.</w:t>
        </w:r>
        <w:r>
          <w:rPr>
            <w:rStyle w:val="Hipercze"/>
            <w:rFonts w:ascii="Times New Roman" w:hAnsi="Times New Roman" w:cs="Times New Roman"/>
          </w:rPr>
          <w:t xml:space="preserve"> </w:t>
        </w:r>
        <w:r w:rsidRPr="00C4790B">
          <w:rPr>
            <w:rStyle w:val="Hipercze"/>
            <w:rFonts w:ascii="Times New Roman" w:hAnsi="Times New Roman" w:cs="Times New Roman"/>
          </w:rPr>
          <w:t>U. z 202</w:t>
        </w:r>
        <w:r>
          <w:rPr>
            <w:rStyle w:val="Hipercze"/>
            <w:rFonts w:ascii="Times New Roman" w:hAnsi="Times New Roman" w:cs="Times New Roman"/>
          </w:rPr>
          <w:t>6</w:t>
        </w:r>
        <w:r w:rsidRPr="00C4790B">
          <w:rPr>
            <w:rStyle w:val="Hipercze"/>
            <w:rFonts w:ascii="Times New Roman" w:hAnsi="Times New Roman" w:cs="Times New Roman"/>
          </w:rPr>
          <w:t xml:space="preserve"> r. poz. </w:t>
        </w:r>
        <w:r>
          <w:rPr>
            <w:rStyle w:val="Hipercze"/>
            <w:rFonts w:ascii="Times New Roman" w:hAnsi="Times New Roman" w:cs="Times New Roman"/>
          </w:rPr>
          <w:t>6</w:t>
        </w:r>
        <w:r w:rsidRPr="00C4790B">
          <w:rPr>
            <w:rStyle w:val="Hipercze"/>
            <w:rFonts w:ascii="Times New Roman" w:hAnsi="Times New Roman" w:cs="Times New Roman"/>
          </w:rPr>
          <w:t>9 ze zm.)</w:t>
        </w:r>
      </w:hyperlink>
      <w:r w:rsidRPr="00AB1B7A">
        <w:rPr>
          <w:rFonts w:ascii="Times New Roman" w:hAnsi="Times New Roman"/>
        </w:rPr>
        <w:t xml:space="preserve"> oraz</w:t>
      </w:r>
      <w:r w:rsidRPr="00B40383">
        <w:rPr>
          <w:rFonts w:ascii="Times New Roman" w:hAnsi="Times New Roman"/>
        </w:rPr>
        <w:t xml:space="preserve"> Ustawą z dnia 7 lipca</w:t>
      </w:r>
      <w:r>
        <w:rPr>
          <w:rFonts w:ascii="Times New Roman" w:hAnsi="Times New Roman"/>
        </w:rPr>
        <w:t> </w:t>
      </w:r>
      <w:r w:rsidRPr="00B40383">
        <w:rPr>
          <w:rFonts w:ascii="Times New Roman" w:hAnsi="Times New Roman"/>
        </w:rPr>
        <w:t>1994</w:t>
      </w:r>
      <w:r>
        <w:rPr>
          <w:rFonts w:ascii="Times New Roman" w:hAnsi="Times New Roman"/>
        </w:rPr>
        <w:t> </w:t>
      </w:r>
      <w:r w:rsidRPr="00B40383">
        <w:rPr>
          <w:rFonts w:ascii="Times New Roman" w:hAnsi="Times New Roman"/>
        </w:rPr>
        <w:t xml:space="preserve">r. </w:t>
      </w:r>
      <w:r w:rsidR="00F53806" w:rsidRPr="00B40383">
        <w:rPr>
          <w:rFonts w:ascii="Times New Roman" w:hAnsi="Times New Roman"/>
        </w:rPr>
        <w:t xml:space="preserve">Prawo budowlane </w:t>
      </w:r>
      <w:hyperlink r:id="rId26" w:history="1">
        <w:r w:rsidR="00F53806" w:rsidRPr="00D53782">
          <w:rPr>
            <w:rStyle w:val="Hipercze"/>
            <w:rFonts w:ascii="Times New Roman" w:hAnsi="Times New Roman"/>
          </w:rPr>
          <w:t>(Dz.</w:t>
        </w:r>
        <w:r w:rsidR="00F53806">
          <w:rPr>
            <w:rStyle w:val="Hipercze"/>
            <w:rFonts w:ascii="Times New Roman" w:hAnsi="Times New Roman"/>
          </w:rPr>
          <w:t xml:space="preserve"> </w:t>
        </w:r>
        <w:r w:rsidR="00F53806" w:rsidRPr="00D53782">
          <w:rPr>
            <w:rStyle w:val="Hipercze"/>
            <w:rFonts w:ascii="Times New Roman" w:hAnsi="Times New Roman"/>
          </w:rPr>
          <w:t>U. z 202</w:t>
        </w:r>
        <w:r w:rsidR="00F53806">
          <w:rPr>
            <w:rStyle w:val="Hipercze"/>
            <w:rFonts w:ascii="Times New Roman" w:hAnsi="Times New Roman"/>
          </w:rPr>
          <w:t>6</w:t>
        </w:r>
        <w:r w:rsidR="00F53806" w:rsidRPr="00D53782">
          <w:rPr>
            <w:rStyle w:val="Hipercze"/>
            <w:rFonts w:ascii="Times New Roman" w:hAnsi="Times New Roman"/>
          </w:rPr>
          <w:t xml:space="preserve"> r. poz. </w:t>
        </w:r>
        <w:r w:rsidR="00F53806">
          <w:rPr>
            <w:rStyle w:val="Hipercze"/>
            <w:rFonts w:ascii="Times New Roman" w:hAnsi="Times New Roman"/>
          </w:rPr>
          <w:t>524</w:t>
        </w:r>
        <w:r w:rsidR="00F53806" w:rsidRPr="00D53782">
          <w:rPr>
            <w:rStyle w:val="Hipercze"/>
            <w:rFonts w:ascii="Times New Roman" w:hAnsi="Times New Roman"/>
          </w:rPr>
          <w:t xml:space="preserve"> ze zm.)</w:t>
        </w:r>
      </w:hyperlink>
      <w:r w:rsidRPr="00B40383">
        <w:rPr>
          <w:rFonts w:ascii="Times New Roman" w:hAnsi="Times New Roman"/>
        </w:rPr>
        <w:t>.</w:t>
      </w:r>
    </w:p>
    <w:p w14:paraId="211E3BE3" w14:textId="38BA50DF" w:rsidR="00E5687E" w:rsidRPr="00C4790B" w:rsidRDefault="00E5687E" w:rsidP="00E5687E">
      <w:pPr>
        <w:pStyle w:val="Akapitzlist"/>
        <w:widowControl w:val="0"/>
        <w:numPr>
          <w:ilvl w:val="0"/>
          <w:numId w:val="41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  <w:r w:rsidRPr="00B40383">
        <w:rPr>
          <w:rFonts w:ascii="Times New Roman" w:hAnsi="Times New Roman"/>
        </w:rPr>
        <w:t>Opracowanie geodezyjno-kartograficzne powinno być wykonane zgodnie z Ustawą z dnia 7 lipca</w:t>
      </w:r>
      <w:r>
        <w:rPr>
          <w:rFonts w:ascii="Times New Roman" w:hAnsi="Times New Roman"/>
        </w:rPr>
        <w:t> </w:t>
      </w:r>
      <w:r w:rsidRPr="00B40383">
        <w:rPr>
          <w:rFonts w:ascii="Times New Roman" w:hAnsi="Times New Roman"/>
        </w:rPr>
        <w:t xml:space="preserve">1994 r. </w:t>
      </w:r>
      <w:r w:rsidR="00F53806" w:rsidRPr="00B40383">
        <w:rPr>
          <w:rFonts w:ascii="Times New Roman" w:hAnsi="Times New Roman"/>
        </w:rPr>
        <w:t xml:space="preserve">Prawo budowlane </w:t>
      </w:r>
      <w:hyperlink r:id="rId27" w:history="1">
        <w:r w:rsidR="00F53806" w:rsidRPr="00D53782">
          <w:rPr>
            <w:rStyle w:val="Hipercze"/>
            <w:rFonts w:ascii="Times New Roman" w:hAnsi="Times New Roman"/>
          </w:rPr>
          <w:t>(Dz.</w:t>
        </w:r>
        <w:r w:rsidR="00F53806">
          <w:rPr>
            <w:rStyle w:val="Hipercze"/>
            <w:rFonts w:ascii="Times New Roman" w:hAnsi="Times New Roman"/>
          </w:rPr>
          <w:t xml:space="preserve"> </w:t>
        </w:r>
        <w:r w:rsidR="00F53806" w:rsidRPr="00D53782">
          <w:rPr>
            <w:rStyle w:val="Hipercze"/>
            <w:rFonts w:ascii="Times New Roman" w:hAnsi="Times New Roman"/>
          </w:rPr>
          <w:t>U. z 202</w:t>
        </w:r>
        <w:r w:rsidR="00F53806">
          <w:rPr>
            <w:rStyle w:val="Hipercze"/>
            <w:rFonts w:ascii="Times New Roman" w:hAnsi="Times New Roman"/>
          </w:rPr>
          <w:t>6</w:t>
        </w:r>
        <w:r w:rsidR="00F53806" w:rsidRPr="00D53782">
          <w:rPr>
            <w:rStyle w:val="Hipercze"/>
            <w:rFonts w:ascii="Times New Roman" w:hAnsi="Times New Roman"/>
          </w:rPr>
          <w:t xml:space="preserve"> r. poz. </w:t>
        </w:r>
        <w:r w:rsidR="00F53806">
          <w:rPr>
            <w:rStyle w:val="Hipercze"/>
            <w:rFonts w:ascii="Times New Roman" w:hAnsi="Times New Roman"/>
          </w:rPr>
          <w:t>524</w:t>
        </w:r>
        <w:r w:rsidR="00F53806" w:rsidRPr="00D53782">
          <w:rPr>
            <w:rStyle w:val="Hipercze"/>
            <w:rFonts w:ascii="Times New Roman" w:hAnsi="Times New Roman"/>
          </w:rPr>
          <w:t xml:space="preserve"> ze zm.)</w:t>
        </w:r>
      </w:hyperlink>
      <w:r>
        <w:rPr>
          <w:rFonts w:ascii="Times New Roman" w:hAnsi="Times New Roman" w:cs="Times New Roman"/>
        </w:rPr>
        <w:t xml:space="preserve"> oraz</w:t>
      </w:r>
      <w:r w:rsidRPr="00B40383">
        <w:rPr>
          <w:rFonts w:ascii="Times New Roman" w:hAnsi="Times New Roman"/>
        </w:rPr>
        <w:t xml:space="preserve"> Ustaw</w:t>
      </w:r>
      <w:r>
        <w:rPr>
          <w:rFonts w:ascii="Times New Roman" w:hAnsi="Times New Roman"/>
        </w:rPr>
        <w:t>ą</w:t>
      </w:r>
      <w:r w:rsidRPr="00B40383">
        <w:rPr>
          <w:rFonts w:ascii="Times New Roman" w:hAnsi="Times New Roman"/>
        </w:rPr>
        <w:t xml:space="preserve"> z dnia 17 maja 1989 r. Prawo geodezyjne i kartograficzne</w:t>
      </w:r>
      <w:r>
        <w:rPr>
          <w:rFonts w:ascii="Times New Roman" w:hAnsi="Times New Roman"/>
        </w:rPr>
        <w:t xml:space="preserve"> </w:t>
      </w:r>
      <w:hyperlink r:id="rId28" w:history="1">
        <w:r w:rsidRPr="00C4790B">
          <w:rPr>
            <w:rStyle w:val="Hipercze"/>
            <w:rFonts w:ascii="Times New Roman" w:hAnsi="Times New Roman" w:cs="Times New Roman"/>
          </w:rPr>
          <w:t>(Dz.U. z 2024 r. poz. 1151 ze zm.)</w:t>
        </w:r>
      </w:hyperlink>
      <w:r w:rsidRPr="00C4790B">
        <w:rPr>
          <w:rFonts w:ascii="Times New Roman" w:hAnsi="Times New Roman" w:cs="Times New Roman"/>
        </w:rPr>
        <w:t>.</w:t>
      </w:r>
    </w:p>
    <w:p w14:paraId="1FEC339B" w14:textId="77777777" w:rsidR="00E5687E" w:rsidRPr="00C4790B" w:rsidRDefault="00E5687E" w:rsidP="00E5687E">
      <w:pPr>
        <w:pStyle w:val="Akapitzlist"/>
        <w:widowControl w:val="0"/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C4790B">
        <w:rPr>
          <w:rFonts w:ascii="Times New Roman" w:hAnsi="Times New Roman"/>
          <w:i/>
          <w:u w:val="single"/>
        </w:rPr>
        <w:t>W przypadku braku na mapach istotnych elementów treści lub nieaktualnych danych należy dokonać ich uzupełnienia w zakresie niezbędnym dla celów projektowania. Mapy powinny obejmować teren oddziaływania inwestycji oraz treść i skalę odpowiednią do celów, dla jakich są sporządzone.</w:t>
      </w:r>
    </w:p>
    <w:p w14:paraId="3B0E2729" w14:textId="3F7267C1" w:rsidR="00B40383" w:rsidRPr="00FF2DE8" w:rsidRDefault="00E5687E" w:rsidP="009924F2">
      <w:pPr>
        <w:pStyle w:val="Akapitzlist"/>
        <w:widowControl w:val="0"/>
        <w:numPr>
          <w:ilvl w:val="0"/>
          <w:numId w:val="41"/>
        </w:numPr>
        <w:tabs>
          <w:tab w:val="left" w:pos="0"/>
          <w:tab w:val="left" w:pos="9356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  <w:r w:rsidRPr="00B40383">
        <w:rPr>
          <w:rFonts w:ascii="Times New Roman" w:hAnsi="Times New Roman"/>
        </w:rPr>
        <w:t xml:space="preserve">Kosztorys inwestorski i ofertowy powinien być wykonany zgodnie z </w:t>
      </w:r>
      <w:r w:rsidRPr="00921431">
        <w:rPr>
          <w:rFonts w:ascii="Times New Roman" w:hAnsi="Times New Roman"/>
        </w:rPr>
        <w:t xml:space="preserve">Rozporządzenie 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</w:t>
      </w:r>
      <w:hyperlink r:id="rId29" w:history="1">
        <w:r w:rsidRPr="00921431">
          <w:rPr>
            <w:rStyle w:val="Hipercze"/>
            <w:rFonts w:ascii="Times New Roman" w:hAnsi="Times New Roman" w:cs="Times New Roman"/>
          </w:rPr>
          <w:t>(Dz.U. z 2021 r. poz. 2458)</w:t>
        </w:r>
      </w:hyperlink>
      <w:r w:rsidR="00FF2DE8">
        <w:rPr>
          <w:rFonts w:ascii="Times New Roman" w:hAnsi="Times New Roman" w:cs="Times New Roman"/>
        </w:rPr>
        <w:t>.</w:t>
      </w:r>
    </w:p>
    <w:p w14:paraId="290123F7" w14:textId="77777777" w:rsidR="00190C87" w:rsidRPr="00B40383" w:rsidRDefault="00190C87" w:rsidP="009924F2">
      <w:pPr>
        <w:pStyle w:val="Tekstpodstawowy"/>
        <w:spacing w:before="0" w:line="240" w:lineRule="auto"/>
        <w:jc w:val="both"/>
        <w:rPr>
          <w:rFonts w:cs="Times New Roman"/>
          <w:b w:val="0"/>
          <w:sz w:val="22"/>
          <w:szCs w:val="22"/>
        </w:rPr>
      </w:pPr>
    </w:p>
    <w:p w14:paraId="2BCD8CEE" w14:textId="77777777" w:rsidR="00D04A89" w:rsidRPr="00B40383" w:rsidRDefault="00D04A89" w:rsidP="009924F2">
      <w:pPr>
        <w:spacing w:line="240" w:lineRule="auto"/>
        <w:rPr>
          <w:rFonts w:ascii="Times New Roman" w:hAnsi="Times New Roman" w:cs="Times New Roman"/>
        </w:rPr>
      </w:pPr>
    </w:p>
    <w:p w14:paraId="07A443E8" w14:textId="77777777" w:rsidR="00D04A89" w:rsidRPr="00B40383" w:rsidRDefault="00D04A89" w:rsidP="009924F2">
      <w:pPr>
        <w:pStyle w:val="Standard"/>
        <w:rPr>
          <w:rFonts w:cs="Times New Roman"/>
          <w:sz w:val="22"/>
          <w:szCs w:val="22"/>
          <w:lang w:val="pl-PL"/>
        </w:rPr>
      </w:pPr>
      <w:r w:rsidRPr="00B40383">
        <w:rPr>
          <w:rFonts w:cs="Times New Roman"/>
          <w:sz w:val="22"/>
          <w:szCs w:val="22"/>
          <w:lang w:val="pl-PL"/>
        </w:rPr>
        <w:tab/>
        <w:t xml:space="preserve"> </w:t>
      </w:r>
    </w:p>
    <w:p w14:paraId="43CDCCA9" w14:textId="77777777" w:rsidR="00D04A89" w:rsidRPr="00B40383" w:rsidRDefault="00D04A89" w:rsidP="009924F2">
      <w:pPr>
        <w:pStyle w:val="Standard"/>
        <w:rPr>
          <w:rFonts w:cs="Times New Roman"/>
          <w:sz w:val="22"/>
          <w:szCs w:val="22"/>
          <w:lang w:val="pl-PL"/>
        </w:rPr>
      </w:pPr>
    </w:p>
    <w:sectPr w:rsidR="00D04A89" w:rsidRPr="00B40383" w:rsidSect="00B21C6C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47D2D" w14:textId="77777777" w:rsidR="0064708D" w:rsidRDefault="0064708D" w:rsidP="00A079E1">
      <w:pPr>
        <w:spacing w:after="0" w:line="240" w:lineRule="auto"/>
      </w:pPr>
      <w:r>
        <w:separator/>
      </w:r>
    </w:p>
  </w:endnote>
  <w:endnote w:type="continuationSeparator" w:id="0">
    <w:p w14:paraId="63736681" w14:textId="77777777" w:rsidR="0064708D" w:rsidRDefault="0064708D" w:rsidP="00A07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Regular">
    <w:altName w:val="Times New Roman"/>
    <w:charset w:val="00"/>
    <w:family w:val="auto"/>
    <w:pitch w:val="default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B15EA" w14:textId="77777777" w:rsidR="0064708D" w:rsidRDefault="0064708D" w:rsidP="00A079E1">
      <w:pPr>
        <w:spacing w:after="0" w:line="240" w:lineRule="auto"/>
      </w:pPr>
      <w:r>
        <w:separator/>
      </w:r>
    </w:p>
  </w:footnote>
  <w:footnote w:type="continuationSeparator" w:id="0">
    <w:p w14:paraId="0E98AAFA" w14:textId="77777777" w:rsidR="0064708D" w:rsidRDefault="0064708D" w:rsidP="00A079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Num27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00C653CB"/>
    <w:multiLevelType w:val="hybridMultilevel"/>
    <w:tmpl w:val="919697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67680"/>
    <w:multiLevelType w:val="hybridMultilevel"/>
    <w:tmpl w:val="E3585998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97909EE"/>
    <w:multiLevelType w:val="hybridMultilevel"/>
    <w:tmpl w:val="7E9481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7430A"/>
    <w:multiLevelType w:val="hybridMultilevel"/>
    <w:tmpl w:val="3A02EC76"/>
    <w:lvl w:ilvl="0" w:tplc="D23E10D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903D9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D867D4B"/>
    <w:multiLevelType w:val="hybridMultilevel"/>
    <w:tmpl w:val="E05495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B64195"/>
    <w:multiLevelType w:val="hybridMultilevel"/>
    <w:tmpl w:val="7E9481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259D"/>
    <w:multiLevelType w:val="hybridMultilevel"/>
    <w:tmpl w:val="5358E9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B004CA"/>
    <w:multiLevelType w:val="hybridMultilevel"/>
    <w:tmpl w:val="7E9481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A375B"/>
    <w:multiLevelType w:val="hybridMultilevel"/>
    <w:tmpl w:val="C1F0C9BE"/>
    <w:lvl w:ilvl="0" w:tplc="7C0070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4A47B7"/>
    <w:multiLevelType w:val="hybridMultilevel"/>
    <w:tmpl w:val="7E9481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D1A88"/>
    <w:multiLevelType w:val="hybridMultilevel"/>
    <w:tmpl w:val="B8C6FCAE"/>
    <w:lvl w:ilvl="0" w:tplc="4E3CECFA">
      <w:start w:val="48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27D30EE6"/>
    <w:multiLevelType w:val="multilevel"/>
    <w:tmpl w:val="2C8E9F86"/>
    <w:lvl w:ilvl="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0" w:hanging="1440"/>
      </w:pPr>
      <w:rPr>
        <w:rFonts w:hint="default"/>
      </w:rPr>
    </w:lvl>
  </w:abstractNum>
  <w:abstractNum w:abstractNumId="14" w15:restartNumberingAfterBreak="0">
    <w:nsid w:val="2AF35E92"/>
    <w:multiLevelType w:val="hybridMultilevel"/>
    <w:tmpl w:val="6A022CC6"/>
    <w:lvl w:ilvl="0" w:tplc="33BAB36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4876C8"/>
    <w:multiLevelType w:val="hybridMultilevel"/>
    <w:tmpl w:val="B378A5B6"/>
    <w:lvl w:ilvl="0" w:tplc="10D05C6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03504"/>
    <w:multiLevelType w:val="hybridMultilevel"/>
    <w:tmpl w:val="E318AC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80494"/>
    <w:multiLevelType w:val="multilevel"/>
    <w:tmpl w:val="BEC4DC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301717C"/>
    <w:multiLevelType w:val="hybridMultilevel"/>
    <w:tmpl w:val="1236F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EC199E"/>
    <w:multiLevelType w:val="multilevel"/>
    <w:tmpl w:val="D25829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440"/>
      </w:pPr>
      <w:rPr>
        <w:rFonts w:hint="default"/>
      </w:rPr>
    </w:lvl>
  </w:abstractNum>
  <w:abstractNum w:abstractNumId="20" w15:restartNumberingAfterBreak="0">
    <w:nsid w:val="3586111F"/>
    <w:multiLevelType w:val="hybridMultilevel"/>
    <w:tmpl w:val="7E9481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A07BF8"/>
    <w:multiLevelType w:val="multilevel"/>
    <w:tmpl w:val="39F6F9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ECE26E4"/>
    <w:multiLevelType w:val="hybridMultilevel"/>
    <w:tmpl w:val="5B5689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8F7908"/>
    <w:multiLevelType w:val="hybridMultilevel"/>
    <w:tmpl w:val="1A86FAA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409B43E8"/>
    <w:multiLevelType w:val="hybridMultilevel"/>
    <w:tmpl w:val="1E087B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1778F"/>
    <w:multiLevelType w:val="hybridMultilevel"/>
    <w:tmpl w:val="EB083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09113D"/>
    <w:multiLevelType w:val="hybridMultilevel"/>
    <w:tmpl w:val="A37EBC10"/>
    <w:lvl w:ilvl="0" w:tplc="10BAF07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DE365F"/>
    <w:multiLevelType w:val="hybridMultilevel"/>
    <w:tmpl w:val="6428F278"/>
    <w:lvl w:ilvl="0" w:tplc="7FD8E1D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C310E1"/>
    <w:multiLevelType w:val="hybridMultilevel"/>
    <w:tmpl w:val="42AAF4F2"/>
    <w:lvl w:ilvl="0" w:tplc="EDF2EB3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F21224"/>
    <w:multiLevelType w:val="hybridMultilevel"/>
    <w:tmpl w:val="0EECC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C8AFFB6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571AF2"/>
    <w:multiLevelType w:val="multilevel"/>
    <w:tmpl w:val="B8B0EC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6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31" w15:restartNumberingAfterBreak="0">
    <w:nsid w:val="63AD3292"/>
    <w:multiLevelType w:val="hybridMultilevel"/>
    <w:tmpl w:val="84785166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046E17"/>
    <w:multiLevelType w:val="hybridMultilevel"/>
    <w:tmpl w:val="4ED802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A03DEE"/>
    <w:multiLevelType w:val="multilevel"/>
    <w:tmpl w:val="EAAA04F8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</w:rPr>
    </w:lvl>
  </w:abstractNum>
  <w:abstractNum w:abstractNumId="34" w15:restartNumberingAfterBreak="0">
    <w:nsid w:val="713D0660"/>
    <w:multiLevelType w:val="hybridMultilevel"/>
    <w:tmpl w:val="68749398"/>
    <w:lvl w:ilvl="0" w:tplc="7C0070C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2A156DD"/>
    <w:multiLevelType w:val="hybridMultilevel"/>
    <w:tmpl w:val="250A43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8A38FD"/>
    <w:multiLevelType w:val="hybridMultilevel"/>
    <w:tmpl w:val="EBE8E898"/>
    <w:lvl w:ilvl="0" w:tplc="99908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5877F6D"/>
    <w:multiLevelType w:val="hybridMultilevel"/>
    <w:tmpl w:val="91FCEE82"/>
    <w:lvl w:ilvl="0" w:tplc="7C0070C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6172E80"/>
    <w:multiLevelType w:val="multilevel"/>
    <w:tmpl w:val="D77427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AD34EF2"/>
    <w:multiLevelType w:val="hybridMultilevel"/>
    <w:tmpl w:val="550E836E"/>
    <w:lvl w:ilvl="0" w:tplc="7B0CD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8EB28E">
      <w:numFmt w:val="none"/>
      <w:lvlText w:val=""/>
      <w:lvlJc w:val="left"/>
      <w:pPr>
        <w:tabs>
          <w:tab w:val="num" w:pos="360"/>
        </w:tabs>
      </w:pPr>
    </w:lvl>
    <w:lvl w:ilvl="2" w:tplc="8BDE506A">
      <w:numFmt w:val="none"/>
      <w:lvlText w:val=""/>
      <w:lvlJc w:val="left"/>
      <w:pPr>
        <w:tabs>
          <w:tab w:val="num" w:pos="360"/>
        </w:tabs>
      </w:pPr>
    </w:lvl>
    <w:lvl w:ilvl="3" w:tplc="69D8DA80">
      <w:numFmt w:val="none"/>
      <w:lvlText w:val=""/>
      <w:lvlJc w:val="left"/>
      <w:pPr>
        <w:tabs>
          <w:tab w:val="num" w:pos="360"/>
        </w:tabs>
      </w:pPr>
    </w:lvl>
    <w:lvl w:ilvl="4" w:tplc="F198D6B2">
      <w:numFmt w:val="none"/>
      <w:lvlText w:val=""/>
      <w:lvlJc w:val="left"/>
      <w:pPr>
        <w:tabs>
          <w:tab w:val="num" w:pos="360"/>
        </w:tabs>
      </w:pPr>
    </w:lvl>
    <w:lvl w:ilvl="5" w:tplc="088C61B4">
      <w:numFmt w:val="none"/>
      <w:lvlText w:val=""/>
      <w:lvlJc w:val="left"/>
      <w:pPr>
        <w:tabs>
          <w:tab w:val="num" w:pos="360"/>
        </w:tabs>
      </w:pPr>
    </w:lvl>
    <w:lvl w:ilvl="6" w:tplc="D46E2B9C">
      <w:numFmt w:val="none"/>
      <w:lvlText w:val=""/>
      <w:lvlJc w:val="left"/>
      <w:pPr>
        <w:tabs>
          <w:tab w:val="num" w:pos="360"/>
        </w:tabs>
      </w:pPr>
    </w:lvl>
    <w:lvl w:ilvl="7" w:tplc="7ECAAC7A">
      <w:numFmt w:val="none"/>
      <w:lvlText w:val=""/>
      <w:lvlJc w:val="left"/>
      <w:pPr>
        <w:tabs>
          <w:tab w:val="num" w:pos="360"/>
        </w:tabs>
      </w:pPr>
    </w:lvl>
    <w:lvl w:ilvl="8" w:tplc="68063BD8">
      <w:numFmt w:val="none"/>
      <w:lvlText w:val=""/>
      <w:lvlJc w:val="left"/>
      <w:pPr>
        <w:tabs>
          <w:tab w:val="num" w:pos="360"/>
        </w:tabs>
      </w:pPr>
    </w:lvl>
  </w:abstractNum>
  <w:abstractNum w:abstractNumId="40" w15:restartNumberingAfterBreak="0">
    <w:nsid w:val="7AED1C33"/>
    <w:multiLevelType w:val="multilevel"/>
    <w:tmpl w:val="2D3CBB82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72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08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0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6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88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40" w:hanging="360"/>
      </w:pPr>
      <w:rPr>
        <w:rFonts w:ascii="OpenSymbol" w:eastAsia="OpenSymbol" w:hAnsi="OpenSymbol" w:cs="OpenSymbol"/>
      </w:rPr>
    </w:lvl>
  </w:abstractNum>
  <w:abstractNum w:abstractNumId="41" w15:restartNumberingAfterBreak="0">
    <w:nsid w:val="7D01725E"/>
    <w:multiLevelType w:val="hybridMultilevel"/>
    <w:tmpl w:val="B03A1D40"/>
    <w:lvl w:ilvl="0" w:tplc="0415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num w:numId="1" w16cid:durableId="17667296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9514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181603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9371671">
    <w:abstractNumId w:val="24"/>
  </w:num>
  <w:num w:numId="5" w16cid:durableId="1547133573">
    <w:abstractNumId w:val="26"/>
  </w:num>
  <w:num w:numId="6" w16cid:durableId="1753041597">
    <w:abstractNumId w:val="15"/>
  </w:num>
  <w:num w:numId="7" w16cid:durableId="1062290711">
    <w:abstractNumId w:val="4"/>
  </w:num>
  <w:num w:numId="8" w16cid:durableId="1146824592">
    <w:abstractNumId w:val="8"/>
  </w:num>
  <w:num w:numId="9" w16cid:durableId="2026713904">
    <w:abstractNumId w:val="23"/>
  </w:num>
  <w:num w:numId="10" w16cid:durableId="2050110507">
    <w:abstractNumId w:val="27"/>
  </w:num>
  <w:num w:numId="11" w16cid:durableId="778330034">
    <w:abstractNumId w:val="30"/>
  </w:num>
  <w:num w:numId="12" w16cid:durableId="1768310698">
    <w:abstractNumId w:val="2"/>
  </w:num>
  <w:num w:numId="13" w16cid:durableId="2116975253">
    <w:abstractNumId w:val="41"/>
  </w:num>
  <w:num w:numId="14" w16cid:durableId="1469474959">
    <w:abstractNumId w:val="25"/>
  </w:num>
  <w:num w:numId="15" w16cid:durableId="1004936219">
    <w:abstractNumId w:val="1"/>
  </w:num>
  <w:num w:numId="16" w16cid:durableId="2076583431">
    <w:abstractNumId w:val="32"/>
  </w:num>
  <w:num w:numId="17" w16cid:durableId="1091855371">
    <w:abstractNumId w:val="31"/>
  </w:num>
  <w:num w:numId="18" w16cid:durableId="1610161547">
    <w:abstractNumId w:val="12"/>
  </w:num>
  <w:num w:numId="19" w16cid:durableId="1887522079">
    <w:abstractNumId w:val="13"/>
  </w:num>
  <w:num w:numId="20" w16cid:durableId="933978286">
    <w:abstractNumId w:val="6"/>
  </w:num>
  <w:num w:numId="21" w16cid:durableId="169107874">
    <w:abstractNumId w:val="35"/>
  </w:num>
  <w:num w:numId="22" w16cid:durableId="744180239">
    <w:abstractNumId w:val="19"/>
  </w:num>
  <w:num w:numId="23" w16cid:durableId="103691894">
    <w:abstractNumId w:val="21"/>
  </w:num>
  <w:num w:numId="24" w16cid:durableId="1241797282">
    <w:abstractNumId w:val="38"/>
  </w:num>
  <w:num w:numId="25" w16cid:durableId="77328780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98038962">
    <w:abstractNumId w:val="18"/>
  </w:num>
  <w:num w:numId="27" w16cid:durableId="2092458103">
    <w:abstractNumId w:val="17"/>
  </w:num>
  <w:num w:numId="28" w16cid:durableId="1762290434">
    <w:abstractNumId w:val="0"/>
  </w:num>
  <w:num w:numId="29" w16cid:durableId="1730499106">
    <w:abstractNumId w:val="5"/>
  </w:num>
  <w:num w:numId="30" w16cid:durableId="653534338">
    <w:abstractNumId w:val="7"/>
  </w:num>
  <w:num w:numId="31" w16cid:durableId="903954815">
    <w:abstractNumId w:val="36"/>
  </w:num>
  <w:num w:numId="32" w16cid:durableId="1266963887">
    <w:abstractNumId w:val="3"/>
  </w:num>
  <w:num w:numId="33" w16cid:durableId="1811089797">
    <w:abstractNumId w:val="9"/>
  </w:num>
  <w:num w:numId="34" w16cid:durableId="1972321563">
    <w:abstractNumId w:val="40"/>
  </w:num>
  <w:num w:numId="35" w16cid:durableId="698821596">
    <w:abstractNumId w:val="20"/>
  </w:num>
  <w:num w:numId="36" w16cid:durableId="2009601373">
    <w:abstractNumId w:val="33"/>
  </w:num>
  <w:num w:numId="37" w16cid:durableId="2041781393">
    <w:abstractNumId w:val="11"/>
  </w:num>
  <w:num w:numId="38" w16cid:durableId="939877958">
    <w:abstractNumId w:val="10"/>
  </w:num>
  <w:num w:numId="39" w16cid:durableId="800195288">
    <w:abstractNumId w:val="22"/>
  </w:num>
  <w:num w:numId="40" w16cid:durableId="506943391">
    <w:abstractNumId w:val="34"/>
  </w:num>
  <w:num w:numId="41" w16cid:durableId="697631465">
    <w:abstractNumId w:val="14"/>
  </w:num>
  <w:num w:numId="42" w16cid:durableId="1258176988">
    <w:abstractNumId w:val="29"/>
  </w:num>
  <w:num w:numId="43" w16cid:durableId="16196078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1445216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CC"/>
    <w:rsid w:val="00007ECA"/>
    <w:rsid w:val="0001680F"/>
    <w:rsid w:val="00021197"/>
    <w:rsid w:val="00034C24"/>
    <w:rsid w:val="00034FF1"/>
    <w:rsid w:val="00037330"/>
    <w:rsid w:val="00041980"/>
    <w:rsid w:val="00041E95"/>
    <w:rsid w:val="00046DE1"/>
    <w:rsid w:val="0005113F"/>
    <w:rsid w:val="0005568A"/>
    <w:rsid w:val="000565CC"/>
    <w:rsid w:val="00057A5E"/>
    <w:rsid w:val="0006116A"/>
    <w:rsid w:val="0006209E"/>
    <w:rsid w:val="000627C9"/>
    <w:rsid w:val="00066C9C"/>
    <w:rsid w:val="00071645"/>
    <w:rsid w:val="00074047"/>
    <w:rsid w:val="000776C3"/>
    <w:rsid w:val="00087F7D"/>
    <w:rsid w:val="0009598C"/>
    <w:rsid w:val="000A2AF3"/>
    <w:rsid w:val="000A3B76"/>
    <w:rsid w:val="000A4348"/>
    <w:rsid w:val="000A6E3D"/>
    <w:rsid w:val="000B5082"/>
    <w:rsid w:val="000B6A4A"/>
    <w:rsid w:val="000C12A3"/>
    <w:rsid w:val="000C21CD"/>
    <w:rsid w:val="000C31E1"/>
    <w:rsid w:val="000C7658"/>
    <w:rsid w:val="000D0676"/>
    <w:rsid w:val="000D36B3"/>
    <w:rsid w:val="000D4447"/>
    <w:rsid w:val="000D4463"/>
    <w:rsid w:val="000D5D2B"/>
    <w:rsid w:val="000D5EBB"/>
    <w:rsid w:val="000D7224"/>
    <w:rsid w:val="000E461F"/>
    <w:rsid w:val="000F3110"/>
    <w:rsid w:val="000F4388"/>
    <w:rsid w:val="00100D7B"/>
    <w:rsid w:val="00103E5E"/>
    <w:rsid w:val="001075DA"/>
    <w:rsid w:val="00111769"/>
    <w:rsid w:val="00116BF6"/>
    <w:rsid w:val="00117C1A"/>
    <w:rsid w:val="00123D60"/>
    <w:rsid w:val="0012443B"/>
    <w:rsid w:val="00131211"/>
    <w:rsid w:val="00132164"/>
    <w:rsid w:val="0013376A"/>
    <w:rsid w:val="00140C94"/>
    <w:rsid w:val="00142730"/>
    <w:rsid w:val="00143F0D"/>
    <w:rsid w:val="001464AA"/>
    <w:rsid w:val="00151996"/>
    <w:rsid w:val="00153326"/>
    <w:rsid w:val="00154371"/>
    <w:rsid w:val="00157318"/>
    <w:rsid w:val="00165AB5"/>
    <w:rsid w:val="00170CE0"/>
    <w:rsid w:val="00176EC2"/>
    <w:rsid w:val="00180FDC"/>
    <w:rsid w:val="00187041"/>
    <w:rsid w:val="001870A7"/>
    <w:rsid w:val="00187E3F"/>
    <w:rsid w:val="00190B74"/>
    <w:rsid w:val="00190C87"/>
    <w:rsid w:val="001A21AF"/>
    <w:rsid w:val="001A49E0"/>
    <w:rsid w:val="001B6D7C"/>
    <w:rsid w:val="001C77CC"/>
    <w:rsid w:val="001C7854"/>
    <w:rsid w:val="001D030F"/>
    <w:rsid w:val="001D1175"/>
    <w:rsid w:val="001D5F53"/>
    <w:rsid w:val="001D6721"/>
    <w:rsid w:val="001E28E0"/>
    <w:rsid w:val="001E2DE8"/>
    <w:rsid w:val="001E3014"/>
    <w:rsid w:val="001E4E76"/>
    <w:rsid w:val="001F0512"/>
    <w:rsid w:val="001F056D"/>
    <w:rsid w:val="001F08B9"/>
    <w:rsid w:val="001F1BA4"/>
    <w:rsid w:val="001F4C72"/>
    <w:rsid w:val="001F641A"/>
    <w:rsid w:val="001F7BFB"/>
    <w:rsid w:val="0020757D"/>
    <w:rsid w:val="00210B12"/>
    <w:rsid w:val="00210B8A"/>
    <w:rsid w:val="00211A1E"/>
    <w:rsid w:val="00212DE5"/>
    <w:rsid w:val="0021310B"/>
    <w:rsid w:val="002200B8"/>
    <w:rsid w:val="00221E33"/>
    <w:rsid w:val="00224C91"/>
    <w:rsid w:val="00227F34"/>
    <w:rsid w:val="00230660"/>
    <w:rsid w:val="00230A8B"/>
    <w:rsid w:val="002344F6"/>
    <w:rsid w:val="00235F5B"/>
    <w:rsid w:val="00243334"/>
    <w:rsid w:val="00243E27"/>
    <w:rsid w:val="00243E6C"/>
    <w:rsid w:val="00244524"/>
    <w:rsid w:val="002447B5"/>
    <w:rsid w:val="00247BC3"/>
    <w:rsid w:val="00250D65"/>
    <w:rsid w:val="00254220"/>
    <w:rsid w:val="00260C94"/>
    <w:rsid w:val="002631B6"/>
    <w:rsid w:val="00263F59"/>
    <w:rsid w:val="00264D1D"/>
    <w:rsid w:val="00266414"/>
    <w:rsid w:val="00275E21"/>
    <w:rsid w:val="00282632"/>
    <w:rsid w:val="00283A41"/>
    <w:rsid w:val="00292BC5"/>
    <w:rsid w:val="002935E0"/>
    <w:rsid w:val="00295F77"/>
    <w:rsid w:val="002A205B"/>
    <w:rsid w:val="002A6824"/>
    <w:rsid w:val="002A70A1"/>
    <w:rsid w:val="002B270C"/>
    <w:rsid w:val="002B3047"/>
    <w:rsid w:val="002B368E"/>
    <w:rsid w:val="002B40D3"/>
    <w:rsid w:val="002C3A75"/>
    <w:rsid w:val="002C3B0F"/>
    <w:rsid w:val="002C3D7E"/>
    <w:rsid w:val="002C6B92"/>
    <w:rsid w:val="002C75F2"/>
    <w:rsid w:val="002D070B"/>
    <w:rsid w:val="002D3CDA"/>
    <w:rsid w:val="002D6F05"/>
    <w:rsid w:val="002E2BCB"/>
    <w:rsid w:val="002E37F7"/>
    <w:rsid w:val="002E60AB"/>
    <w:rsid w:val="002F069B"/>
    <w:rsid w:val="002F2A90"/>
    <w:rsid w:val="00302140"/>
    <w:rsid w:val="00303199"/>
    <w:rsid w:val="00305ABC"/>
    <w:rsid w:val="00312DCA"/>
    <w:rsid w:val="00315B25"/>
    <w:rsid w:val="00317B6D"/>
    <w:rsid w:val="003231CA"/>
    <w:rsid w:val="00331D08"/>
    <w:rsid w:val="00332AED"/>
    <w:rsid w:val="00333D6A"/>
    <w:rsid w:val="00334773"/>
    <w:rsid w:val="00334EB1"/>
    <w:rsid w:val="003357F9"/>
    <w:rsid w:val="00340D4B"/>
    <w:rsid w:val="0035052F"/>
    <w:rsid w:val="00353322"/>
    <w:rsid w:val="003550E8"/>
    <w:rsid w:val="0035545E"/>
    <w:rsid w:val="00356137"/>
    <w:rsid w:val="00357E70"/>
    <w:rsid w:val="0036046F"/>
    <w:rsid w:val="003651D2"/>
    <w:rsid w:val="00367E4A"/>
    <w:rsid w:val="00370E26"/>
    <w:rsid w:val="00372A71"/>
    <w:rsid w:val="00373937"/>
    <w:rsid w:val="00376014"/>
    <w:rsid w:val="003806C5"/>
    <w:rsid w:val="0038767E"/>
    <w:rsid w:val="003930E1"/>
    <w:rsid w:val="00394C52"/>
    <w:rsid w:val="003964CC"/>
    <w:rsid w:val="00396CAF"/>
    <w:rsid w:val="00396F8D"/>
    <w:rsid w:val="003A5018"/>
    <w:rsid w:val="003B3B14"/>
    <w:rsid w:val="003B4052"/>
    <w:rsid w:val="003B4A87"/>
    <w:rsid w:val="003B72C3"/>
    <w:rsid w:val="003B7B5B"/>
    <w:rsid w:val="003C4969"/>
    <w:rsid w:val="003C59DB"/>
    <w:rsid w:val="003D2234"/>
    <w:rsid w:val="003D5687"/>
    <w:rsid w:val="003D74CF"/>
    <w:rsid w:val="003E11A4"/>
    <w:rsid w:val="003E399C"/>
    <w:rsid w:val="003E45B6"/>
    <w:rsid w:val="003E75FA"/>
    <w:rsid w:val="003F10F1"/>
    <w:rsid w:val="003F49ED"/>
    <w:rsid w:val="004022BF"/>
    <w:rsid w:val="004039A8"/>
    <w:rsid w:val="00405E8D"/>
    <w:rsid w:val="00406002"/>
    <w:rsid w:val="00413977"/>
    <w:rsid w:val="00414EF4"/>
    <w:rsid w:val="004238E0"/>
    <w:rsid w:val="00425E4F"/>
    <w:rsid w:val="00434AE2"/>
    <w:rsid w:val="00442ED2"/>
    <w:rsid w:val="00443465"/>
    <w:rsid w:val="0044552B"/>
    <w:rsid w:val="004456F8"/>
    <w:rsid w:val="004512E2"/>
    <w:rsid w:val="00460FEA"/>
    <w:rsid w:val="0046505F"/>
    <w:rsid w:val="004665A1"/>
    <w:rsid w:val="00474E81"/>
    <w:rsid w:val="0047515A"/>
    <w:rsid w:val="00482EAB"/>
    <w:rsid w:val="00485279"/>
    <w:rsid w:val="0048557C"/>
    <w:rsid w:val="00485B53"/>
    <w:rsid w:val="00490C85"/>
    <w:rsid w:val="00492D18"/>
    <w:rsid w:val="00494DF7"/>
    <w:rsid w:val="004A32D3"/>
    <w:rsid w:val="004A5D7D"/>
    <w:rsid w:val="004A74C4"/>
    <w:rsid w:val="004B0C9B"/>
    <w:rsid w:val="004B1267"/>
    <w:rsid w:val="004B26BF"/>
    <w:rsid w:val="004B4FD6"/>
    <w:rsid w:val="004B5457"/>
    <w:rsid w:val="004B5EFC"/>
    <w:rsid w:val="004C2680"/>
    <w:rsid w:val="004C4F6A"/>
    <w:rsid w:val="004C6D0E"/>
    <w:rsid w:val="004D3940"/>
    <w:rsid w:val="004D3B21"/>
    <w:rsid w:val="004D6F6E"/>
    <w:rsid w:val="004E484A"/>
    <w:rsid w:val="004F10FC"/>
    <w:rsid w:val="004F4260"/>
    <w:rsid w:val="004F6203"/>
    <w:rsid w:val="00504D8A"/>
    <w:rsid w:val="00506A48"/>
    <w:rsid w:val="005077CF"/>
    <w:rsid w:val="00507A7C"/>
    <w:rsid w:val="00510B09"/>
    <w:rsid w:val="00517185"/>
    <w:rsid w:val="00520B36"/>
    <w:rsid w:val="00522ADA"/>
    <w:rsid w:val="0052753C"/>
    <w:rsid w:val="00527959"/>
    <w:rsid w:val="00537761"/>
    <w:rsid w:val="0054096E"/>
    <w:rsid w:val="00543692"/>
    <w:rsid w:val="00543902"/>
    <w:rsid w:val="0054408C"/>
    <w:rsid w:val="00544756"/>
    <w:rsid w:val="00545204"/>
    <w:rsid w:val="005501AA"/>
    <w:rsid w:val="00557790"/>
    <w:rsid w:val="00561198"/>
    <w:rsid w:val="0056718C"/>
    <w:rsid w:val="00567630"/>
    <w:rsid w:val="00567810"/>
    <w:rsid w:val="0057540A"/>
    <w:rsid w:val="005771E9"/>
    <w:rsid w:val="005777DB"/>
    <w:rsid w:val="0058340A"/>
    <w:rsid w:val="00584305"/>
    <w:rsid w:val="00592349"/>
    <w:rsid w:val="005A0567"/>
    <w:rsid w:val="005A1143"/>
    <w:rsid w:val="005A333E"/>
    <w:rsid w:val="005A384E"/>
    <w:rsid w:val="005A66B1"/>
    <w:rsid w:val="005A67D1"/>
    <w:rsid w:val="005B1056"/>
    <w:rsid w:val="005B1CEB"/>
    <w:rsid w:val="005B2E0A"/>
    <w:rsid w:val="005B613B"/>
    <w:rsid w:val="005B797C"/>
    <w:rsid w:val="005D1139"/>
    <w:rsid w:val="005D1DB4"/>
    <w:rsid w:val="005D465E"/>
    <w:rsid w:val="005D5D31"/>
    <w:rsid w:val="005D72CD"/>
    <w:rsid w:val="005F499E"/>
    <w:rsid w:val="005F5834"/>
    <w:rsid w:val="005F5C3F"/>
    <w:rsid w:val="005F6ACE"/>
    <w:rsid w:val="00600FD5"/>
    <w:rsid w:val="006045C0"/>
    <w:rsid w:val="00606444"/>
    <w:rsid w:val="00610585"/>
    <w:rsid w:val="00610607"/>
    <w:rsid w:val="006129F1"/>
    <w:rsid w:val="00620533"/>
    <w:rsid w:val="00633396"/>
    <w:rsid w:val="00637AD7"/>
    <w:rsid w:val="00640E4E"/>
    <w:rsid w:val="00643F6C"/>
    <w:rsid w:val="0064458D"/>
    <w:rsid w:val="00644A9E"/>
    <w:rsid w:val="0064708D"/>
    <w:rsid w:val="0065504A"/>
    <w:rsid w:val="00655108"/>
    <w:rsid w:val="00656171"/>
    <w:rsid w:val="00665380"/>
    <w:rsid w:val="00670FFC"/>
    <w:rsid w:val="006725EB"/>
    <w:rsid w:val="00683516"/>
    <w:rsid w:val="00687B23"/>
    <w:rsid w:val="006920CF"/>
    <w:rsid w:val="0069401C"/>
    <w:rsid w:val="006A1779"/>
    <w:rsid w:val="006B18EA"/>
    <w:rsid w:val="006B2478"/>
    <w:rsid w:val="006C23A0"/>
    <w:rsid w:val="006C4E4F"/>
    <w:rsid w:val="006D41DE"/>
    <w:rsid w:val="006D6327"/>
    <w:rsid w:val="006E4ADA"/>
    <w:rsid w:val="006F18B0"/>
    <w:rsid w:val="006F294D"/>
    <w:rsid w:val="006F3B64"/>
    <w:rsid w:val="006F7B05"/>
    <w:rsid w:val="007052F8"/>
    <w:rsid w:val="00705F4E"/>
    <w:rsid w:val="0070647C"/>
    <w:rsid w:val="00711719"/>
    <w:rsid w:val="00715673"/>
    <w:rsid w:val="007161A1"/>
    <w:rsid w:val="0071667B"/>
    <w:rsid w:val="007168AF"/>
    <w:rsid w:val="00723109"/>
    <w:rsid w:val="0072412B"/>
    <w:rsid w:val="00724226"/>
    <w:rsid w:val="00724F20"/>
    <w:rsid w:val="00731FE4"/>
    <w:rsid w:val="007363A4"/>
    <w:rsid w:val="007415FB"/>
    <w:rsid w:val="00746761"/>
    <w:rsid w:val="00752E88"/>
    <w:rsid w:val="007536E5"/>
    <w:rsid w:val="00756C02"/>
    <w:rsid w:val="00767B34"/>
    <w:rsid w:val="0077400F"/>
    <w:rsid w:val="0078700D"/>
    <w:rsid w:val="00787BEE"/>
    <w:rsid w:val="007A0936"/>
    <w:rsid w:val="007A2464"/>
    <w:rsid w:val="007A2A42"/>
    <w:rsid w:val="007A6500"/>
    <w:rsid w:val="007B3356"/>
    <w:rsid w:val="007C02FA"/>
    <w:rsid w:val="007C1DD2"/>
    <w:rsid w:val="007C62B6"/>
    <w:rsid w:val="007D6BB5"/>
    <w:rsid w:val="007E36C7"/>
    <w:rsid w:val="007E708C"/>
    <w:rsid w:val="007F406A"/>
    <w:rsid w:val="00806B80"/>
    <w:rsid w:val="0081614E"/>
    <w:rsid w:val="00820E73"/>
    <w:rsid w:val="00822F3E"/>
    <w:rsid w:val="008236F9"/>
    <w:rsid w:val="0083155F"/>
    <w:rsid w:val="008324E0"/>
    <w:rsid w:val="00834F91"/>
    <w:rsid w:val="00835B03"/>
    <w:rsid w:val="008460DA"/>
    <w:rsid w:val="0084751D"/>
    <w:rsid w:val="00847E57"/>
    <w:rsid w:val="00856950"/>
    <w:rsid w:val="00856AE3"/>
    <w:rsid w:val="00872B98"/>
    <w:rsid w:val="00873158"/>
    <w:rsid w:val="00873840"/>
    <w:rsid w:val="00883426"/>
    <w:rsid w:val="00885185"/>
    <w:rsid w:val="00885579"/>
    <w:rsid w:val="00891C3C"/>
    <w:rsid w:val="0089462C"/>
    <w:rsid w:val="00894CA3"/>
    <w:rsid w:val="00895B1D"/>
    <w:rsid w:val="00897B8D"/>
    <w:rsid w:val="008A1BD8"/>
    <w:rsid w:val="008A5674"/>
    <w:rsid w:val="008A5B75"/>
    <w:rsid w:val="008A5FA4"/>
    <w:rsid w:val="008B003C"/>
    <w:rsid w:val="008C03DF"/>
    <w:rsid w:val="008C363D"/>
    <w:rsid w:val="008D3759"/>
    <w:rsid w:val="008D5FA3"/>
    <w:rsid w:val="008F0991"/>
    <w:rsid w:val="008F240D"/>
    <w:rsid w:val="00904099"/>
    <w:rsid w:val="00912596"/>
    <w:rsid w:val="00913CEE"/>
    <w:rsid w:val="0091787D"/>
    <w:rsid w:val="00925717"/>
    <w:rsid w:val="009430A1"/>
    <w:rsid w:val="009441AF"/>
    <w:rsid w:val="00947D01"/>
    <w:rsid w:val="00961143"/>
    <w:rsid w:val="00962BC6"/>
    <w:rsid w:val="0096644A"/>
    <w:rsid w:val="00970420"/>
    <w:rsid w:val="00973FF6"/>
    <w:rsid w:val="00977DE2"/>
    <w:rsid w:val="00981319"/>
    <w:rsid w:val="00981F68"/>
    <w:rsid w:val="009821D8"/>
    <w:rsid w:val="00983BB1"/>
    <w:rsid w:val="009869CB"/>
    <w:rsid w:val="00987111"/>
    <w:rsid w:val="009924F2"/>
    <w:rsid w:val="009930F7"/>
    <w:rsid w:val="00996219"/>
    <w:rsid w:val="00997C89"/>
    <w:rsid w:val="009A116A"/>
    <w:rsid w:val="009A4FEC"/>
    <w:rsid w:val="009B0802"/>
    <w:rsid w:val="009B0820"/>
    <w:rsid w:val="009B3226"/>
    <w:rsid w:val="009B7763"/>
    <w:rsid w:val="009C076A"/>
    <w:rsid w:val="009C089B"/>
    <w:rsid w:val="009C5031"/>
    <w:rsid w:val="009D6F21"/>
    <w:rsid w:val="009D6F96"/>
    <w:rsid w:val="009D7FC0"/>
    <w:rsid w:val="009E20EB"/>
    <w:rsid w:val="009E35EC"/>
    <w:rsid w:val="009E47B7"/>
    <w:rsid w:val="009E4B71"/>
    <w:rsid w:val="009F2C49"/>
    <w:rsid w:val="00A0059C"/>
    <w:rsid w:val="00A00661"/>
    <w:rsid w:val="00A00B11"/>
    <w:rsid w:val="00A079E1"/>
    <w:rsid w:val="00A1056B"/>
    <w:rsid w:val="00A11DD8"/>
    <w:rsid w:val="00A14978"/>
    <w:rsid w:val="00A153F5"/>
    <w:rsid w:val="00A23E0A"/>
    <w:rsid w:val="00A330A3"/>
    <w:rsid w:val="00A454C2"/>
    <w:rsid w:val="00A4605F"/>
    <w:rsid w:val="00A46F3A"/>
    <w:rsid w:val="00A47B46"/>
    <w:rsid w:val="00A47FEB"/>
    <w:rsid w:val="00A50F5A"/>
    <w:rsid w:val="00A53C65"/>
    <w:rsid w:val="00A600BC"/>
    <w:rsid w:val="00A61F8B"/>
    <w:rsid w:val="00A71483"/>
    <w:rsid w:val="00A7351B"/>
    <w:rsid w:val="00A755B9"/>
    <w:rsid w:val="00A758C1"/>
    <w:rsid w:val="00A826F9"/>
    <w:rsid w:val="00A828F9"/>
    <w:rsid w:val="00A85AE6"/>
    <w:rsid w:val="00A864C6"/>
    <w:rsid w:val="00A936AB"/>
    <w:rsid w:val="00AA2F12"/>
    <w:rsid w:val="00AA369C"/>
    <w:rsid w:val="00AB01D9"/>
    <w:rsid w:val="00AB1B7A"/>
    <w:rsid w:val="00AC4ED1"/>
    <w:rsid w:val="00AD599E"/>
    <w:rsid w:val="00AE0502"/>
    <w:rsid w:val="00AE05D5"/>
    <w:rsid w:val="00AE500A"/>
    <w:rsid w:val="00AF1D5F"/>
    <w:rsid w:val="00AF4D9B"/>
    <w:rsid w:val="00AF5AF1"/>
    <w:rsid w:val="00AF5CFF"/>
    <w:rsid w:val="00B00BE7"/>
    <w:rsid w:val="00B04700"/>
    <w:rsid w:val="00B0607A"/>
    <w:rsid w:val="00B13036"/>
    <w:rsid w:val="00B13D19"/>
    <w:rsid w:val="00B150B4"/>
    <w:rsid w:val="00B21C6C"/>
    <w:rsid w:val="00B223E8"/>
    <w:rsid w:val="00B30D38"/>
    <w:rsid w:val="00B34660"/>
    <w:rsid w:val="00B36948"/>
    <w:rsid w:val="00B40383"/>
    <w:rsid w:val="00B4146C"/>
    <w:rsid w:val="00B43016"/>
    <w:rsid w:val="00B46E48"/>
    <w:rsid w:val="00B60056"/>
    <w:rsid w:val="00B60223"/>
    <w:rsid w:val="00B608EB"/>
    <w:rsid w:val="00B6131C"/>
    <w:rsid w:val="00B664A7"/>
    <w:rsid w:val="00B669B1"/>
    <w:rsid w:val="00B7302C"/>
    <w:rsid w:val="00B74072"/>
    <w:rsid w:val="00B74A8E"/>
    <w:rsid w:val="00B74DEA"/>
    <w:rsid w:val="00B824CD"/>
    <w:rsid w:val="00B85604"/>
    <w:rsid w:val="00B87749"/>
    <w:rsid w:val="00B920E2"/>
    <w:rsid w:val="00B92FA4"/>
    <w:rsid w:val="00B9432B"/>
    <w:rsid w:val="00BA4DBE"/>
    <w:rsid w:val="00BA5EAA"/>
    <w:rsid w:val="00BA600A"/>
    <w:rsid w:val="00BB0334"/>
    <w:rsid w:val="00BB206F"/>
    <w:rsid w:val="00BB3B04"/>
    <w:rsid w:val="00BB7FB9"/>
    <w:rsid w:val="00BC0989"/>
    <w:rsid w:val="00BC138F"/>
    <w:rsid w:val="00BC3F59"/>
    <w:rsid w:val="00BC5C06"/>
    <w:rsid w:val="00BC685B"/>
    <w:rsid w:val="00BC69EE"/>
    <w:rsid w:val="00BC7009"/>
    <w:rsid w:val="00BD35C2"/>
    <w:rsid w:val="00BE13BB"/>
    <w:rsid w:val="00BE54FC"/>
    <w:rsid w:val="00BE7AFC"/>
    <w:rsid w:val="00BE7B8B"/>
    <w:rsid w:val="00BF06E2"/>
    <w:rsid w:val="00BF1589"/>
    <w:rsid w:val="00BF3945"/>
    <w:rsid w:val="00BF444E"/>
    <w:rsid w:val="00BF7259"/>
    <w:rsid w:val="00C12658"/>
    <w:rsid w:val="00C131C9"/>
    <w:rsid w:val="00C16F34"/>
    <w:rsid w:val="00C22DC6"/>
    <w:rsid w:val="00C41F21"/>
    <w:rsid w:val="00C452FD"/>
    <w:rsid w:val="00C46250"/>
    <w:rsid w:val="00C52014"/>
    <w:rsid w:val="00C52FF5"/>
    <w:rsid w:val="00C651C2"/>
    <w:rsid w:val="00C65B55"/>
    <w:rsid w:val="00C811A5"/>
    <w:rsid w:val="00C83C0E"/>
    <w:rsid w:val="00C86BDE"/>
    <w:rsid w:val="00C94DCC"/>
    <w:rsid w:val="00C97B7A"/>
    <w:rsid w:val="00CA004D"/>
    <w:rsid w:val="00CA07A0"/>
    <w:rsid w:val="00CA19D5"/>
    <w:rsid w:val="00CA2CDA"/>
    <w:rsid w:val="00CB1148"/>
    <w:rsid w:val="00CB1531"/>
    <w:rsid w:val="00CC735E"/>
    <w:rsid w:val="00CD24AD"/>
    <w:rsid w:val="00CD40B7"/>
    <w:rsid w:val="00CF0D09"/>
    <w:rsid w:val="00CF3D60"/>
    <w:rsid w:val="00CF5692"/>
    <w:rsid w:val="00CF62EC"/>
    <w:rsid w:val="00D01009"/>
    <w:rsid w:val="00D02B93"/>
    <w:rsid w:val="00D04A89"/>
    <w:rsid w:val="00D064D7"/>
    <w:rsid w:val="00D106B6"/>
    <w:rsid w:val="00D11937"/>
    <w:rsid w:val="00D12D8A"/>
    <w:rsid w:val="00D14D58"/>
    <w:rsid w:val="00D17E52"/>
    <w:rsid w:val="00D22E60"/>
    <w:rsid w:val="00D2360E"/>
    <w:rsid w:val="00D250C6"/>
    <w:rsid w:val="00D26881"/>
    <w:rsid w:val="00D26B1B"/>
    <w:rsid w:val="00D34876"/>
    <w:rsid w:val="00D34EC2"/>
    <w:rsid w:val="00D42A70"/>
    <w:rsid w:val="00D46EA8"/>
    <w:rsid w:val="00D470D4"/>
    <w:rsid w:val="00D519AE"/>
    <w:rsid w:val="00D535F5"/>
    <w:rsid w:val="00D617E4"/>
    <w:rsid w:val="00D65156"/>
    <w:rsid w:val="00D81AB8"/>
    <w:rsid w:val="00D8370E"/>
    <w:rsid w:val="00D85D7A"/>
    <w:rsid w:val="00D85DAE"/>
    <w:rsid w:val="00D86E05"/>
    <w:rsid w:val="00D86F96"/>
    <w:rsid w:val="00D900F6"/>
    <w:rsid w:val="00D93932"/>
    <w:rsid w:val="00D96104"/>
    <w:rsid w:val="00DA049C"/>
    <w:rsid w:val="00DA2AF3"/>
    <w:rsid w:val="00DA3966"/>
    <w:rsid w:val="00DA3BBE"/>
    <w:rsid w:val="00DB6ABD"/>
    <w:rsid w:val="00DD23D3"/>
    <w:rsid w:val="00DD6060"/>
    <w:rsid w:val="00DE17F3"/>
    <w:rsid w:val="00DE3C55"/>
    <w:rsid w:val="00DF4266"/>
    <w:rsid w:val="00E017DF"/>
    <w:rsid w:val="00E154C1"/>
    <w:rsid w:val="00E212C6"/>
    <w:rsid w:val="00E23719"/>
    <w:rsid w:val="00E33AB2"/>
    <w:rsid w:val="00E4677B"/>
    <w:rsid w:val="00E47048"/>
    <w:rsid w:val="00E50137"/>
    <w:rsid w:val="00E50CA0"/>
    <w:rsid w:val="00E51E82"/>
    <w:rsid w:val="00E5330E"/>
    <w:rsid w:val="00E5687E"/>
    <w:rsid w:val="00E62386"/>
    <w:rsid w:val="00E62C62"/>
    <w:rsid w:val="00E63DF7"/>
    <w:rsid w:val="00E64A4B"/>
    <w:rsid w:val="00E661B9"/>
    <w:rsid w:val="00E675D3"/>
    <w:rsid w:val="00E714D2"/>
    <w:rsid w:val="00E73F7F"/>
    <w:rsid w:val="00E755C6"/>
    <w:rsid w:val="00E7566E"/>
    <w:rsid w:val="00E75F36"/>
    <w:rsid w:val="00E763E0"/>
    <w:rsid w:val="00E80B4A"/>
    <w:rsid w:val="00E86AF2"/>
    <w:rsid w:val="00E906C1"/>
    <w:rsid w:val="00E97B1E"/>
    <w:rsid w:val="00EA48D2"/>
    <w:rsid w:val="00EA55CF"/>
    <w:rsid w:val="00EA5E07"/>
    <w:rsid w:val="00EB6500"/>
    <w:rsid w:val="00EC3113"/>
    <w:rsid w:val="00EC6406"/>
    <w:rsid w:val="00EC757F"/>
    <w:rsid w:val="00ED06B2"/>
    <w:rsid w:val="00EE0F4F"/>
    <w:rsid w:val="00EE207F"/>
    <w:rsid w:val="00EE5133"/>
    <w:rsid w:val="00EE5C4E"/>
    <w:rsid w:val="00EF13C9"/>
    <w:rsid w:val="00EF412E"/>
    <w:rsid w:val="00EF636B"/>
    <w:rsid w:val="00F06B3F"/>
    <w:rsid w:val="00F077F0"/>
    <w:rsid w:val="00F27E36"/>
    <w:rsid w:val="00F340AA"/>
    <w:rsid w:val="00F34A3B"/>
    <w:rsid w:val="00F3691C"/>
    <w:rsid w:val="00F37299"/>
    <w:rsid w:val="00F468FD"/>
    <w:rsid w:val="00F46AF6"/>
    <w:rsid w:val="00F47244"/>
    <w:rsid w:val="00F53806"/>
    <w:rsid w:val="00F56BDC"/>
    <w:rsid w:val="00F579E2"/>
    <w:rsid w:val="00F67BB0"/>
    <w:rsid w:val="00F7251D"/>
    <w:rsid w:val="00F74362"/>
    <w:rsid w:val="00F75318"/>
    <w:rsid w:val="00F7536E"/>
    <w:rsid w:val="00F7591A"/>
    <w:rsid w:val="00F77F16"/>
    <w:rsid w:val="00F816B5"/>
    <w:rsid w:val="00F8692F"/>
    <w:rsid w:val="00F914C3"/>
    <w:rsid w:val="00F93DFF"/>
    <w:rsid w:val="00FB611C"/>
    <w:rsid w:val="00FC346D"/>
    <w:rsid w:val="00FC7503"/>
    <w:rsid w:val="00FD09A6"/>
    <w:rsid w:val="00FD25F4"/>
    <w:rsid w:val="00FD5953"/>
    <w:rsid w:val="00FE1A4C"/>
    <w:rsid w:val="00FE23E2"/>
    <w:rsid w:val="00FE2B79"/>
    <w:rsid w:val="00FE6765"/>
    <w:rsid w:val="00FF0EAB"/>
    <w:rsid w:val="00FF12E5"/>
    <w:rsid w:val="00FF1FB1"/>
    <w:rsid w:val="00FF24F2"/>
    <w:rsid w:val="00FF2DE8"/>
    <w:rsid w:val="00FF5A66"/>
    <w:rsid w:val="00FF678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26FBF"/>
  <w15:docId w15:val="{17897D26-3E6B-432E-879B-6D8F46041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EAA"/>
  </w:style>
  <w:style w:type="paragraph" w:styleId="Nagwek1">
    <w:name w:val="heading 1"/>
    <w:basedOn w:val="Normalny"/>
    <w:next w:val="Normalny"/>
    <w:link w:val="Nagwek1Znak"/>
    <w:rsid w:val="00D04A89"/>
    <w:pPr>
      <w:keepNext/>
      <w:keepLines/>
      <w:widowControl w:val="0"/>
      <w:suppressAutoHyphens/>
      <w:autoSpaceDN w:val="0"/>
      <w:spacing w:before="240" w:after="0" w:line="240" w:lineRule="auto"/>
      <w:textAlignment w:val="baseline"/>
      <w:outlineLvl w:val="0"/>
    </w:pPr>
    <w:rPr>
      <w:rFonts w:ascii="Calibri Light" w:eastAsia="Times New Roman" w:hAnsi="Calibri Light" w:cs="Times New Roman"/>
      <w:color w:val="2E74B5"/>
      <w:kern w:val="3"/>
      <w:sz w:val="32"/>
      <w:szCs w:val="32"/>
      <w:lang w:val="en-US" w:eastAsia="en-US" w:bidi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47B46"/>
    <w:pPr>
      <w:widowControl w:val="0"/>
      <w:autoSpaceDE w:val="0"/>
      <w:autoSpaceDN w:val="0"/>
      <w:adjustRightInd w:val="0"/>
      <w:spacing w:before="20" w:after="0" w:line="260" w:lineRule="auto"/>
      <w:jc w:val="center"/>
    </w:pPr>
    <w:rPr>
      <w:rFonts w:ascii="Times New Roman" w:eastAsia="Times New Roman" w:hAnsi="Times New Roman" w:cs="Arial"/>
      <w:b/>
      <w:sz w:val="24"/>
      <w:szCs w:val="16"/>
    </w:rPr>
  </w:style>
  <w:style w:type="character" w:customStyle="1" w:styleId="TekstpodstawowyZnak">
    <w:name w:val="Tekst podstawowy Znak"/>
    <w:basedOn w:val="Domylnaczcionkaakapitu"/>
    <w:link w:val="Tekstpodstawowy"/>
    <w:rsid w:val="00A47B46"/>
    <w:rPr>
      <w:rFonts w:ascii="Times New Roman" w:eastAsia="Times New Roman" w:hAnsi="Times New Roman" w:cs="Arial"/>
      <w:b/>
      <w:sz w:val="24"/>
      <w:szCs w:val="16"/>
    </w:rPr>
  </w:style>
  <w:style w:type="paragraph" w:customStyle="1" w:styleId="Zal-text">
    <w:name w:val="Zal-text"/>
    <w:basedOn w:val="Normalny"/>
    <w:uiPriority w:val="99"/>
    <w:rsid w:val="00B43016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eastAsia="Times New Roman" w:hAnsi="MyriadPro-Regular" w:cs="MyriadPro-Regular"/>
      <w:color w:val="000000"/>
    </w:rPr>
  </w:style>
  <w:style w:type="paragraph" w:styleId="Akapitzlist">
    <w:name w:val="List Paragraph"/>
    <w:basedOn w:val="Normalny"/>
    <w:uiPriority w:val="34"/>
    <w:qFormat/>
    <w:rsid w:val="004D3B2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79E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79E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79E1"/>
    <w:rPr>
      <w:vertAlign w:val="superscript"/>
    </w:rPr>
  </w:style>
  <w:style w:type="character" w:customStyle="1" w:styleId="B">
    <w:name w:val="B"/>
    <w:uiPriority w:val="99"/>
    <w:rsid w:val="00334EB1"/>
    <w:rPr>
      <w:b/>
    </w:rPr>
  </w:style>
  <w:style w:type="paragraph" w:customStyle="1" w:styleId="Default">
    <w:name w:val="Default"/>
    <w:rsid w:val="00687B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C0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0989"/>
  </w:style>
  <w:style w:type="paragraph" w:styleId="Stopka">
    <w:name w:val="footer"/>
    <w:basedOn w:val="Normalny"/>
    <w:link w:val="StopkaZnak"/>
    <w:uiPriority w:val="99"/>
    <w:unhideWhenUsed/>
    <w:rsid w:val="00BC0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0989"/>
  </w:style>
  <w:style w:type="paragraph" w:customStyle="1" w:styleId="Standard">
    <w:name w:val="Standard"/>
    <w:rsid w:val="00D04A8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Nagwek1Znak">
    <w:name w:val="Nagłówek 1 Znak"/>
    <w:basedOn w:val="Domylnaczcionkaakapitu"/>
    <w:link w:val="Nagwek1"/>
    <w:rsid w:val="00D04A89"/>
    <w:rPr>
      <w:rFonts w:ascii="Calibri Light" w:eastAsia="Times New Roman" w:hAnsi="Calibri Light" w:cs="Times New Roman"/>
      <w:color w:val="2E74B5"/>
      <w:kern w:val="3"/>
      <w:sz w:val="32"/>
      <w:szCs w:val="32"/>
      <w:lang w:val="en-US" w:eastAsia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4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4A8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4038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310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1310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full.seam?documentId=mfrxilruguytemrug43s45tfoixdcojxha3q&amp;refSource=ols-citation&amp;ols=zrid" TargetMode="External"/><Relationship Id="rId13" Type="http://schemas.openxmlformats.org/officeDocument/2006/relationships/hyperlink" Target="https://sip.legalis.pl/document-full.seam?documentId=mfrxilrsgq2dinroozsxelrsga3dany&amp;refSource=search&amp;ols=prawo%20budowlane&amp;searchScope=all&amp;searchType=near" TargetMode="External"/><Relationship Id="rId18" Type="http://schemas.openxmlformats.org/officeDocument/2006/relationships/hyperlink" Target="https://sip.legalis.pl/document-full.seam?documentId=mfrxilryguztgnzygu3s45tfoixdembvhe2q" TargetMode="External"/><Relationship Id="rId26" Type="http://schemas.openxmlformats.org/officeDocument/2006/relationships/hyperlink" Target="https://sip.legalis.pl/document-full.seam?documentId=mfrxilrsgq2dinroozsxelrsga3dany&amp;refSource=search&amp;ols=prawo%20budowlane&amp;searchScope=all&amp;searchType=near" TargetMode="External"/><Relationship Id="rId3" Type="http://schemas.openxmlformats.org/officeDocument/2006/relationships/styles" Target="styles.xml"/><Relationship Id="rId21" Type="http://schemas.openxmlformats.org/officeDocument/2006/relationships/hyperlink" Target="https://sip.legalis.pl/document-view.seam?documentId=mfrxilrtg4ytcmbxgqzt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ip.legalis.pl/document-view.seam?documentId=mfrxilrtg4ytonzzgq2tiltcmfzwsyy" TargetMode="External"/><Relationship Id="rId17" Type="http://schemas.openxmlformats.org/officeDocument/2006/relationships/hyperlink" Target="https://sip.legalis.pl/document-full.seam?documentId=mfrxilrtguydenrtgi2s45tfoixdembwgaya&amp;refSource=search&amp;ols=Prawo%20ochrony%20%C5%9Brodowiska&amp;searchScope=all&amp;searchType=near" TargetMode="External"/><Relationship Id="rId25" Type="http://schemas.openxmlformats.org/officeDocument/2006/relationships/hyperlink" Target="https://sip.legalis.pl/document-full.seam?documentId=mfrxilrrhaydinjwgyytiltwmvzc4mrqgq3t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galis.pl/document-view.seam?documentId=mfrxilrtg4ytoobqg44de" TargetMode="External"/><Relationship Id="rId20" Type="http://schemas.openxmlformats.org/officeDocument/2006/relationships/hyperlink" Target="https://sip.legalis.pl/document-view.seam?documentId=mfrxilrtg4ytimzsheydm" TargetMode="External"/><Relationship Id="rId29" Type="http://schemas.openxmlformats.org/officeDocument/2006/relationships/hyperlink" Target="https://sip.legalis.pl/document-view.seam?documentId=mfrxilrtg4ytombxgaytqltcmfzwsy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galis.pl/document-view.seam?documentId=mfrxilrtg4ytombxgaydoltcmfzwsyy" TargetMode="External"/><Relationship Id="rId24" Type="http://schemas.openxmlformats.org/officeDocument/2006/relationships/hyperlink" Target="https://sip.legalis.pl/document-full.seam?documentId=mfrxilrtg4ytcmzyheydeltwmvzc4mrqgyzt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galis.pl/document-view.seam?documentId=mfrxilrtg4ytombxgaydoltcmfzwsyy" TargetMode="External"/><Relationship Id="rId23" Type="http://schemas.openxmlformats.org/officeDocument/2006/relationships/hyperlink" Target="https://sip.legalis.pl/document-full.seam?documentId=mfrxilrsgq2dinroozsxelrsga3dany&amp;refSource=search&amp;ols=prawo%20budowlane&amp;searchScope=all&amp;searchType=near" TargetMode="External"/><Relationship Id="rId28" Type="http://schemas.openxmlformats.org/officeDocument/2006/relationships/hyperlink" Target="https://sip.legalis.pl/document-view.seam?documentId=mfrxilrtg4zdanzvgu3tm" TargetMode="External"/><Relationship Id="rId10" Type="http://schemas.openxmlformats.org/officeDocument/2006/relationships/hyperlink" Target="https://sip.legalis.pl/document-full.seam?documentId=mfrxilruguytemrug43s45tfoixdcojxha3q&amp;refSource=ols-citation&amp;ols=zrid" TargetMode="External"/><Relationship Id="rId19" Type="http://schemas.openxmlformats.org/officeDocument/2006/relationships/hyperlink" Target="https://sip.legalis.pl/document-full.seam?documentId=mfrxilrvgayteojsgi3s45tfoixdembwgi3q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full.seam?documentId=mfrxilruguytemrug43s45tfoixdcojxha3q&amp;refSource=ols-citation&amp;ols=zrid" TargetMode="External"/><Relationship Id="rId14" Type="http://schemas.openxmlformats.org/officeDocument/2006/relationships/hyperlink" Target="https://sip.legalis.pl/document-full.seam?documentId=mfrxilruguytemrug43s45tfoixdcojxha3q&amp;refSource=ols-citation&amp;ols=zrid" TargetMode="External"/><Relationship Id="rId22" Type="http://schemas.openxmlformats.org/officeDocument/2006/relationships/hyperlink" Target="https://sip.legalis.pl/document-view.seam?documentId=mfrxilrtg4ytimzsheyti" TargetMode="External"/><Relationship Id="rId27" Type="http://schemas.openxmlformats.org/officeDocument/2006/relationships/hyperlink" Target="https://sip.legalis.pl/document-full.seam?documentId=mfrxilrsgq2dinroozsxelrsga3dany&amp;refSource=search&amp;ols=prawo%20budowlane&amp;searchScope=all&amp;searchType=near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1F7A4-F6DE-47C3-85DF-596C2566F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1770</Words>
  <Characters>10621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Pracownik</dc:creator>
  <cp:lastModifiedBy>Agnieszka Zielińska</cp:lastModifiedBy>
  <cp:revision>5</cp:revision>
  <cp:lastPrinted>2019-10-28T07:19:00Z</cp:lastPrinted>
  <dcterms:created xsi:type="dcterms:W3CDTF">2026-09-30T10:02:00Z</dcterms:created>
  <dcterms:modified xsi:type="dcterms:W3CDTF">2026-10-06T08:26:00Z</dcterms:modified>
</cp:coreProperties>
</file>