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23B1A" w14:textId="77777777" w:rsidR="004F53E9" w:rsidRPr="000908AC" w:rsidRDefault="004F53E9">
      <w:pPr>
        <w:spacing w:line="200" w:lineRule="exact"/>
        <w:rPr>
          <w:rFonts w:asciiTheme="minorHAnsi" w:eastAsia="Times New Roman" w:hAnsiTheme="minorHAnsi" w:cstheme="minorHAnsi"/>
          <w:sz w:val="24"/>
        </w:rPr>
      </w:pPr>
    </w:p>
    <w:p w14:paraId="50721E2D" w14:textId="77777777" w:rsidR="00164D5B" w:rsidRPr="000908AC" w:rsidRDefault="00164D5B" w:rsidP="000908AC">
      <w:pPr>
        <w:spacing w:line="360" w:lineRule="auto"/>
        <w:jc w:val="center"/>
        <w:rPr>
          <w:rFonts w:asciiTheme="minorHAnsi" w:hAnsiTheme="minorHAnsi" w:cstheme="minorHAnsi"/>
          <w:b/>
          <w:caps/>
          <w:sz w:val="28"/>
          <w:szCs w:val="28"/>
        </w:rPr>
      </w:pPr>
      <w:r w:rsidRPr="000908AC">
        <w:rPr>
          <w:rFonts w:asciiTheme="minorHAnsi" w:hAnsiTheme="minorHAnsi" w:cstheme="minorHAnsi"/>
          <w:b/>
          <w:caps/>
          <w:sz w:val="28"/>
          <w:szCs w:val="28"/>
        </w:rPr>
        <w:t>specyfikacja warunków zamówienia</w:t>
      </w:r>
    </w:p>
    <w:p w14:paraId="44FC73FF" w14:textId="77777777" w:rsidR="00164D5B" w:rsidRPr="000908AC" w:rsidRDefault="00164D5B" w:rsidP="000908AC">
      <w:pPr>
        <w:rPr>
          <w:rFonts w:asciiTheme="minorHAnsi" w:hAnsiTheme="minorHAnsi" w:cstheme="minorHAnsi"/>
          <w:b/>
          <w:caps/>
        </w:rPr>
      </w:pPr>
    </w:p>
    <w:p w14:paraId="23FADAB3" w14:textId="77777777" w:rsidR="00164D5B" w:rsidRPr="000908AC" w:rsidRDefault="00164D5B" w:rsidP="000908AC">
      <w:pPr>
        <w:rPr>
          <w:rFonts w:asciiTheme="minorHAnsi" w:hAnsiTheme="minorHAnsi" w:cstheme="minorHAnsi"/>
          <w:b/>
          <w:caps/>
        </w:rPr>
      </w:pPr>
    </w:p>
    <w:p w14:paraId="69A4CF6E" w14:textId="77777777" w:rsidR="00164D5B" w:rsidRPr="000908AC" w:rsidRDefault="00164D5B" w:rsidP="000908AC">
      <w:pPr>
        <w:rPr>
          <w:rFonts w:asciiTheme="minorHAnsi" w:hAnsiTheme="minorHAnsi" w:cstheme="minorHAnsi"/>
          <w:b/>
          <w:caps/>
        </w:rPr>
      </w:pPr>
    </w:p>
    <w:p w14:paraId="72B696F5" w14:textId="16666B17" w:rsidR="00164D5B" w:rsidRPr="000908AC" w:rsidRDefault="00164D5B" w:rsidP="000908AC">
      <w:pPr>
        <w:rPr>
          <w:rFonts w:asciiTheme="minorHAnsi" w:hAnsiTheme="minorHAnsi" w:cstheme="minorHAnsi"/>
          <w:b/>
          <w:caps/>
          <w:u w:val="single"/>
        </w:rPr>
      </w:pPr>
      <w:r w:rsidRPr="000908AC">
        <w:rPr>
          <w:rFonts w:asciiTheme="minorHAnsi" w:hAnsiTheme="minorHAnsi" w:cstheme="minorHAnsi"/>
          <w:b/>
          <w:caps/>
          <w:u w:val="single"/>
        </w:rPr>
        <w:t>zAMAWIAJĄCY:</w:t>
      </w:r>
    </w:p>
    <w:p w14:paraId="61CA39B3" w14:textId="77777777" w:rsidR="00164D5B" w:rsidRPr="000908AC" w:rsidRDefault="00164D5B" w:rsidP="000908AC">
      <w:pPr>
        <w:rPr>
          <w:rFonts w:asciiTheme="minorHAnsi" w:hAnsiTheme="minorHAnsi" w:cstheme="minorHAnsi"/>
          <w:b/>
          <w:caps/>
          <w:u w:val="single"/>
        </w:rPr>
      </w:pPr>
    </w:p>
    <w:p w14:paraId="3DF5F557" w14:textId="36926FE8" w:rsidR="00B10E65" w:rsidRPr="00B10E65" w:rsidRDefault="00B10E65" w:rsidP="000908AC">
      <w:pPr>
        <w:jc w:val="center"/>
        <w:rPr>
          <w:rFonts w:asciiTheme="minorHAnsi" w:hAnsiTheme="minorHAnsi" w:cstheme="minorHAnsi"/>
          <w:b/>
          <w:caps/>
          <w:u w:val="single"/>
        </w:rPr>
      </w:pPr>
      <w:r w:rsidRPr="000908AC">
        <w:rPr>
          <w:rFonts w:asciiTheme="minorHAnsi" w:hAnsiTheme="minorHAnsi" w:cstheme="minorHAnsi"/>
          <w:b/>
          <w:caps/>
          <w:noProof/>
          <w:u w:val="single"/>
        </w:rPr>
        <w:drawing>
          <wp:inline distT="0" distB="0" distL="0" distR="0" wp14:anchorId="167C69DD" wp14:editId="5600D737">
            <wp:extent cx="4038600" cy="2181860"/>
            <wp:effectExtent l="0" t="0" r="0" b="0"/>
            <wp:docPr id="19722188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9636" cy="2193225"/>
                    </a:xfrm>
                    <a:prstGeom prst="rect">
                      <a:avLst/>
                    </a:prstGeom>
                    <a:noFill/>
                    <a:ln>
                      <a:noFill/>
                    </a:ln>
                  </pic:spPr>
                </pic:pic>
              </a:graphicData>
            </a:graphic>
          </wp:inline>
        </w:drawing>
      </w:r>
    </w:p>
    <w:p w14:paraId="7AEF25CB" w14:textId="77777777" w:rsidR="00164D5B" w:rsidRPr="000908AC" w:rsidRDefault="00164D5B" w:rsidP="000908AC">
      <w:pPr>
        <w:rPr>
          <w:rFonts w:asciiTheme="minorHAnsi" w:hAnsiTheme="minorHAnsi" w:cstheme="minorHAnsi"/>
          <w:b/>
          <w:caps/>
        </w:rPr>
      </w:pPr>
    </w:p>
    <w:p w14:paraId="4389E3B1" w14:textId="77777777" w:rsidR="00164D5B" w:rsidRPr="000908AC" w:rsidRDefault="00164D5B" w:rsidP="000908AC">
      <w:pPr>
        <w:rPr>
          <w:rFonts w:asciiTheme="minorHAnsi" w:hAnsiTheme="minorHAnsi" w:cstheme="minorHAnsi"/>
          <w:b/>
          <w:caps/>
        </w:rPr>
      </w:pPr>
    </w:p>
    <w:p w14:paraId="1BF0DC63" w14:textId="77777777" w:rsidR="00164D5B" w:rsidRPr="000908AC" w:rsidRDefault="00164D5B" w:rsidP="000908AC">
      <w:pPr>
        <w:jc w:val="center"/>
        <w:rPr>
          <w:rFonts w:asciiTheme="minorHAnsi" w:hAnsiTheme="minorHAnsi" w:cstheme="minorHAnsi"/>
          <w:b/>
          <w:caps/>
        </w:rPr>
      </w:pPr>
      <w:r w:rsidRPr="000908AC">
        <w:rPr>
          <w:rFonts w:asciiTheme="minorHAnsi" w:hAnsiTheme="minorHAnsi" w:cstheme="minorHAnsi"/>
          <w:b/>
          <w:caps/>
        </w:rPr>
        <w:t>Zarząd Dróg Powiatowych w Parczewie</w:t>
      </w:r>
    </w:p>
    <w:p w14:paraId="024388B4" w14:textId="77777777" w:rsidR="00164D5B" w:rsidRPr="000908AC" w:rsidRDefault="00164D5B" w:rsidP="000908AC">
      <w:pPr>
        <w:jc w:val="center"/>
        <w:rPr>
          <w:rFonts w:asciiTheme="minorHAnsi" w:hAnsiTheme="minorHAnsi" w:cstheme="minorHAnsi"/>
          <w:b/>
          <w:caps/>
        </w:rPr>
      </w:pPr>
      <w:r w:rsidRPr="000908AC">
        <w:rPr>
          <w:rFonts w:asciiTheme="minorHAnsi" w:hAnsiTheme="minorHAnsi" w:cstheme="minorHAnsi"/>
          <w:b/>
          <w:caps/>
        </w:rPr>
        <w:t>ul. Kościelna 32</w:t>
      </w:r>
    </w:p>
    <w:p w14:paraId="73E0007C" w14:textId="77777777" w:rsidR="00164D5B" w:rsidRDefault="00164D5B" w:rsidP="000908AC">
      <w:pPr>
        <w:jc w:val="center"/>
        <w:rPr>
          <w:rFonts w:asciiTheme="minorHAnsi" w:hAnsiTheme="minorHAnsi" w:cstheme="minorHAnsi"/>
          <w:b/>
          <w:caps/>
        </w:rPr>
      </w:pPr>
      <w:r w:rsidRPr="000908AC">
        <w:rPr>
          <w:rFonts w:asciiTheme="minorHAnsi" w:hAnsiTheme="minorHAnsi" w:cstheme="minorHAnsi"/>
          <w:b/>
          <w:caps/>
        </w:rPr>
        <w:t>21-200 Parczew</w:t>
      </w:r>
    </w:p>
    <w:p w14:paraId="229E7F4B" w14:textId="77777777" w:rsidR="000908AC" w:rsidRPr="000908AC" w:rsidRDefault="000908AC" w:rsidP="000908AC">
      <w:pPr>
        <w:jc w:val="center"/>
        <w:rPr>
          <w:rFonts w:asciiTheme="minorHAnsi" w:hAnsiTheme="minorHAnsi" w:cstheme="minorHAnsi"/>
          <w:b/>
          <w:caps/>
        </w:rPr>
      </w:pPr>
    </w:p>
    <w:p w14:paraId="737F7D7F" w14:textId="0FBFC373" w:rsidR="00164D5B" w:rsidRDefault="00164D5B" w:rsidP="000908AC">
      <w:pPr>
        <w:jc w:val="both"/>
        <w:rPr>
          <w:rFonts w:asciiTheme="minorHAnsi" w:hAnsiTheme="minorHAnsi" w:cstheme="minorHAnsi"/>
        </w:rPr>
      </w:pPr>
      <w:r w:rsidRPr="000908AC">
        <w:rPr>
          <w:rFonts w:asciiTheme="minorHAnsi" w:hAnsiTheme="minorHAnsi" w:cstheme="minorHAnsi"/>
        </w:rPr>
        <w:t xml:space="preserve">Zaprasza do złożenia oferty w postępowaniu o udzielenie zamówienia publicznego prowadzonego </w:t>
      </w:r>
      <w:r w:rsidR="00B10E65" w:rsidRPr="000908AC">
        <w:rPr>
          <w:rFonts w:asciiTheme="minorHAnsi" w:hAnsiTheme="minorHAnsi" w:cstheme="minorHAnsi"/>
        </w:rPr>
        <w:br/>
      </w:r>
      <w:r w:rsidRPr="000908AC">
        <w:rPr>
          <w:rFonts w:asciiTheme="minorHAnsi" w:hAnsiTheme="minorHAnsi" w:cstheme="minorHAnsi"/>
        </w:rPr>
        <w:t xml:space="preserve">w trybie podstawowym o wartości zamówienia </w:t>
      </w:r>
      <w:r w:rsidR="00B10E65" w:rsidRPr="000908AC">
        <w:rPr>
          <w:rFonts w:asciiTheme="minorHAnsi" w:hAnsiTheme="minorHAnsi" w:cstheme="minorHAnsi"/>
        </w:rPr>
        <w:t>nieprzekraczającej</w:t>
      </w:r>
      <w:r w:rsidRPr="000908AC">
        <w:rPr>
          <w:rFonts w:asciiTheme="minorHAnsi" w:hAnsiTheme="minorHAnsi" w:cstheme="minorHAnsi"/>
        </w:rPr>
        <w:t xml:space="preserve"> progów unijnych o jakich stanowi art. 3 ustawy z 11 września 2019 r. - Prawo zamówień publicznych (Dz. U. z 20</w:t>
      </w:r>
      <w:r w:rsidR="00B10E65" w:rsidRPr="000908AC">
        <w:rPr>
          <w:rFonts w:asciiTheme="minorHAnsi" w:hAnsiTheme="minorHAnsi" w:cstheme="minorHAnsi"/>
        </w:rPr>
        <w:t>24</w:t>
      </w:r>
      <w:r w:rsidRPr="000908AC">
        <w:rPr>
          <w:rFonts w:asciiTheme="minorHAnsi" w:hAnsiTheme="minorHAnsi" w:cstheme="minorHAnsi"/>
        </w:rPr>
        <w:t xml:space="preserve"> r. poz. </w:t>
      </w:r>
      <w:r w:rsidR="00B10E65" w:rsidRPr="000908AC">
        <w:rPr>
          <w:rFonts w:asciiTheme="minorHAnsi" w:hAnsiTheme="minorHAnsi" w:cstheme="minorHAnsi"/>
        </w:rPr>
        <w:t xml:space="preserve">1320 </w:t>
      </w:r>
      <w:r w:rsidR="00B10E65" w:rsidRPr="000908AC">
        <w:rPr>
          <w:rFonts w:asciiTheme="minorHAnsi" w:hAnsiTheme="minorHAnsi" w:cstheme="minorHAnsi"/>
        </w:rPr>
        <w:br/>
        <w:t xml:space="preserve">z </w:t>
      </w:r>
      <w:proofErr w:type="spellStart"/>
      <w:r w:rsidR="00B10E65" w:rsidRPr="000908AC">
        <w:rPr>
          <w:rFonts w:asciiTheme="minorHAnsi" w:hAnsiTheme="minorHAnsi" w:cstheme="minorHAnsi"/>
        </w:rPr>
        <w:t>późn</w:t>
      </w:r>
      <w:proofErr w:type="spellEnd"/>
      <w:r w:rsidR="00B10E65" w:rsidRPr="000908AC">
        <w:rPr>
          <w:rFonts w:asciiTheme="minorHAnsi" w:hAnsiTheme="minorHAnsi" w:cstheme="minorHAnsi"/>
        </w:rPr>
        <w:t>. zm.</w:t>
      </w:r>
      <w:r w:rsidRPr="000908AC">
        <w:rPr>
          <w:rFonts w:asciiTheme="minorHAnsi" w:hAnsiTheme="minorHAnsi" w:cstheme="minorHAnsi"/>
        </w:rPr>
        <w:t xml:space="preserve">) – dalej </w:t>
      </w:r>
      <w:proofErr w:type="spellStart"/>
      <w:r w:rsidRPr="000908AC">
        <w:rPr>
          <w:rFonts w:asciiTheme="minorHAnsi" w:hAnsiTheme="minorHAnsi" w:cstheme="minorHAnsi"/>
        </w:rPr>
        <w:t>p.z.p</w:t>
      </w:r>
      <w:proofErr w:type="spellEnd"/>
      <w:r w:rsidRPr="000908AC">
        <w:rPr>
          <w:rFonts w:asciiTheme="minorHAnsi" w:hAnsiTheme="minorHAnsi" w:cstheme="minorHAnsi"/>
        </w:rPr>
        <w:t xml:space="preserve">. na </w:t>
      </w:r>
      <w:r w:rsidRPr="000908AC">
        <w:rPr>
          <w:rFonts w:asciiTheme="minorHAnsi" w:hAnsiTheme="minorHAnsi" w:cstheme="minorHAnsi"/>
          <w:b/>
        </w:rPr>
        <w:t>dostawy</w:t>
      </w:r>
      <w:r w:rsidRPr="000908AC">
        <w:rPr>
          <w:rFonts w:asciiTheme="minorHAnsi" w:hAnsiTheme="minorHAnsi" w:cstheme="minorHAnsi"/>
        </w:rPr>
        <w:t xml:space="preserve"> pn.</w:t>
      </w:r>
    </w:p>
    <w:p w14:paraId="51C03CC9" w14:textId="77777777" w:rsidR="000908AC" w:rsidRPr="000908AC" w:rsidRDefault="000908AC" w:rsidP="000908AC">
      <w:pPr>
        <w:jc w:val="both"/>
        <w:rPr>
          <w:rFonts w:asciiTheme="minorHAnsi" w:hAnsiTheme="minorHAnsi" w:cstheme="minorHAnsi"/>
        </w:rPr>
      </w:pPr>
    </w:p>
    <w:p w14:paraId="1D021290" w14:textId="77777777" w:rsidR="000908AC" w:rsidRDefault="00164D5B" w:rsidP="000908AC">
      <w:pPr>
        <w:spacing w:line="348" w:lineRule="auto"/>
        <w:ind w:right="220"/>
        <w:jc w:val="center"/>
        <w:rPr>
          <w:rFonts w:asciiTheme="minorHAnsi" w:hAnsiTheme="minorHAnsi" w:cstheme="minorHAnsi"/>
          <w:b/>
        </w:rPr>
      </w:pPr>
      <w:r w:rsidRPr="000908AC">
        <w:rPr>
          <w:rFonts w:asciiTheme="minorHAnsi" w:hAnsiTheme="minorHAnsi" w:cstheme="minorHAnsi"/>
          <w:b/>
        </w:rPr>
        <w:t>"</w:t>
      </w:r>
      <w:r w:rsidR="002406D4" w:rsidRPr="000908AC">
        <w:rPr>
          <w:rFonts w:asciiTheme="minorHAnsi" w:eastAsia="Times New Roman" w:hAnsiTheme="minorHAnsi" w:cstheme="minorHAnsi"/>
          <w:b/>
          <w:i/>
          <w:sz w:val="24"/>
        </w:rPr>
        <w:t>Dostawa</w:t>
      </w:r>
      <w:r w:rsidR="00A777BE" w:rsidRPr="000908AC">
        <w:rPr>
          <w:rFonts w:asciiTheme="minorHAnsi" w:eastAsia="Times New Roman" w:hAnsiTheme="minorHAnsi" w:cstheme="minorHAnsi"/>
          <w:b/>
          <w:i/>
          <w:sz w:val="24"/>
        </w:rPr>
        <w:t xml:space="preserve"> </w:t>
      </w:r>
      <w:r w:rsidR="00B10E65" w:rsidRPr="000908AC">
        <w:rPr>
          <w:rFonts w:asciiTheme="minorHAnsi" w:eastAsia="Times New Roman" w:hAnsiTheme="minorHAnsi" w:cstheme="minorHAnsi"/>
          <w:b/>
          <w:i/>
          <w:sz w:val="24"/>
        </w:rPr>
        <w:t>używanego ciągnika</w:t>
      </w:r>
      <w:r w:rsidRPr="000908AC">
        <w:rPr>
          <w:rFonts w:asciiTheme="minorHAnsi" w:hAnsiTheme="minorHAnsi" w:cstheme="minorHAnsi"/>
          <w:b/>
        </w:rPr>
        <w:t>"</w:t>
      </w:r>
    </w:p>
    <w:p w14:paraId="5F401BD7" w14:textId="3374A59C" w:rsidR="00164D5B" w:rsidRPr="000908AC" w:rsidRDefault="00164D5B" w:rsidP="000908AC">
      <w:pPr>
        <w:spacing w:line="348" w:lineRule="auto"/>
        <w:ind w:right="220"/>
        <w:jc w:val="center"/>
        <w:rPr>
          <w:rFonts w:asciiTheme="minorHAnsi" w:eastAsia="Times New Roman" w:hAnsiTheme="minorHAnsi" w:cstheme="minorHAnsi"/>
          <w:b/>
          <w:i/>
          <w:sz w:val="24"/>
        </w:rPr>
      </w:pPr>
      <w:r w:rsidRPr="000908AC">
        <w:rPr>
          <w:rFonts w:asciiTheme="minorHAnsi" w:hAnsiTheme="minorHAnsi" w:cstheme="minorHAnsi"/>
          <w:b/>
        </w:rPr>
        <w:t xml:space="preserve">Nr postępowania: </w:t>
      </w:r>
      <w:r w:rsidR="00B10E65" w:rsidRPr="000908AC">
        <w:rPr>
          <w:rFonts w:asciiTheme="minorHAnsi" w:hAnsiTheme="minorHAnsi" w:cstheme="minorHAnsi"/>
          <w:b/>
        </w:rPr>
        <w:t>ZDP.</w:t>
      </w:r>
      <w:bookmarkStart w:id="0" w:name="_Hlk207094689"/>
      <w:r w:rsidR="00B10E65" w:rsidRPr="000908AC">
        <w:rPr>
          <w:rFonts w:asciiTheme="minorHAnsi" w:hAnsiTheme="minorHAnsi" w:cstheme="minorHAnsi"/>
          <w:b/>
        </w:rPr>
        <w:t>2311.3.2025</w:t>
      </w:r>
      <w:bookmarkEnd w:id="0"/>
    </w:p>
    <w:p w14:paraId="55181668" w14:textId="77777777" w:rsidR="000908AC" w:rsidRPr="000908AC" w:rsidRDefault="000908AC" w:rsidP="000908AC">
      <w:pPr>
        <w:tabs>
          <w:tab w:val="center" w:pos="4536"/>
          <w:tab w:val="left" w:pos="6945"/>
        </w:tabs>
        <w:spacing w:line="360" w:lineRule="auto"/>
        <w:jc w:val="center"/>
        <w:rPr>
          <w:rFonts w:asciiTheme="minorHAnsi" w:hAnsiTheme="minorHAnsi" w:cstheme="minorHAnsi"/>
          <w:b/>
        </w:rPr>
      </w:pPr>
    </w:p>
    <w:p w14:paraId="75D808DF" w14:textId="3310DF76" w:rsidR="00B10E65" w:rsidRPr="000908AC" w:rsidRDefault="00B10E65" w:rsidP="000908AC">
      <w:pPr>
        <w:tabs>
          <w:tab w:val="center" w:pos="4536"/>
          <w:tab w:val="left" w:pos="6945"/>
        </w:tabs>
        <w:spacing w:line="360" w:lineRule="auto"/>
        <w:jc w:val="center"/>
        <w:rPr>
          <w:rFonts w:asciiTheme="minorHAnsi" w:hAnsiTheme="minorHAnsi" w:cstheme="minorHAnsi"/>
          <w:b/>
          <w:color w:val="FF0000"/>
        </w:rPr>
      </w:pPr>
      <w:r w:rsidRPr="000908AC">
        <w:rPr>
          <w:rFonts w:asciiTheme="minorHAnsi" w:hAnsiTheme="minorHAnsi" w:cstheme="minorHAnsi"/>
          <w:b/>
          <w:color w:val="FF0000"/>
        </w:rPr>
        <w:t xml:space="preserve">Przedmiotowe postępowanie prowadzone jest przy użyciu środków komunikacji elektronicznej. </w:t>
      </w:r>
      <w:r w:rsidRPr="000908AC">
        <w:rPr>
          <w:rFonts w:asciiTheme="minorHAnsi" w:hAnsiTheme="minorHAnsi" w:cstheme="minorHAnsi"/>
          <w:b/>
          <w:color w:val="FF0000"/>
        </w:rPr>
        <w:br/>
        <w:t>Komunikacja oraz składanie ofert następują za pośrednictwem platformy e-Zamówienia</w:t>
      </w:r>
      <w:r w:rsidRPr="000908AC">
        <w:rPr>
          <w:rFonts w:asciiTheme="minorHAnsi" w:hAnsiTheme="minorHAnsi" w:cstheme="minorHAnsi"/>
          <w:b/>
          <w:color w:val="FF0000"/>
        </w:rPr>
        <w:br/>
      </w:r>
      <w:r w:rsidRPr="000908AC">
        <w:rPr>
          <w:rFonts w:asciiTheme="minorHAnsi" w:hAnsiTheme="minorHAnsi" w:cstheme="minorHAnsi"/>
          <w:b/>
        </w:rPr>
        <w:t>https://ezamowienia.gov.pl/</w:t>
      </w:r>
    </w:p>
    <w:p w14:paraId="7BD9437A" w14:textId="77777777" w:rsidR="00B10E65" w:rsidRPr="000908AC" w:rsidRDefault="00B10E65" w:rsidP="000908AC">
      <w:pPr>
        <w:pStyle w:val="Tytu"/>
        <w:spacing w:line="360" w:lineRule="auto"/>
        <w:rPr>
          <w:rFonts w:asciiTheme="minorHAnsi" w:hAnsiTheme="minorHAnsi" w:cstheme="minorHAnsi"/>
          <w:sz w:val="24"/>
        </w:rPr>
      </w:pPr>
    </w:p>
    <w:p w14:paraId="58FE91E2" w14:textId="77777777" w:rsidR="00B10E65" w:rsidRPr="000908AC" w:rsidRDefault="00B10E65" w:rsidP="000908AC">
      <w:pPr>
        <w:tabs>
          <w:tab w:val="center" w:pos="4536"/>
          <w:tab w:val="left" w:pos="6945"/>
        </w:tabs>
        <w:spacing w:line="276" w:lineRule="auto"/>
        <w:ind w:left="5871"/>
        <w:jc w:val="center"/>
        <w:rPr>
          <w:rFonts w:asciiTheme="minorHAnsi" w:hAnsiTheme="minorHAnsi" w:cstheme="minorHAnsi"/>
        </w:rPr>
      </w:pPr>
      <w:r w:rsidRPr="000908AC">
        <w:rPr>
          <w:rFonts w:asciiTheme="minorHAnsi" w:hAnsiTheme="minorHAnsi" w:cstheme="minorHAnsi"/>
        </w:rPr>
        <w:t>Zatwierdzono w dniu:</w:t>
      </w:r>
    </w:p>
    <w:p w14:paraId="392F80F7" w14:textId="59A1C6DC" w:rsidR="00B10E65" w:rsidRPr="000908AC" w:rsidRDefault="00B10E65" w:rsidP="000908AC">
      <w:pPr>
        <w:tabs>
          <w:tab w:val="center" w:pos="4536"/>
          <w:tab w:val="left" w:pos="6945"/>
        </w:tabs>
        <w:spacing w:line="276" w:lineRule="auto"/>
        <w:ind w:left="5871"/>
        <w:jc w:val="center"/>
        <w:rPr>
          <w:rFonts w:asciiTheme="minorHAnsi" w:hAnsiTheme="minorHAnsi" w:cstheme="minorHAnsi"/>
        </w:rPr>
      </w:pPr>
      <w:r w:rsidRPr="000908AC">
        <w:rPr>
          <w:rFonts w:asciiTheme="minorHAnsi" w:hAnsiTheme="minorHAnsi" w:cstheme="minorHAnsi"/>
        </w:rPr>
        <w:t>26.08.2025 r.</w:t>
      </w:r>
    </w:p>
    <w:p w14:paraId="6E7352DA" w14:textId="77777777" w:rsidR="00B10E65" w:rsidRPr="000908AC" w:rsidRDefault="00B10E65" w:rsidP="000908AC">
      <w:pPr>
        <w:tabs>
          <w:tab w:val="center" w:pos="4536"/>
          <w:tab w:val="left" w:pos="6945"/>
        </w:tabs>
        <w:spacing w:line="276" w:lineRule="auto"/>
        <w:ind w:left="5871"/>
        <w:jc w:val="center"/>
        <w:rPr>
          <w:rFonts w:asciiTheme="minorHAnsi" w:hAnsiTheme="minorHAnsi" w:cstheme="minorHAnsi"/>
        </w:rPr>
      </w:pPr>
      <w:r w:rsidRPr="000908AC">
        <w:rPr>
          <w:rFonts w:asciiTheme="minorHAnsi" w:hAnsiTheme="minorHAnsi" w:cstheme="minorHAnsi"/>
        </w:rPr>
        <w:t>Renata Gogłuska-Wadyniuk</w:t>
      </w:r>
    </w:p>
    <w:p w14:paraId="593E6E34" w14:textId="77777777" w:rsidR="00B10E65" w:rsidRPr="000908AC" w:rsidRDefault="00B10E65" w:rsidP="000908AC">
      <w:pPr>
        <w:tabs>
          <w:tab w:val="center" w:pos="4536"/>
          <w:tab w:val="left" w:pos="6945"/>
        </w:tabs>
        <w:spacing w:line="276" w:lineRule="auto"/>
        <w:ind w:left="5871"/>
        <w:jc w:val="center"/>
        <w:rPr>
          <w:rFonts w:asciiTheme="minorHAnsi" w:hAnsiTheme="minorHAnsi" w:cstheme="minorHAnsi"/>
        </w:rPr>
      </w:pPr>
      <w:r w:rsidRPr="000908AC">
        <w:rPr>
          <w:rFonts w:asciiTheme="minorHAnsi" w:hAnsiTheme="minorHAnsi" w:cstheme="minorHAnsi"/>
        </w:rPr>
        <w:t>Dyrektor ZDP w Parczewie</w:t>
      </w:r>
    </w:p>
    <w:p w14:paraId="4B16A837" w14:textId="77777777" w:rsidR="00B10E65" w:rsidRPr="000908AC" w:rsidRDefault="00B10E65" w:rsidP="000908AC">
      <w:pPr>
        <w:pStyle w:val="Tytu"/>
        <w:spacing w:line="360" w:lineRule="auto"/>
        <w:rPr>
          <w:rFonts w:asciiTheme="minorHAnsi" w:hAnsiTheme="minorHAnsi" w:cstheme="minorHAnsi"/>
          <w:sz w:val="24"/>
        </w:rPr>
      </w:pPr>
    </w:p>
    <w:p w14:paraId="531D4420" w14:textId="5BB8A78E" w:rsidR="004F53E9" w:rsidRPr="000908AC" w:rsidRDefault="00B10E65" w:rsidP="000908AC">
      <w:pPr>
        <w:pStyle w:val="Tytu"/>
        <w:spacing w:line="360" w:lineRule="auto"/>
        <w:rPr>
          <w:rFonts w:asciiTheme="minorHAnsi" w:hAnsiTheme="minorHAnsi" w:cstheme="minorHAnsi"/>
          <w:caps/>
          <w:sz w:val="24"/>
        </w:rPr>
      </w:pPr>
      <w:r w:rsidRPr="000908AC">
        <w:rPr>
          <w:rFonts w:asciiTheme="minorHAnsi" w:hAnsiTheme="minorHAnsi" w:cstheme="minorHAnsi"/>
          <w:sz w:val="24"/>
        </w:rPr>
        <w:t>Parczew</w:t>
      </w:r>
      <w:r w:rsidRPr="000908AC">
        <w:rPr>
          <w:rFonts w:asciiTheme="minorHAnsi" w:hAnsiTheme="minorHAnsi" w:cstheme="minorHAnsi"/>
          <w:caps/>
          <w:sz w:val="24"/>
        </w:rPr>
        <w:t xml:space="preserve"> 2025</w:t>
      </w:r>
    </w:p>
    <w:p w14:paraId="24CB6D8C" w14:textId="77777777" w:rsidR="004F53E9" w:rsidRDefault="004F53E9">
      <w:pPr>
        <w:spacing w:line="200" w:lineRule="exact"/>
        <w:rPr>
          <w:rFonts w:ascii="Times New Roman" w:eastAsia="Times New Roman" w:hAnsi="Times New Roman"/>
          <w:sz w:val="24"/>
        </w:rPr>
      </w:pPr>
    </w:p>
    <w:p w14:paraId="2B36593F" w14:textId="77777777" w:rsidR="004F53E9" w:rsidRDefault="004F53E9">
      <w:pPr>
        <w:spacing w:line="211" w:lineRule="exact"/>
        <w:rPr>
          <w:rFonts w:ascii="Times New Roman" w:eastAsia="Times New Roman" w:hAnsi="Times New Roman"/>
          <w:sz w:val="24"/>
        </w:rPr>
      </w:pPr>
    </w:p>
    <w:p w14:paraId="5F0A8101" w14:textId="77777777" w:rsidR="004F53E9" w:rsidRDefault="004F53E9">
      <w:pPr>
        <w:spacing w:line="200" w:lineRule="exact"/>
        <w:rPr>
          <w:rFonts w:ascii="Times New Roman" w:eastAsia="Times New Roman" w:hAnsi="Times New Roman"/>
          <w:sz w:val="24"/>
        </w:rPr>
      </w:pPr>
    </w:p>
    <w:p w14:paraId="3103E944" w14:textId="77777777" w:rsidR="004F53E9" w:rsidRDefault="004F53E9">
      <w:pPr>
        <w:spacing w:line="200" w:lineRule="exact"/>
        <w:rPr>
          <w:rFonts w:ascii="Times New Roman" w:eastAsia="Times New Roman" w:hAnsi="Times New Roman"/>
          <w:sz w:val="24"/>
        </w:rPr>
      </w:pPr>
    </w:p>
    <w:p w14:paraId="7E18B0BD" w14:textId="77777777" w:rsidR="004F53E9" w:rsidRDefault="004F53E9">
      <w:pPr>
        <w:spacing w:line="0" w:lineRule="atLeast"/>
        <w:rPr>
          <w:rFonts w:ascii="Times New Roman" w:eastAsia="Times New Roman" w:hAnsi="Times New Roman"/>
          <w:sz w:val="24"/>
        </w:rPr>
        <w:sectPr w:rsidR="004F53E9">
          <w:footerReference w:type="default" r:id="rId9"/>
          <w:pgSz w:w="11900" w:h="16841"/>
          <w:pgMar w:top="1440" w:right="1440" w:bottom="422" w:left="1420" w:header="0" w:footer="0" w:gutter="0"/>
          <w:cols w:space="0" w:equalWidth="0">
            <w:col w:w="9039"/>
          </w:cols>
          <w:docGrid w:linePitch="360"/>
        </w:sectPr>
      </w:pPr>
    </w:p>
    <w:p w14:paraId="5F079073" w14:textId="77777777" w:rsidR="00633BB9" w:rsidRPr="009B5C93" w:rsidRDefault="00633BB9" w:rsidP="00633BB9">
      <w:pPr>
        <w:pStyle w:val="pkt"/>
        <w:pBdr>
          <w:bottom w:val="double" w:sz="4" w:space="1" w:color="auto"/>
        </w:pBdr>
        <w:shd w:val="clear" w:color="auto" w:fill="DAEEF3"/>
        <w:spacing w:before="360" w:after="40" w:line="360" w:lineRule="auto"/>
        <w:ind w:left="568" w:hanging="568"/>
        <w:rPr>
          <w:sz w:val="24"/>
          <w:szCs w:val="24"/>
        </w:rPr>
      </w:pPr>
      <w:bookmarkStart w:id="1" w:name="page2"/>
      <w:bookmarkEnd w:id="1"/>
      <w:r w:rsidRPr="009B5C93">
        <w:rPr>
          <w:b/>
          <w:sz w:val="24"/>
          <w:szCs w:val="24"/>
        </w:rPr>
        <w:lastRenderedPageBreak/>
        <w:t>I.</w:t>
      </w:r>
      <w:r w:rsidRPr="009B5C93">
        <w:rPr>
          <w:b/>
          <w:sz w:val="24"/>
          <w:szCs w:val="24"/>
        </w:rPr>
        <w:tab/>
      </w:r>
      <w:r w:rsidRPr="009B5C93">
        <w:rPr>
          <w:b/>
          <w:bCs/>
          <w:kern w:val="32"/>
          <w:sz w:val="24"/>
          <w:szCs w:val="24"/>
        </w:rPr>
        <w:t>NAZWA ORAZ ADRES ZAMAWIAJĄCEGO</w:t>
      </w:r>
    </w:p>
    <w:tbl>
      <w:tblPr>
        <w:tblW w:w="9180" w:type="dxa"/>
        <w:tblLook w:val="04A0" w:firstRow="1" w:lastRow="0" w:firstColumn="1" w:lastColumn="0" w:noHBand="0" w:noVBand="1"/>
      </w:tblPr>
      <w:tblGrid>
        <w:gridCol w:w="4361"/>
        <w:gridCol w:w="4819"/>
      </w:tblGrid>
      <w:tr w:rsidR="00633BB9" w:rsidRPr="009B5C93" w14:paraId="06F2FB56" w14:textId="77777777" w:rsidTr="00633BB9">
        <w:tc>
          <w:tcPr>
            <w:tcW w:w="4361" w:type="dxa"/>
          </w:tcPr>
          <w:p w14:paraId="403D69D0" w14:textId="77777777" w:rsidR="00633BB9" w:rsidRPr="009B5C93" w:rsidRDefault="00633BB9" w:rsidP="00633BB9">
            <w:pPr>
              <w:spacing w:line="360" w:lineRule="auto"/>
              <w:ind w:right="2" w:firstLine="284"/>
              <w:jc w:val="both"/>
              <w:rPr>
                <w:spacing w:val="-4"/>
              </w:rPr>
            </w:pPr>
            <w:r w:rsidRPr="009B5C93">
              <w:rPr>
                <w:spacing w:val="-4"/>
              </w:rPr>
              <w:t xml:space="preserve">Zamawiający: </w:t>
            </w:r>
          </w:p>
          <w:p w14:paraId="0F1128D5" w14:textId="77777777" w:rsidR="00633BB9" w:rsidRPr="009B5C93" w:rsidRDefault="00633BB9" w:rsidP="00633BB9">
            <w:pPr>
              <w:spacing w:line="360" w:lineRule="auto"/>
              <w:ind w:right="2" w:firstLine="284"/>
              <w:jc w:val="both"/>
              <w:rPr>
                <w:spacing w:val="-4"/>
              </w:rPr>
            </w:pPr>
            <w:r w:rsidRPr="009B5C93">
              <w:rPr>
                <w:b/>
                <w:spacing w:val="-4"/>
              </w:rPr>
              <w:t>Zarząd Dróg Powiatowych w Parczewie</w:t>
            </w:r>
          </w:p>
          <w:p w14:paraId="205825CF" w14:textId="77777777" w:rsidR="00633BB9" w:rsidRPr="009B5C93" w:rsidRDefault="00633BB9" w:rsidP="00633BB9">
            <w:pPr>
              <w:spacing w:line="360" w:lineRule="auto"/>
              <w:ind w:right="2" w:firstLine="284"/>
              <w:jc w:val="both"/>
              <w:rPr>
                <w:b/>
                <w:spacing w:val="-4"/>
              </w:rPr>
            </w:pPr>
            <w:r w:rsidRPr="009B5C93">
              <w:rPr>
                <w:b/>
                <w:spacing w:val="-4"/>
              </w:rPr>
              <w:t xml:space="preserve">ul. Kościelna 32, </w:t>
            </w:r>
          </w:p>
          <w:p w14:paraId="70AF330A" w14:textId="77777777" w:rsidR="00633BB9" w:rsidRPr="009B5C93" w:rsidRDefault="00633BB9" w:rsidP="00633BB9">
            <w:pPr>
              <w:spacing w:line="360" w:lineRule="auto"/>
              <w:ind w:right="2" w:firstLine="284"/>
              <w:jc w:val="both"/>
              <w:rPr>
                <w:spacing w:val="-4"/>
              </w:rPr>
            </w:pPr>
            <w:r w:rsidRPr="009B5C93">
              <w:rPr>
                <w:b/>
                <w:spacing w:val="-4"/>
              </w:rPr>
              <w:t>21-200 Parczew</w:t>
            </w:r>
          </w:p>
          <w:p w14:paraId="0C45F35B" w14:textId="77777777" w:rsidR="00633BB9" w:rsidRPr="009B5C93" w:rsidRDefault="00633BB9" w:rsidP="00633BB9">
            <w:pPr>
              <w:spacing w:line="360" w:lineRule="auto"/>
              <w:ind w:right="2"/>
              <w:jc w:val="both"/>
              <w:rPr>
                <w:spacing w:val="-4"/>
              </w:rPr>
            </w:pPr>
          </w:p>
        </w:tc>
        <w:tc>
          <w:tcPr>
            <w:tcW w:w="4819" w:type="dxa"/>
          </w:tcPr>
          <w:p w14:paraId="7295B31C" w14:textId="77777777" w:rsidR="00633BB9" w:rsidRPr="009B5C93" w:rsidRDefault="00633BB9" w:rsidP="00633BB9">
            <w:pPr>
              <w:spacing w:line="360" w:lineRule="auto"/>
              <w:ind w:right="2"/>
              <w:jc w:val="both"/>
              <w:rPr>
                <w:spacing w:val="-4"/>
              </w:rPr>
            </w:pPr>
            <w:r w:rsidRPr="009B5C93">
              <w:rPr>
                <w:spacing w:val="-4"/>
              </w:rPr>
              <w:t xml:space="preserve">Adres do korespondencji: </w:t>
            </w:r>
          </w:p>
          <w:p w14:paraId="74053D31" w14:textId="77777777" w:rsidR="00633BB9" w:rsidRPr="009B5C93" w:rsidRDefault="00633BB9" w:rsidP="00633BB9">
            <w:pPr>
              <w:spacing w:line="360" w:lineRule="auto"/>
              <w:ind w:right="2"/>
              <w:jc w:val="both"/>
              <w:rPr>
                <w:spacing w:val="-4"/>
              </w:rPr>
            </w:pPr>
            <w:r w:rsidRPr="009B5C93">
              <w:rPr>
                <w:spacing w:val="-4"/>
              </w:rPr>
              <w:t>Zarząd Dróg Powiatowych w Parczewie,</w:t>
            </w:r>
          </w:p>
          <w:p w14:paraId="0809831B" w14:textId="77777777" w:rsidR="00633BB9" w:rsidRPr="009B5C93" w:rsidRDefault="00633BB9" w:rsidP="00633BB9">
            <w:pPr>
              <w:spacing w:line="360" w:lineRule="auto"/>
              <w:ind w:right="2"/>
              <w:jc w:val="both"/>
              <w:rPr>
                <w:spacing w:val="-4"/>
              </w:rPr>
            </w:pPr>
            <w:r w:rsidRPr="009B5C93">
              <w:rPr>
                <w:spacing w:val="-4"/>
              </w:rPr>
              <w:t xml:space="preserve">ul. Kościelna 32, </w:t>
            </w:r>
          </w:p>
          <w:p w14:paraId="6FF7517C" w14:textId="77777777" w:rsidR="00633BB9" w:rsidRPr="009B5C93" w:rsidRDefault="00633BB9" w:rsidP="00633BB9">
            <w:pPr>
              <w:spacing w:line="360" w:lineRule="auto"/>
              <w:ind w:right="2"/>
              <w:jc w:val="both"/>
              <w:rPr>
                <w:spacing w:val="-4"/>
              </w:rPr>
            </w:pPr>
            <w:r w:rsidRPr="009B5C93">
              <w:rPr>
                <w:spacing w:val="-4"/>
              </w:rPr>
              <w:t>21-200 Parczew</w:t>
            </w:r>
          </w:p>
          <w:p w14:paraId="7DFE0877" w14:textId="77777777" w:rsidR="00633BB9" w:rsidRPr="009B5C93" w:rsidRDefault="00633BB9" w:rsidP="00633BB9">
            <w:pPr>
              <w:spacing w:line="360" w:lineRule="auto"/>
              <w:ind w:right="2"/>
              <w:jc w:val="both"/>
              <w:rPr>
                <w:spacing w:val="-4"/>
              </w:rPr>
            </w:pPr>
            <w:r w:rsidRPr="009B5C93">
              <w:rPr>
                <w:spacing w:val="-4"/>
              </w:rPr>
              <w:t>tel. 83 355 17 94</w:t>
            </w:r>
          </w:p>
          <w:p w14:paraId="1597B857" w14:textId="77777777" w:rsidR="00633BB9" w:rsidRPr="009B5C93" w:rsidRDefault="00633BB9" w:rsidP="00633BB9">
            <w:pPr>
              <w:spacing w:line="360" w:lineRule="auto"/>
              <w:ind w:right="2"/>
              <w:jc w:val="both"/>
              <w:rPr>
                <w:color w:val="0070C0"/>
                <w:spacing w:val="-4"/>
                <w:lang w:val="en-US"/>
              </w:rPr>
            </w:pPr>
            <w:r w:rsidRPr="009B5C93">
              <w:rPr>
                <w:spacing w:val="-4"/>
                <w:lang w:val="en-US"/>
              </w:rPr>
              <w:t xml:space="preserve">email: </w:t>
            </w:r>
            <w:hyperlink r:id="rId10" w:history="1">
              <w:r w:rsidRPr="009B5C93">
                <w:rPr>
                  <w:rStyle w:val="Hipercze"/>
                  <w:color w:val="0070C0"/>
                  <w:spacing w:val="-4"/>
                  <w:lang w:val="en-US"/>
                </w:rPr>
                <w:t>zdpparczew@parczew.pl</w:t>
              </w:r>
            </w:hyperlink>
            <w:r w:rsidRPr="009B5C93">
              <w:rPr>
                <w:color w:val="0070C0"/>
                <w:spacing w:val="-4"/>
                <w:lang w:val="en-US"/>
              </w:rPr>
              <w:t xml:space="preserve"> </w:t>
            </w:r>
          </w:p>
          <w:p w14:paraId="7887A5DD" w14:textId="77777777" w:rsidR="00633BB9" w:rsidRPr="009B5C93" w:rsidRDefault="00633BB9" w:rsidP="00633BB9">
            <w:pPr>
              <w:spacing w:line="360" w:lineRule="auto"/>
              <w:ind w:right="2"/>
              <w:jc w:val="both"/>
              <w:rPr>
                <w:spacing w:val="-4"/>
              </w:rPr>
            </w:pPr>
            <w:r w:rsidRPr="009B5C93">
              <w:rPr>
                <w:color w:val="0070C0"/>
                <w:spacing w:val="-4"/>
                <w:lang w:val="en-US"/>
              </w:rPr>
              <w:t>https://ezamowienia.gov.pl</w:t>
            </w:r>
          </w:p>
        </w:tc>
      </w:tr>
    </w:tbl>
    <w:p w14:paraId="32A0C306" w14:textId="77777777" w:rsidR="00633BB9" w:rsidRPr="009B5C93" w:rsidRDefault="00633BB9" w:rsidP="00633BB9">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II.</w:t>
      </w:r>
      <w:r w:rsidRPr="009B5C93">
        <w:rPr>
          <w:b/>
          <w:sz w:val="24"/>
          <w:szCs w:val="24"/>
        </w:rPr>
        <w:tab/>
        <w:t>OCHRONA DANYCH OSOBOWYCH</w:t>
      </w:r>
    </w:p>
    <w:p w14:paraId="5C667A2B" w14:textId="77777777" w:rsidR="00633BB9" w:rsidRPr="00633BB9" w:rsidRDefault="00633BB9">
      <w:pPr>
        <w:pStyle w:val="Akapitzlist"/>
        <w:widowControl w:val="0"/>
        <w:numPr>
          <w:ilvl w:val="0"/>
          <w:numId w:val="16"/>
        </w:numPr>
        <w:autoSpaceDE w:val="0"/>
        <w:autoSpaceDN w:val="0"/>
        <w:ind w:left="284" w:hanging="284"/>
        <w:jc w:val="both"/>
        <w:rPr>
          <w:rFonts w:asciiTheme="minorHAnsi" w:hAnsiTheme="minorHAnsi" w:cstheme="minorHAnsi"/>
        </w:rPr>
      </w:pPr>
      <w:r w:rsidRPr="00633BB9">
        <w:rPr>
          <w:rFonts w:asciiTheme="minorHAnsi" w:hAnsiTheme="minorHAnsi" w:cstheme="minorHAnsi"/>
        </w:rPr>
        <w:t xml:space="preserve">Na podstawie art. 19 ust. 1 PZP w związku z art. art. 13 ust. 1-3 </w:t>
      </w:r>
      <w:r w:rsidRPr="00633BB9">
        <w:rPr>
          <w:rFonts w:asciiTheme="minorHAnsi" w:hAnsiTheme="minorHAnsi" w:cstheme="minorHAnsi"/>
          <w:i/>
          <w:iC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33BB9">
        <w:rPr>
          <w:rFonts w:asciiTheme="minorHAnsi" w:hAnsiTheme="minorHAnsi" w:cstheme="minorHAnsi"/>
        </w:rPr>
        <w:t>, dalej „RODO”, Zamawiający informuje, że:</w:t>
      </w:r>
    </w:p>
    <w:p w14:paraId="6269BE47"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 xml:space="preserve">administratorem Państwa danych osobowych jest Zarząd Dróg Powiatowych w Parczewie, </w:t>
      </w:r>
      <w:r w:rsidRPr="00633BB9">
        <w:rPr>
          <w:rFonts w:asciiTheme="minorHAnsi" w:hAnsiTheme="minorHAnsi" w:cstheme="minorHAnsi"/>
        </w:rPr>
        <w:br/>
        <w:t>ul. Kościelna 32, 21-200 Parczew;</w:t>
      </w:r>
    </w:p>
    <w:p w14:paraId="0DB590E6"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administrator wyznaczył Inspektora Danych Osobowych, Ma Pani/Pan prawo do skontaktowania się z Inspektorem Ochrony Danych poprzez wysłanie wiadomości elektronicznej na adres: zdp.iodo@parczew.pl lub wysyłając korespondencję na adres: Zarząd Dróg Powiatowych w Parczewie, ul. Kościelna 32, 21-200 Parczew;</w:t>
      </w:r>
    </w:p>
    <w:p w14:paraId="098478A3"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Państwa dane osobowe przetwarzane będą na podstawie art. 6 ust. 1 lit. c RODO w celu związanym z niniejszym postępowaniem o udzielenie zamówienia publicznego, które jest prowadzone w trybie przetargu nieograniczonego;</w:t>
      </w:r>
    </w:p>
    <w:p w14:paraId="3A14B7B8"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odbiorcami Państwa danych osobowych będą osoby lub podmioty, którym udostępniona zostanie dokumentacja postępowania w oparciu o art. 74 PZP;</w:t>
      </w:r>
    </w:p>
    <w:p w14:paraId="47D8D1A7"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63EFDC44"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obowiązek podania przez Państwa danych osobowych bezpośrednio dotyczących Państwa jest wymogiem określonym w przepisach PZP, związanym z udziałem w niniejszym postępowaniu;</w:t>
      </w:r>
    </w:p>
    <w:p w14:paraId="03E20C6D"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w odniesieniu do Państwa danych osobowych decyzje nie będą podejmowane w sposób zautomatyzowany, stosownie do postanowień art. 22 RODO;</w:t>
      </w:r>
    </w:p>
    <w:p w14:paraId="12035E68"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posiadają Państwo:</w:t>
      </w:r>
    </w:p>
    <w:p w14:paraId="26498716" w14:textId="77777777" w:rsidR="00633BB9" w:rsidRPr="00633BB9" w:rsidRDefault="00633BB9">
      <w:pPr>
        <w:pStyle w:val="Akapitzlist"/>
        <w:widowControl w:val="0"/>
        <w:numPr>
          <w:ilvl w:val="2"/>
          <w:numId w:val="16"/>
        </w:numPr>
        <w:autoSpaceDE w:val="0"/>
        <w:autoSpaceDN w:val="0"/>
        <w:ind w:left="1418" w:hanging="567"/>
        <w:jc w:val="both"/>
        <w:rPr>
          <w:rFonts w:asciiTheme="minorHAnsi" w:hAnsiTheme="minorHAnsi" w:cstheme="minorHAnsi"/>
        </w:rPr>
      </w:pPr>
      <w:bookmarkStart w:id="2" w:name="_Hlk64450860"/>
      <w:r w:rsidRPr="00633BB9">
        <w:rPr>
          <w:rFonts w:asciiTheme="minorHAnsi" w:hAnsiTheme="minorHAnsi" w:cstheme="minorHAnsi"/>
        </w:rPr>
        <w:t>zgodnie z</w:t>
      </w:r>
      <w:bookmarkEnd w:id="2"/>
      <w:r w:rsidRPr="00633BB9">
        <w:rPr>
          <w:rFonts w:asciiTheme="minorHAnsi" w:hAnsiTheme="minorHAnsi" w:cstheme="minorHAnsi"/>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6DD01F85" w14:textId="77777777" w:rsidR="00633BB9" w:rsidRPr="00633BB9" w:rsidRDefault="00633BB9">
      <w:pPr>
        <w:pStyle w:val="Akapitzlist"/>
        <w:widowControl w:val="0"/>
        <w:numPr>
          <w:ilvl w:val="2"/>
          <w:numId w:val="16"/>
        </w:numPr>
        <w:autoSpaceDE w:val="0"/>
        <w:autoSpaceDN w:val="0"/>
        <w:ind w:left="1418" w:hanging="567"/>
        <w:jc w:val="both"/>
        <w:rPr>
          <w:rFonts w:asciiTheme="minorHAnsi" w:hAnsiTheme="minorHAnsi" w:cstheme="minorHAnsi"/>
        </w:rPr>
      </w:pPr>
      <w:r w:rsidRPr="00633BB9">
        <w:rPr>
          <w:rFonts w:asciiTheme="minorHAnsi" w:hAnsiTheme="minorHAnsi" w:cstheme="minorHAnsi"/>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64562AEC" w14:textId="77777777" w:rsidR="00633BB9" w:rsidRPr="00633BB9" w:rsidRDefault="00633BB9">
      <w:pPr>
        <w:pStyle w:val="Akapitzlist"/>
        <w:widowControl w:val="0"/>
        <w:numPr>
          <w:ilvl w:val="2"/>
          <w:numId w:val="16"/>
        </w:numPr>
        <w:autoSpaceDE w:val="0"/>
        <w:autoSpaceDN w:val="0"/>
        <w:ind w:left="1418" w:hanging="567"/>
        <w:jc w:val="both"/>
        <w:rPr>
          <w:rFonts w:asciiTheme="minorHAnsi" w:hAnsiTheme="minorHAnsi" w:cstheme="minorHAnsi"/>
        </w:rPr>
      </w:pPr>
      <w:r w:rsidRPr="00633BB9">
        <w:rPr>
          <w:rFonts w:asciiTheme="minorHAnsi" w:hAnsiTheme="minorHAnsi" w:cstheme="minorHAnsi"/>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8B99871" w14:textId="77777777" w:rsidR="00633BB9" w:rsidRPr="00633BB9" w:rsidRDefault="00633BB9">
      <w:pPr>
        <w:pStyle w:val="Akapitzlist"/>
        <w:widowControl w:val="0"/>
        <w:numPr>
          <w:ilvl w:val="2"/>
          <w:numId w:val="16"/>
        </w:numPr>
        <w:autoSpaceDE w:val="0"/>
        <w:autoSpaceDN w:val="0"/>
        <w:ind w:left="1418" w:hanging="567"/>
        <w:jc w:val="both"/>
        <w:rPr>
          <w:rFonts w:asciiTheme="minorHAnsi" w:hAnsiTheme="minorHAnsi" w:cstheme="minorHAnsi"/>
        </w:rPr>
      </w:pPr>
      <w:r w:rsidRPr="00633BB9">
        <w:rPr>
          <w:rFonts w:asciiTheme="minorHAnsi" w:hAnsiTheme="minorHAnsi" w:cstheme="minorHAnsi"/>
        </w:rPr>
        <w:t xml:space="preserve">prawo do wniesienia skargi do Prezesa Urzędu Ochrony Danych Osobowych, gdy uznają Państwo, że przetwarzanie Państwa danych osobowych narusza przepisy RODO;  </w:t>
      </w:r>
    </w:p>
    <w:p w14:paraId="631A18CA" w14:textId="77777777" w:rsidR="00633BB9" w:rsidRPr="00633BB9" w:rsidRDefault="00633BB9">
      <w:pPr>
        <w:pStyle w:val="Akapitzlist"/>
        <w:widowControl w:val="0"/>
        <w:numPr>
          <w:ilvl w:val="1"/>
          <w:numId w:val="16"/>
        </w:numPr>
        <w:autoSpaceDE w:val="0"/>
        <w:autoSpaceDN w:val="0"/>
        <w:ind w:left="851" w:hanging="567"/>
        <w:jc w:val="both"/>
        <w:rPr>
          <w:rFonts w:asciiTheme="minorHAnsi" w:hAnsiTheme="minorHAnsi" w:cstheme="minorHAnsi"/>
        </w:rPr>
      </w:pPr>
      <w:r w:rsidRPr="00633BB9">
        <w:rPr>
          <w:rFonts w:asciiTheme="minorHAnsi" w:hAnsiTheme="minorHAnsi" w:cstheme="minorHAnsi"/>
        </w:rPr>
        <w:t>nie przysługuje Państwu:</w:t>
      </w:r>
    </w:p>
    <w:p w14:paraId="7B35F33E" w14:textId="77777777" w:rsidR="00633BB9" w:rsidRPr="00633BB9" w:rsidRDefault="00633BB9">
      <w:pPr>
        <w:pStyle w:val="Akapitzlist"/>
        <w:widowControl w:val="0"/>
        <w:numPr>
          <w:ilvl w:val="2"/>
          <w:numId w:val="16"/>
        </w:numPr>
        <w:autoSpaceDE w:val="0"/>
        <w:autoSpaceDN w:val="0"/>
        <w:ind w:left="1418" w:hanging="578"/>
        <w:jc w:val="both"/>
        <w:rPr>
          <w:rFonts w:asciiTheme="minorHAnsi" w:hAnsiTheme="minorHAnsi" w:cstheme="minorHAnsi"/>
        </w:rPr>
      </w:pPr>
      <w:r w:rsidRPr="00633BB9">
        <w:rPr>
          <w:rFonts w:asciiTheme="minorHAnsi" w:hAnsiTheme="minorHAnsi" w:cstheme="minorHAnsi"/>
        </w:rPr>
        <w:t>zgodnie z art. 17 ust. 3 lit. b, d lub e RODO - prawo do usunięcia danych osobowych;</w:t>
      </w:r>
    </w:p>
    <w:p w14:paraId="5FC18702" w14:textId="77777777" w:rsidR="00633BB9" w:rsidRPr="00633BB9" w:rsidRDefault="00633BB9">
      <w:pPr>
        <w:pStyle w:val="Akapitzlist"/>
        <w:widowControl w:val="0"/>
        <w:numPr>
          <w:ilvl w:val="2"/>
          <w:numId w:val="16"/>
        </w:numPr>
        <w:autoSpaceDE w:val="0"/>
        <w:autoSpaceDN w:val="0"/>
        <w:ind w:left="1418" w:hanging="578"/>
        <w:jc w:val="both"/>
        <w:rPr>
          <w:rFonts w:asciiTheme="minorHAnsi" w:hAnsiTheme="minorHAnsi" w:cstheme="minorHAnsi"/>
        </w:rPr>
      </w:pPr>
      <w:r w:rsidRPr="00633BB9">
        <w:rPr>
          <w:rFonts w:asciiTheme="minorHAnsi" w:hAnsiTheme="minorHAnsi" w:cstheme="minorHAnsi"/>
        </w:rPr>
        <w:lastRenderedPageBreak/>
        <w:t>prawo do przenoszenia danych osobowych, o którym mowa w art. 20 RODO;</w:t>
      </w:r>
    </w:p>
    <w:p w14:paraId="1E6550BD" w14:textId="77777777" w:rsidR="00633BB9" w:rsidRPr="00633BB9" w:rsidRDefault="00633BB9">
      <w:pPr>
        <w:pStyle w:val="Akapitzlist"/>
        <w:widowControl w:val="0"/>
        <w:numPr>
          <w:ilvl w:val="2"/>
          <w:numId w:val="16"/>
        </w:numPr>
        <w:autoSpaceDE w:val="0"/>
        <w:autoSpaceDN w:val="0"/>
        <w:ind w:left="1418" w:hanging="578"/>
        <w:jc w:val="both"/>
        <w:rPr>
          <w:rFonts w:asciiTheme="minorHAnsi" w:hAnsiTheme="minorHAnsi" w:cstheme="minorHAnsi"/>
        </w:rPr>
      </w:pPr>
      <w:r w:rsidRPr="00633BB9">
        <w:rPr>
          <w:rFonts w:asciiTheme="minorHAnsi" w:hAnsiTheme="minorHAnsi" w:cstheme="minorHAnsi"/>
        </w:rPr>
        <w:t xml:space="preserve">zgodnie z art. 21 RODO prawo sprzeciwu, wobec przetwarzania danych osobowych, gdyż podstawą prawną przetwarzania Państwa danych osobowych jest art. 6 ust. 1 lit. c RODO; </w:t>
      </w:r>
    </w:p>
    <w:p w14:paraId="2FD7238D" w14:textId="77777777" w:rsidR="00633BB9" w:rsidRPr="00633BB9" w:rsidRDefault="00633BB9">
      <w:pPr>
        <w:pStyle w:val="Akapitzlist"/>
        <w:widowControl w:val="0"/>
        <w:numPr>
          <w:ilvl w:val="2"/>
          <w:numId w:val="16"/>
        </w:numPr>
        <w:autoSpaceDE w:val="0"/>
        <w:autoSpaceDN w:val="0"/>
        <w:ind w:left="1418" w:hanging="578"/>
        <w:jc w:val="both"/>
        <w:rPr>
          <w:rFonts w:asciiTheme="minorHAnsi" w:hAnsiTheme="minorHAnsi" w:cstheme="minorHAnsi"/>
        </w:rPr>
      </w:pPr>
      <w:r w:rsidRPr="00633BB9">
        <w:rPr>
          <w:rFonts w:asciiTheme="minorHAnsi" w:hAnsiTheme="minorHAnsi" w:cstheme="minorHAnsi"/>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6B7B973C" w14:textId="77777777" w:rsidR="00633BB9" w:rsidRPr="00633BB9" w:rsidRDefault="00633BB9" w:rsidP="00633BB9">
      <w:pPr>
        <w:pStyle w:val="text-justify"/>
        <w:shd w:val="clear" w:color="auto" w:fill="FFFFFF"/>
        <w:spacing w:before="120" w:beforeAutospacing="0" w:after="150" w:afterAutospacing="0"/>
        <w:ind w:left="142"/>
        <w:jc w:val="both"/>
        <w:rPr>
          <w:rFonts w:asciiTheme="minorHAnsi" w:hAnsiTheme="minorHAnsi" w:cstheme="minorHAnsi"/>
          <w:sz w:val="20"/>
          <w:szCs w:val="20"/>
        </w:rPr>
      </w:pPr>
      <w:r w:rsidRPr="00633BB9">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F65CFC8" w14:textId="77777777" w:rsidR="00633BB9" w:rsidRPr="00633BB9" w:rsidRDefault="00633BB9" w:rsidP="00633BB9">
      <w:pPr>
        <w:pStyle w:val="text-justify"/>
        <w:shd w:val="clear" w:color="auto" w:fill="FFFFFF"/>
        <w:spacing w:before="120" w:beforeAutospacing="0" w:after="150" w:afterAutospacing="0"/>
        <w:ind w:left="142"/>
        <w:jc w:val="both"/>
        <w:rPr>
          <w:rFonts w:asciiTheme="minorHAnsi" w:hAnsiTheme="minorHAnsi" w:cstheme="minorHAnsi"/>
          <w:sz w:val="20"/>
          <w:szCs w:val="20"/>
        </w:rPr>
      </w:pPr>
      <w:r w:rsidRPr="00633BB9">
        <w:rPr>
          <w:rFonts w:asciiTheme="minorHAnsi" w:hAnsiTheme="minorHAnsi" w:cstheme="minorHAnsi"/>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FE11693" w14:textId="77777777" w:rsidR="00633BB9" w:rsidRPr="00633BB9" w:rsidRDefault="00633BB9" w:rsidP="00633BB9">
      <w:pPr>
        <w:pStyle w:val="text-justify"/>
        <w:shd w:val="clear" w:color="auto" w:fill="FFFFFF"/>
        <w:spacing w:before="120" w:beforeAutospacing="0" w:after="150" w:afterAutospacing="0"/>
        <w:ind w:left="142"/>
        <w:jc w:val="both"/>
        <w:rPr>
          <w:rFonts w:asciiTheme="minorHAnsi" w:hAnsiTheme="minorHAnsi" w:cstheme="minorHAnsi"/>
          <w:sz w:val="20"/>
          <w:szCs w:val="20"/>
        </w:rPr>
      </w:pPr>
      <w:r w:rsidRPr="00633BB9">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792C0D65" w14:textId="77777777" w:rsidR="00633BB9" w:rsidRPr="00633BB9" w:rsidRDefault="00633BB9" w:rsidP="00633BB9">
      <w:pPr>
        <w:ind w:left="142"/>
        <w:jc w:val="both"/>
        <w:rPr>
          <w:rFonts w:asciiTheme="minorHAnsi" w:hAnsiTheme="minorHAnsi" w:cstheme="minorHAnsi"/>
          <w:shd w:val="clear" w:color="auto" w:fill="FFFFFF"/>
        </w:rPr>
      </w:pPr>
      <w:r w:rsidRPr="00633BB9">
        <w:rPr>
          <w:rFonts w:asciiTheme="minorHAnsi" w:hAnsiTheme="minorHAnsi" w:cstheme="min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47C3BB1" w14:textId="77777777" w:rsidR="00164D5B" w:rsidRDefault="00164D5B">
      <w:pPr>
        <w:spacing w:line="0" w:lineRule="atLeast"/>
        <w:ind w:left="1"/>
        <w:rPr>
          <w:rFonts w:ascii="Times New Roman" w:eastAsia="Times New Roman" w:hAnsi="Times New Roman"/>
          <w:b/>
          <w:sz w:val="24"/>
        </w:rPr>
      </w:pPr>
    </w:p>
    <w:p w14:paraId="23841D4E" w14:textId="77777777" w:rsidR="00633BB9" w:rsidRPr="009B5C93" w:rsidRDefault="00633BB9" w:rsidP="00633BB9">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III.</w:t>
      </w:r>
      <w:r w:rsidRPr="009B5C93">
        <w:rPr>
          <w:b/>
          <w:sz w:val="24"/>
          <w:szCs w:val="24"/>
        </w:rPr>
        <w:tab/>
        <w:t>TRYB UDZIELENIA ZAMÓWIENIA</w:t>
      </w:r>
    </w:p>
    <w:p w14:paraId="1E6500E5" w14:textId="77777777" w:rsidR="00633BB9" w:rsidRPr="00633BB9" w:rsidRDefault="00633BB9" w:rsidP="000B1277">
      <w:pPr>
        <w:pStyle w:val="pkt"/>
        <w:spacing w:before="240" w:after="0"/>
        <w:ind w:left="426" w:hanging="426"/>
        <w:rPr>
          <w:rFonts w:asciiTheme="minorHAnsi" w:hAnsiTheme="minorHAnsi" w:cstheme="minorHAnsi"/>
        </w:rPr>
      </w:pPr>
      <w:bookmarkStart w:id="3" w:name="_Hlk167690941"/>
      <w:r w:rsidRPr="00633BB9">
        <w:rPr>
          <w:rFonts w:asciiTheme="minorHAnsi" w:hAnsiTheme="minorHAnsi" w:cstheme="minorHAnsi"/>
          <w:b/>
        </w:rPr>
        <w:t>1.</w:t>
      </w:r>
      <w:r w:rsidRPr="00633BB9">
        <w:rPr>
          <w:rFonts w:asciiTheme="minorHAnsi" w:hAnsiTheme="minorHAnsi" w:cstheme="minorHAnsi"/>
          <w:b/>
        </w:rPr>
        <w:tab/>
      </w:r>
      <w:r w:rsidRPr="00633BB9">
        <w:rPr>
          <w:rFonts w:asciiTheme="minorHAnsi" w:hAnsiTheme="minorHAnsi" w:cstheme="minorHAnsi"/>
        </w:rPr>
        <w:t xml:space="preserve">Niniejsze postępowanie prowadzone jest w trybie podstawowym z prawem opcji o jakim stanowi art. 275 pkt 1 </w:t>
      </w:r>
      <w:proofErr w:type="spellStart"/>
      <w:r w:rsidRPr="00633BB9">
        <w:rPr>
          <w:rFonts w:asciiTheme="minorHAnsi" w:hAnsiTheme="minorHAnsi" w:cstheme="minorHAnsi"/>
        </w:rPr>
        <w:t>p.z.p</w:t>
      </w:r>
      <w:proofErr w:type="spellEnd"/>
      <w:r w:rsidRPr="00633BB9">
        <w:rPr>
          <w:rFonts w:asciiTheme="minorHAnsi" w:hAnsiTheme="minorHAnsi" w:cstheme="minorHAnsi"/>
        </w:rPr>
        <w:t xml:space="preserve">., art. 441 ust. 1 </w:t>
      </w:r>
      <w:proofErr w:type="spellStart"/>
      <w:r w:rsidRPr="00633BB9">
        <w:rPr>
          <w:rFonts w:asciiTheme="minorHAnsi" w:hAnsiTheme="minorHAnsi" w:cstheme="minorHAnsi"/>
        </w:rPr>
        <w:t>p.z.p</w:t>
      </w:r>
      <w:proofErr w:type="spellEnd"/>
      <w:r w:rsidRPr="00633BB9">
        <w:rPr>
          <w:rFonts w:asciiTheme="minorHAnsi" w:hAnsiTheme="minorHAnsi" w:cstheme="minorHAnsi"/>
        </w:rPr>
        <w:t xml:space="preserve">. oraz niniejszej Specyfikacji Warunków Zamówienia, zwaną dalej "SWZ". </w:t>
      </w:r>
    </w:p>
    <w:p w14:paraId="23E01694" w14:textId="77777777" w:rsidR="00633BB9" w:rsidRPr="00633BB9" w:rsidRDefault="00633BB9" w:rsidP="000B1277">
      <w:pPr>
        <w:pStyle w:val="pkt"/>
        <w:spacing w:before="0" w:after="0"/>
        <w:ind w:left="426" w:hanging="426"/>
        <w:rPr>
          <w:rFonts w:asciiTheme="minorHAnsi" w:hAnsiTheme="minorHAnsi" w:cstheme="minorHAnsi"/>
          <w:color w:val="FF0000"/>
        </w:rPr>
      </w:pPr>
      <w:r w:rsidRPr="00633BB9">
        <w:rPr>
          <w:rFonts w:asciiTheme="minorHAnsi" w:hAnsiTheme="minorHAnsi" w:cstheme="minorHAnsi"/>
          <w:b/>
        </w:rPr>
        <w:t>2.</w:t>
      </w:r>
      <w:r w:rsidRPr="00633BB9">
        <w:rPr>
          <w:rFonts w:asciiTheme="minorHAnsi" w:hAnsiTheme="minorHAnsi" w:cstheme="minorHAnsi"/>
          <w:b/>
        </w:rPr>
        <w:tab/>
      </w:r>
      <w:r w:rsidRPr="00633BB9">
        <w:rPr>
          <w:rFonts w:asciiTheme="minorHAnsi" w:hAnsiTheme="minorHAnsi" w:cstheme="minorHAnsi"/>
        </w:rPr>
        <w:t>Zamawiający nie przewiduje wyboru najkorzystniejszej oferty z możliwością prowadzenia negocjacji.</w:t>
      </w:r>
      <w:r w:rsidRPr="00633BB9">
        <w:rPr>
          <w:rFonts w:asciiTheme="minorHAnsi" w:hAnsiTheme="minorHAnsi" w:cstheme="minorHAnsi"/>
          <w:color w:val="FF0000"/>
        </w:rPr>
        <w:t xml:space="preserve"> </w:t>
      </w:r>
    </w:p>
    <w:p w14:paraId="66CEE6E2"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3.</w:t>
      </w:r>
      <w:r w:rsidRPr="00633BB9">
        <w:rPr>
          <w:rFonts w:asciiTheme="minorHAnsi" w:hAnsiTheme="minorHAnsi" w:cstheme="minorHAnsi"/>
          <w:b/>
        </w:rPr>
        <w:tab/>
      </w:r>
      <w:r w:rsidRPr="00633BB9">
        <w:rPr>
          <w:rFonts w:asciiTheme="minorHAnsi" w:hAnsiTheme="minorHAnsi" w:cstheme="minorHAnsi"/>
        </w:rPr>
        <w:t xml:space="preserve">Szacunkowa wartość przedmiotowego zamówienia nie przekracza progów unijnych o jakich mowa w art. 3 ustawy </w:t>
      </w:r>
      <w:proofErr w:type="spellStart"/>
      <w:r w:rsidRPr="00633BB9">
        <w:rPr>
          <w:rFonts w:asciiTheme="minorHAnsi" w:hAnsiTheme="minorHAnsi" w:cstheme="minorHAnsi"/>
        </w:rPr>
        <w:t>p.z.p</w:t>
      </w:r>
      <w:proofErr w:type="spellEnd"/>
      <w:r w:rsidRPr="00633BB9">
        <w:rPr>
          <w:rFonts w:asciiTheme="minorHAnsi" w:hAnsiTheme="minorHAnsi" w:cstheme="minorHAnsi"/>
        </w:rPr>
        <w:t xml:space="preserve">.  </w:t>
      </w:r>
    </w:p>
    <w:bookmarkEnd w:id="3"/>
    <w:p w14:paraId="2A7C5201"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5.</w:t>
      </w:r>
      <w:r w:rsidRPr="00633BB9">
        <w:rPr>
          <w:rFonts w:asciiTheme="minorHAnsi" w:hAnsiTheme="minorHAnsi" w:cstheme="minorHAnsi"/>
          <w:b/>
        </w:rPr>
        <w:tab/>
      </w:r>
      <w:r w:rsidRPr="00633BB9">
        <w:rPr>
          <w:rFonts w:asciiTheme="minorHAnsi" w:hAnsiTheme="minorHAnsi" w:cstheme="minorHAnsi"/>
        </w:rPr>
        <w:t>Zamawiający nie przewiduje aukcji elektronicznej.</w:t>
      </w:r>
    </w:p>
    <w:p w14:paraId="7E62CB66"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6.</w:t>
      </w:r>
      <w:r w:rsidRPr="00633BB9">
        <w:rPr>
          <w:rFonts w:asciiTheme="minorHAnsi" w:hAnsiTheme="minorHAnsi" w:cstheme="minorHAnsi"/>
          <w:b/>
        </w:rPr>
        <w:tab/>
      </w:r>
      <w:r w:rsidRPr="00633BB9">
        <w:rPr>
          <w:rFonts w:asciiTheme="minorHAnsi" w:hAnsiTheme="minorHAnsi" w:cstheme="minorHAnsi"/>
        </w:rPr>
        <w:t>Zamawiający nie przewiduje złożenia oferty w postaci katalogów elektronicznych.</w:t>
      </w:r>
    </w:p>
    <w:p w14:paraId="2F21FC7F"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7.</w:t>
      </w:r>
      <w:r w:rsidRPr="00633BB9">
        <w:rPr>
          <w:rFonts w:asciiTheme="minorHAnsi" w:hAnsiTheme="minorHAnsi" w:cstheme="minorHAnsi"/>
          <w:b/>
        </w:rPr>
        <w:tab/>
      </w:r>
      <w:r w:rsidRPr="00633BB9">
        <w:rPr>
          <w:rFonts w:asciiTheme="minorHAnsi" w:hAnsiTheme="minorHAnsi" w:cstheme="minorHAnsi"/>
        </w:rPr>
        <w:t>Zamawiający nie prowadzi postępowania w celu zawarcia umowy ramowej.</w:t>
      </w:r>
    </w:p>
    <w:p w14:paraId="45E0521A"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8.</w:t>
      </w:r>
      <w:r w:rsidRPr="00633BB9">
        <w:rPr>
          <w:rFonts w:asciiTheme="minorHAnsi" w:hAnsiTheme="minorHAnsi" w:cstheme="minorHAnsi"/>
          <w:b/>
        </w:rPr>
        <w:tab/>
      </w:r>
      <w:r w:rsidRPr="00633BB9">
        <w:rPr>
          <w:rFonts w:asciiTheme="minorHAnsi" w:hAnsiTheme="minorHAnsi" w:cstheme="minorHAnsi"/>
        </w:rPr>
        <w:t xml:space="preserve">Zamawiający nie zastrzega możliwości ubiegania się o udzielenie zamówienia wyłącznie przez wykonawców, o których mowa w art. 94 </w:t>
      </w:r>
      <w:proofErr w:type="spellStart"/>
      <w:r w:rsidRPr="00633BB9">
        <w:rPr>
          <w:rFonts w:asciiTheme="minorHAnsi" w:hAnsiTheme="minorHAnsi" w:cstheme="minorHAnsi"/>
        </w:rPr>
        <w:t>p.z.p</w:t>
      </w:r>
      <w:proofErr w:type="spellEnd"/>
      <w:r w:rsidRPr="00633BB9">
        <w:rPr>
          <w:rFonts w:asciiTheme="minorHAnsi" w:hAnsiTheme="minorHAnsi" w:cstheme="minorHAnsi"/>
        </w:rPr>
        <w:t xml:space="preserve">. </w:t>
      </w:r>
      <w:r w:rsidRPr="00633BB9">
        <w:rPr>
          <w:rFonts w:asciiTheme="minorHAnsi" w:hAnsiTheme="minorHAnsi" w:cstheme="minorHAnsi"/>
          <w:color w:val="FF0000"/>
        </w:rPr>
        <w:t xml:space="preserve"> </w:t>
      </w:r>
    </w:p>
    <w:p w14:paraId="49BA919A" w14:textId="77777777" w:rsidR="00633BB9" w:rsidRPr="00633BB9" w:rsidRDefault="00633BB9" w:rsidP="000B1277">
      <w:pPr>
        <w:pStyle w:val="pkt"/>
        <w:spacing w:before="0" w:after="0"/>
        <w:ind w:left="426" w:hanging="426"/>
        <w:rPr>
          <w:rFonts w:asciiTheme="minorHAnsi" w:hAnsiTheme="minorHAnsi" w:cstheme="minorHAnsi"/>
        </w:rPr>
      </w:pPr>
      <w:r w:rsidRPr="00633BB9">
        <w:rPr>
          <w:rFonts w:asciiTheme="minorHAnsi" w:hAnsiTheme="minorHAnsi" w:cstheme="minorHAnsi"/>
          <w:b/>
        </w:rPr>
        <w:t>9.</w:t>
      </w:r>
      <w:r w:rsidRPr="00633BB9">
        <w:rPr>
          <w:rFonts w:asciiTheme="minorHAnsi" w:hAnsiTheme="minorHAnsi" w:cstheme="minorHAnsi"/>
          <w:b/>
        </w:rPr>
        <w:tab/>
      </w:r>
      <w:bookmarkStart w:id="4" w:name="_Hlk167691036"/>
      <w:r w:rsidRPr="00633BB9">
        <w:rPr>
          <w:rFonts w:asciiTheme="minorHAnsi" w:hAnsiTheme="minorHAnsi" w:cstheme="minorHAnsi"/>
        </w:rPr>
        <w:t xml:space="preserve">Zamawiający nie określa dodatkowych wymagań związanych z zatrudnianiem osób, o których mowa w art. 96 ust. 2 pkt 2 </w:t>
      </w:r>
      <w:proofErr w:type="spellStart"/>
      <w:r w:rsidRPr="00633BB9">
        <w:rPr>
          <w:rFonts w:asciiTheme="minorHAnsi" w:hAnsiTheme="minorHAnsi" w:cstheme="minorHAnsi"/>
        </w:rPr>
        <w:t>p.z.p</w:t>
      </w:r>
      <w:proofErr w:type="spellEnd"/>
      <w:r w:rsidRPr="00633BB9">
        <w:rPr>
          <w:rFonts w:asciiTheme="minorHAnsi" w:hAnsiTheme="minorHAnsi" w:cstheme="minorHAnsi"/>
        </w:rPr>
        <w:t xml:space="preserve">. </w:t>
      </w:r>
      <w:bookmarkEnd w:id="4"/>
    </w:p>
    <w:p w14:paraId="73C5B622" w14:textId="77777777" w:rsidR="00771FB9" w:rsidRPr="009B5C93" w:rsidRDefault="00771FB9" w:rsidP="00771FB9">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IV.</w:t>
      </w:r>
      <w:r w:rsidRPr="009B5C93">
        <w:rPr>
          <w:b/>
          <w:sz w:val="24"/>
          <w:szCs w:val="24"/>
        </w:rPr>
        <w:tab/>
        <w:t>OPIS PRZEDMIOTU ZAMÓWIENIA</w:t>
      </w:r>
    </w:p>
    <w:p w14:paraId="2B2AA77A" w14:textId="77777777" w:rsidR="004654C0" w:rsidRDefault="004654C0" w:rsidP="004654C0">
      <w:pPr>
        <w:spacing w:line="364" w:lineRule="exact"/>
        <w:rPr>
          <w:rFonts w:ascii="Times New Roman" w:eastAsia="Times New Roman" w:hAnsi="Times New Roman"/>
        </w:rPr>
      </w:pPr>
    </w:p>
    <w:p w14:paraId="1E67C059" w14:textId="26717500" w:rsidR="004654C0" w:rsidRPr="002671DC" w:rsidRDefault="004654C0" w:rsidP="00593CB4">
      <w:pPr>
        <w:ind w:left="1"/>
        <w:rPr>
          <w:rFonts w:asciiTheme="minorHAnsi" w:eastAsia="Times New Roman" w:hAnsiTheme="minorHAnsi" w:cstheme="minorHAnsi"/>
        </w:rPr>
      </w:pPr>
      <w:r w:rsidRPr="002671DC">
        <w:rPr>
          <w:rFonts w:asciiTheme="minorHAnsi" w:eastAsia="Times New Roman" w:hAnsiTheme="minorHAnsi" w:cstheme="minorHAnsi"/>
        </w:rPr>
        <w:t>Przedmiot zamówienia ob</w:t>
      </w:r>
      <w:r w:rsidR="00A777BE" w:rsidRPr="002671DC">
        <w:rPr>
          <w:rFonts w:asciiTheme="minorHAnsi" w:eastAsia="Times New Roman" w:hAnsiTheme="minorHAnsi" w:cstheme="minorHAnsi"/>
        </w:rPr>
        <w:t>ejmuje dostawę używan</w:t>
      </w:r>
      <w:r w:rsidR="007B2D8D" w:rsidRPr="002671DC">
        <w:rPr>
          <w:rFonts w:asciiTheme="minorHAnsi" w:eastAsia="Times New Roman" w:hAnsiTheme="minorHAnsi" w:cstheme="minorHAnsi"/>
        </w:rPr>
        <w:t>ego ciągnika rolniczego.</w:t>
      </w:r>
    </w:p>
    <w:p w14:paraId="0D5A2BC4" w14:textId="77777777" w:rsidR="004654C0" w:rsidRPr="002671DC" w:rsidRDefault="004654C0" w:rsidP="00593CB4">
      <w:pPr>
        <w:rPr>
          <w:rFonts w:asciiTheme="minorHAnsi" w:eastAsia="Times New Roman" w:hAnsiTheme="minorHAnsi" w:cstheme="minorHAnsi"/>
        </w:rPr>
      </w:pPr>
    </w:p>
    <w:p w14:paraId="5ACE7012" w14:textId="04CB0F39" w:rsidR="004654C0" w:rsidRPr="002671DC" w:rsidRDefault="004654C0" w:rsidP="00593CB4">
      <w:pPr>
        <w:ind w:left="1"/>
        <w:rPr>
          <w:rFonts w:asciiTheme="minorHAnsi" w:eastAsia="Times New Roman" w:hAnsiTheme="minorHAnsi" w:cstheme="minorHAnsi"/>
        </w:rPr>
      </w:pPr>
      <w:r w:rsidRPr="002671DC">
        <w:rPr>
          <w:rFonts w:asciiTheme="minorHAnsi" w:eastAsia="Times New Roman" w:hAnsiTheme="minorHAnsi" w:cstheme="minorHAnsi"/>
        </w:rPr>
        <w:t xml:space="preserve">CPV </w:t>
      </w:r>
      <w:r w:rsidR="00F97B9D" w:rsidRPr="002671DC">
        <w:rPr>
          <w:rFonts w:asciiTheme="minorHAnsi" w:eastAsia="Times New Roman" w:hAnsiTheme="minorHAnsi" w:cstheme="minorHAnsi"/>
        </w:rPr>
        <w:t>16700000-2 Ciągniki</w:t>
      </w:r>
    </w:p>
    <w:p w14:paraId="3CAE4EF6" w14:textId="77777777" w:rsidR="004654C0" w:rsidRPr="002671DC" w:rsidRDefault="004654C0" w:rsidP="00593CB4">
      <w:pPr>
        <w:ind w:left="1"/>
        <w:rPr>
          <w:rFonts w:asciiTheme="minorHAnsi" w:eastAsia="Times New Roman" w:hAnsiTheme="minorHAnsi" w:cstheme="minorHAnsi"/>
        </w:rPr>
      </w:pPr>
    </w:p>
    <w:p w14:paraId="061806D7" w14:textId="246DA70C" w:rsidR="005F1D3E" w:rsidRPr="002671DC" w:rsidRDefault="007C1BD5" w:rsidP="00593CB4">
      <w:pPr>
        <w:numPr>
          <w:ilvl w:val="0"/>
          <w:numId w:val="1"/>
        </w:numPr>
        <w:tabs>
          <w:tab w:val="left" w:pos="241"/>
        </w:tabs>
        <w:ind w:left="241" w:hanging="241"/>
        <w:rPr>
          <w:rFonts w:asciiTheme="minorHAnsi" w:eastAsia="Times New Roman" w:hAnsiTheme="minorHAnsi" w:cstheme="minorHAnsi"/>
        </w:rPr>
      </w:pPr>
      <w:r w:rsidRPr="002671DC">
        <w:rPr>
          <w:rFonts w:asciiTheme="minorHAnsi" w:eastAsia="Times New Roman" w:hAnsiTheme="minorHAnsi" w:cstheme="minorHAnsi"/>
          <w:b/>
        </w:rPr>
        <w:t xml:space="preserve">SPECYFIKACJA TECHNICZNA </w:t>
      </w:r>
      <w:r w:rsidR="002671DC">
        <w:rPr>
          <w:rFonts w:asciiTheme="minorHAnsi" w:eastAsia="Times New Roman" w:hAnsiTheme="minorHAnsi" w:cstheme="minorHAnsi"/>
          <w:b/>
        </w:rPr>
        <w:t>CIĄGNIKA ROLNICZEGO</w:t>
      </w:r>
      <w:r w:rsidR="004654C0" w:rsidRPr="002671DC">
        <w:rPr>
          <w:rFonts w:asciiTheme="minorHAnsi" w:eastAsia="Times New Roman" w:hAnsiTheme="minorHAnsi" w:cstheme="minorHAnsi"/>
          <w:b/>
        </w:rPr>
        <w:t>:</w:t>
      </w:r>
    </w:p>
    <w:p w14:paraId="62CB26EB" w14:textId="77777777" w:rsidR="0078449E" w:rsidRPr="002671DC" w:rsidRDefault="0078449E" w:rsidP="00593CB4">
      <w:pPr>
        <w:tabs>
          <w:tab w:val="left" w:pos="241"/>
        </w:tabs>
        <w:rPr>
          <w:rFonts w:asciiTheme="minorHAnsi" w:eastAsia="Times New Roman" w:hAnsiTheme="minorHAnsi" w:cstheme="minorHAnsi"/>
        </w:rPr>
      </w:pPr>
    </w:p>
    <w:p w14:paraId="26A0E3C8" w14:textId="77777777" w:rsidR="0078449E" w:rsidRPr="002671DC" w:rsidRDefault="0078449E" w:rsidP="00593CB4">
      <w:pPr>
        <w:rPr>
          <w:rFonts w:asciiTheme="minorHAnsi" w:hAnsiTheme="minorHAnsi" w:cstheme="minorHAnsi"/>
          <w:b/>
          <w:color w:val="333333"/>
        </w:rPr>
      </w:pPr>
      <w:r w:rsidRPr="002671DC">
        <w:rPr>
          <w:rFonts w:asciiTheme="minorHAnsi" w:hAnsiTheme="minorHAnsi" w:cstheme="minorHAnsi"/>
          <w:b/>
          <w:color w:val="333333"/>
        </w:rPr>
        <w:t>Specyfikacja maszyny</w:t>
      </w:r>
    </w:p>
    <w:p w14:paraId="054F4467" w14:textId="1E079776" w:rsidR="0078449E" w:rsidRPr="002671DC" w:rsidRDefault="00E44A9F" w:rsidP="00593CB4">
      <w:pPr>
        <w:rPr>
          <w:rFonts w:asciiTheme="minorHAnsi" w:hAnsiTheme="minorHAnsi" w:cstheme="minorHAnsi"/>
          <w:color w:val="333333"/>
        </w:rPr>
      </w:pPr>
      <w:r w:rsidRPr="002671DC">
        <w:rPr>
          <w:rFonts w:asciiTheme="minorHAnsi" w:hAnsiTheme="minorHAnsi" w:cstheme="minorHAnsi"/>
          <w:color w:val="333333"/>
        </w:rPr>
        <w:t xml:space="preserve">- Rok produkcji nie </w:t>
      </w:r>
      <w:r w:rsidR="00593CB4" w:rsidRPr="002671DC">
        <w:rPr>
          <w:rFonts w:asciiTheme="minorHAnsi" w:hAnsiTheme="minorHAnsi" w:cstheme="minorHAnsi"/>
          <w:color w:val="333333"/>
        </w:rPr>
        <w:t>wcześniej niż</w:t>
      </w:r>
      <w:r w:rsidR="0078449E" w:rsidRPr="002671DC">
        <w:rPr>
          <w:rFonts w:asciiTheme="minorHAnsi" w:hAnsiTheme="minorHAnsi" w:cstheme="minorHAnsi"/>
          <w:color w:val="333333"/>
        </w:rPr>
        <w:t xml:space="preserve"> 20</w:t>
      </w:r>
      <w:r w:rsidR="00F97B9D" w:rsidRPr="002671DC">
        <w:rPr>
          <w:rFonts w:asciiTheme="minorHAnsi" w:hAnsiTheme="minorHAnsi" w:cstheme="minorHAnsi"/>
          <w:color w:val="333333"/>
        </w:rPr>
        <w:t>19</w:t>
      </w:r>
      <w:r w:rsidR="0078449E" w:rsidRPr="002671DC">
        <w:rPr>
          <w:rFonts w:asciiTheme="minorHAnsi" w:hAnsiTheme="minorHAnsi" w:cstheme="minorHAnsi"/>
          <w:color w:val="333333"/>
        </w:rPr>
        <w:t xml:space="preserve"> r</w:t>
      </w:r>
    </w:p>
    <w:p w14:paraId="4CFFE79A" w14:textId="39EE21AF" w:rsidR="0078449E" w:rsidRPr="002671DC" w:rsidRDefault="0078449E" w:rsidP="00593CB4">
      <w:pPr>
        <w:rPr>
          <w:rFonts w:asciiTheme="minorHAnsi" w:hAnsiTheme="minorHAnsi" w:cstheme="minorHAnsi"/>
          <w:color w:val="333333"/>
        </w:rPr>
      </w:pPr>
      <w:r w:rsidRPr="002671DC">
        <w:rPr>
          <w:rFonts w:asciiTheme="minorHAnsi" w:hAnsiTheme="minorHAnsi" w:cstheme="minorHAnsi"/>
          <w:color w:val="333333"/>
        </w:rPr>
        <w:t xml:space="preserve">- ilość motogodzin - nie więcej niż </w:t>
      </w:r>
      <w:r w:rsidR="008A161B" w:rsidRPr="002671DC">
        <w:rPr>
          <w:rFonts w:asciiTheme="minorHAnsi" w:hAnsiTheme="minorHAnsi" w:cstheme="minorHAnsi"/>
          <w:color w:val="333333"/>
        </w:rPr>
        <w:t>50</w:t>
      </w:r>
      <w:r w:rsidR="00F97B9D" w:rsidRPr="002671DC">
        <w:rPr>
          <w:rFonts w:asciiTheme="minorHAnsi" w:hAnsiTheme="minorHAnsi" w:cstheme="minorHAnsi"/>
          <w:color w:val="333333"/>
        </w:rPr>
        <w:t>00</w:t>
      </w:r>
    </w:p>
    <w:p w14:paraId="7CF4CEB1" w14:textId="062D9E79" w:rsidR="0078449E" w:rsidRPr="002671DC" w:rsidRDefault="00F97B9D" w:rsidP="00593CB4">
      <w:pPr>
        <w:rPr>
          <w:rFonts w:asciiTheme="minorHAnsi" w:hAnsiTheme="minorHAnsi" w:cstheme="minorHAnsi"/>
          <w:iCs/>
          <w:color w:val="333333"/>
        </w:rPr>
      </w:pPr>
      <w:r w:rsidRPr="002671DC">
        <w:rPr>
          <w:rFonts w:asciiTheme="minorHAnsi" w:hAnsiTheme="minorHAnsi" w:cstheme="minorHAnsi"/>
          <w:color w:val="333333"/>
        </w:rPr>
        <w:t xml:space="preserve">- przekładnia </w:t>
      </w:r>
      <w:r w:rsidR="00C552E0" w:rsidRPr="002671DC">
        <w:rPr>
          <w:rFonts w:asciiTheme="minorHAnsi" w:hAnsiTheme="minorHAnsi" w:cstheme="minorHAnsi"/>
          <w:color w:val="333333"/>
        </w:rPr>
        <w:t>Dyna 6 lub równoważne</w:t>
      </w:r>
      <w:r w:rsidR="0078449E" w:rsidRPr="002671DC">
        <w:rPr>
          <w:rFonts w:asciiTheme="minorHAnsi" w:hAnsiTheme="minorHAnsi" w:cstheme="minorHAnsi"/>
          <w:color w:val="333333"/>
        </w:rPr>
        <w:br/>
      </w:r>
      <w:r w:rsidR="00C552E0" w:rsidRPr="002671DC">
        <w:rPr>
          <w:rFonts w:asciiTheme="minorHAnsi" w:hAnsiTheme="minorHAnsi" w:cstheme="minorHAnsi"/>
          <w:i/>
          <w:color w:val="333333"/>
        </w:rPr>
        <w:t>-</w:t>
      </w:r>
      <w:proofErr w:type="spellStart"/>
      <w:r w:rsidR="00C552E0" w:rsidRPr="002671DC">
        <w:rPr>
          <w:rFonts w:asciiTheme="minorHAnsi" w:hAnsiTheme="minorHAnsi" w:cstheme="minorHAnsi"/>
          <w:iCs/>
          <w:color w:val="333333"/>
        </w:rPr>
        <w:t>MultiPad</w:t>
      </w:r>
      <w:proofErr w:type="spellEnd"/>
      <w:r w:rsidR="00C552E0" w:rsidRPr="002671DC">
        <w:rPr>
          <w:rFonts w:asciiTheme="minorHAnsi" w:hAnsiTheme="minorHAnsi" w:cstheme="minorHAnsi"/>
          <w:iCs/>
          <w:color w:val="333333"/>
        </w:rPr>
        <w:t xml:space="preserve"> w podłokietniku</w:t>
      </w:r>
    </w:p>
    <w:p w14:paraId="75376288" w14:textId="05DCD2D8" w:rsidR="00C552E0"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t>- Amortyzacja przedniej osi</w:t>
      </w:r>
    </w:p>
    <w:p w14:paraId="7B391C4E" w14:textId="4EB8AF4C" w:rsidR="00C552E0"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t>-</w:t>
      </w:r>
      <w:r w:rsidR="003167BF">
        <w:rPr>
          <w:rFonts w:asciiTheme="minorHAnsi" w:hAnsiTheme="minorHAnsi" w:cstheme="minorHAnsi"/>
          <w:iCs/>
          <w:color w:val="333333"/>
        </w:rPr>
        <w:t xml:space="preserve"> </w:t>
      </w:r>
      <w:r w:rsidRPr="002671DC">
        <w:rPr>
          <w:rFonts w:asciiTheme="minorHAnsi" w:hAnsiTheme="minorHAnsi" w:cstheme="minorHAnsi"/>
          <w:iCs/>
          <w:color w:val="333333"/>
        </w:rPr>
        <w:t xml:space="preserve">Przedni TUZ </w:t>
      </w:r>
      <w:r w:rsidR="00593CB4" w:rsidRPr="002671DC">
        <w:rPr>
          <w:rFonts w:asciiTheme="minorHAnsi" w:hAnsiTheme="minorHAnsi" w:cstheme="minorHAnsi"/>
          <w:iCs/>
          <w:color w:val="333333"/>
        </w:rPr>
        <w:t>(preferowany</w:t>
      </w:r>
      <w:r w:rsidRPr="002671DC">
        <w:rPr>
          <w:rFonts w:asciiTheme="minorHAnsi" w:hAnsiTheme="minorHAnsi" w:cstheme="minorHAnsi"/>
          <w:iCs/>
          <w:color w:val="333333"/>
        </w:rPr>
        <w:t xml:space="preserve"> fabryczny)</w:t>
      </w:r>
    </w:p>
    <w:p w14:paraId="3D96AC8F" w14:textId="79DE1F75" w:rsidR="00C552E0"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t>- min. 1 sekcja hydrauliczna przednia i min. 4 sekcje hydrauliczne tylnie</w:t>
      </w:r>
    </w:p>
    <w:p w14:paraId="49DE3A54" w14:textId="30419B2B" w:rsidR="00C552E0"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t>- silnik 4 cylindrowy o pojemności min. 3,6l</w:t>
      </w:r>
      <w:r w:rsidR="009A58D6" w:rsidRPr="002671DC">
        <w:rPr>
          <w:rFonts w:asciiTheme="minorHAnsi" w:hAnsiTheme="minorHAnsi" w:cstheme="minorHAnsi"/>
          <w:iCs/>
          <w:color w:val="333333"/>
        </w:rPr>
        <w:t xml:space="preserve"> mocy min.</w:t>
      </w:r>
    </w:p>
    <w:p w14:paraId="00F28D7D" w14:textId="742AB24C" w:rsidR="009A58D6"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t>- pneumatyczne hamulce przyczep</w:t>
      </w:r>
      <w:r w:rsidR="009A58D6" w:rsidRPr="002671DC">
        <w:rPr>
          <w:rFonts w:asciiTheme="minorHAnsi" w:hAnsiTheme="minorHAnsi" w:cstheme="minorHAnsi"/>
          <w:iCs/>
          <w:color w:val="333333"/>
        </w:rPr>
        <w:t>y</w:t>
      </w:r>
    </w:p>
    <w:p w14:paraId="790AEC29" w14:textId="70EE9968" w:rsidR="00C552E0" w:rsidRPr="002671DC" w:rsidRDefault="00C552E0" w:rsidP="00593CB4">
      <w:pPr>
        <w:rPr>
          <w:rFonts w:asciiTheme="minorHAnsi" w:hAnsiTheme="minorHAnsi" w:cstheme="minorHAnsi"/>
          <w:iCs/>
          <w:color w:val="333333"/>
        </w:rPr>
      </w:pPr>
      <w:r w:rsidRPr="002671DC">
        <w:rPr>
          <w:rFonts w:asciiTheme="minorHAnsi" w:hAnsiTheme="minorHAnsi" w:cstheme="minorHAnsi"/>
          <w:iCs/>
          <w:color w:val="333333"/>
        </w:rPr>
        <w:lastRenderedPageBreak/>
        <w:t xml:space="preserve">- </w:t>
      </w:r>
      <w:r w:rsidR="009A58D6" w:rsidRPr="002671DC">
        <w:rPr>
          <w:rFonts w:asciiTheme="minorHAnsi" w:hAnsiTheme="minorHAnsi" w:cstheme="minorHAnsi"/>
          <w:iCs/>
          <w:color w:val="333333"/>
        </w:rPr>
        <w:t>regulowany automatyczny zaczep transportowy</w:t>
      </w:r>
      <w:r w:rsidR="00083F13" w:rsidRPr="002671DC">
        <w:rPr>
          <w:rFonts w:asciiTheme="minorHAnsi" w:hAnsiTheme="minorHAnsi" w:cstheme="minorHAnsi"/>
          <w:iCs/>
          <w:color w:val="333333"/>
        </w:rPr>
        <w:t>,</w:t>
      </w:r>
    </w:p>
    <w:p w14:paraId="28CD7C06" w14:textId="4D3DBADF" w:rsidR="00083F13" w:rsidRPr="002671DC" w:rsidRDefault="00083F13" w:rsidP="00593CB4">
      <w:pPr>
        <w:rPr>
          <w:rFonts w:asciiTheme="minorHAnsi" w:hAnsiTheme="minorHAnsi" w:cstheme="minorHAnsi"/>
          <w:iCs/>
          <w:color w:val="333333"/>
        </w:rPr>
      </w:pPr>
      <w:r w:rsidRPr="002671DC">
        <w:rPr>
          <w:rFonts w:asciiTheme="minorHAnsi" w:hAnsiTheme="minorHAnsi" w:cstheme="minorHAnsi"/>
          <w:iCs/>
          <w:color w:val="333333"/>
        </w:rPr>
        <w:t xml:space="preserve">- lusterko tylnego zaczepu, </w:t>
      </w:r>
    </w:p>
    <w:p w14:paraId="6CDF5984" w14:textId="697CE412" w:rsidR="00083F13" w:rsidRPr="002671DC" w:rsidRDefault="00083F13" w:rsidP="00593CB4">
      <w:pPr>
        <w:rPr>
          <w:rFonts w:asciiTheme="minorHAnsi" w:hAnsiTheme="minorHAnsi" w:cstheme="minorHAnsi"/>
          <w:color w:val="333333"/>
        </w:rPr>
      </w:pPr>
      <w:r w:rsidRPr="002671DC">
        <w:rPr>
          <w:rFonts w:asciiTheme="minorHAnsi" w:hAnsiTheme="minorHAnsi" w:cstheme="minorHAnsi"/>
          <w:color w:val="333333"/>
        </w:rPr>
        <w:t>- ogumienie stopień zużycia nie więcej niż 40%</w:t>
      </w:r>
    </w:p>
    <w:p w14:paraId="5BE8EFE3" w14:textId="77777777" w:rsidR="00083F13" w:rsidRPr="002671DC" w:rsidRDefault="00083F13" w:rsidP="00593CB4">
      <w:pPr>
        <w:rPr>
          <w:rFonts w:asciiTheme="minorHAnsi" w:hAnsiTheme="minorHAnsi" w:cstheme="minorHAnsi"/>
          <w:color w:val="333333"/>
        </w:rPr>
      </w:pPr>
      <w:r w:rsidRPr="002671DC">
        <w:rPr>
          <w:rFonts w:asciiTheme="minorHAnsi" w:hAnsiTheme="minorHAnsi" w:cstheme="minorHAnsi"/>
          <w:color w:val="333333"/>
        </w:rPr>
        <w:t>- 3 prędkości WOM</w:t>
      </w:r>
    </w:p>
    <w:p w14:paraId="09CC6AAE" w14:textId="422ED18E" w:rsidR="00083F13" w:rsidRPr="002671DC" w:rsidRDefault="00083F13" w:rsidP="00593CB4">
      <w:pPr>
        <w:rPr>
          <w:rFonts w:asciiTheme="minorHAnsi" w:hAnsiTheme="minorHAnsi" w:cstheme="minorHAnsi"/>
          <w:color w:val="333333"/>
        </w:rPr>
      </w:pPr>
      <w:r w:rsidRPr="002671DC">
        <w:rPr>
          <w:rFonts w:asciiTheme="minorHAnsi" w:hAnsiTheme="minorHAnsi" w:cstheme="minorHAnsi"/>
          <w:color w:val="333333"/>
        </w:rPr>
        <w:t>-</w:t>
      </w:r>
      <w:r w:rsidR="00B11CEB" w:rsidRPr="002671DC">
        <w:rPr>
          <w:rFonts w:asciiTheme="minorHAnsi" w:hAnsiTheme="minorHAnsi" w:cstheme="minorHAnsi"/>
          <w:color w:val="333333"/>
        </w:rPr>
        <w:t xml:space="preserve"> </w:t>
      </w:r>
      <w:r w:rsidR="002671DC">
        <w:rPr>
          <w:rFonts w:asciiTheme="minorHAnsi" w:hAnsiTheme="minorHAnsi" w:cstheme="minorHAnsi"/>
          <w:color w:val="333333"/>
        </w:rPr>
        <w:t>s</w:t>
      </w:r>
      <w:r w:rsidRPr="002671DC">
        <w:rPr>
          <w:rFonts w:asciiTheme="minorHAnsi" w:hAnsiTheme="minorHAnsi" w:cstheme="minorHAnsi"/>
          <w:color w:val="333333"/>
        </w:rPr>
        <w:t xml:space="preserve">tandardowe błotniki </w:t>
      </w:r>
    </w:p>
    <w:p w14:paraId="393E4F58" w14:textId="0A7FAC88"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 kabina wyposażona w dodatkową amortyzację</w:t>
      </w:r>
    </w:p>
    <w:p w14:paraId="352E0B36" w14:textId="64EE96CE"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 teleskopowe lusterka szerokokątne</w:t>
      </w:r>
    </w:p>
    <w:p w14:paraId="49558F62" w14:textId="192A0B0E"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w:t>
      </w:r>
      <w:r w:rsidR="002671DC">
        <w:rPr>
          <w:rFonts w:asciiTheme="minorHAnsi" w:hAnsiTheme="minorHAnsi" w:cstheme="minorHAnsi"/>
          <w:color w:val="333333"/>
        </w:rPr>
        <w:t xml:space="preserve"> </w:t>
      </w:r>
      <w:r w:rsidRPr="002671DC">
        <w:rPr>
          <w:rFonts w:asciiTheme="minorHAnsi" w:hAnsiTheme="minorHAnsi" w:cstheme="minorHAnsi"/>
          <w:color w:val="333333"/>
        </w:rPr>
        <w:t>klimatyzacja</w:t>
      </w:r>
    </w:p>
    <w:p w14:paraId="0571EDC4" w14:textId="7A2C034B"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 fotel pasażera z pasem bezpieczeństwa</w:t>
      </w:r>
    </w:p>
    <w:p w14:paraId="17133EE9" w14:textId="4459E705"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 xml:space="preserve">- </w:t>
      </w:r>
      <w:r w:rsidR="002671DC">
        <w:rPr>
          <w:rFonts w:asciiTheme="minorHAnsi" w:hAnsiTheme="minorHAnsi" w:cstheme="minorHAnsi"/>
          <w:color w:val="333333"/>
        </w:rPr>
        <w:t>f</w:t>
      </w:r>
      <w:r w:rsidRPr="002671DC">
        <w:rPr>
          <w:rFonts w:asciiTheme="minorHAnsi" w:hAnsiTheme="minorHAnsi" w:cstheme="minorHAnsi"/>
          <w:color w:val="333333"/>
        </w:rPr>
        <w:t xml:space="preserve">otel kierowcy automatycznie </w:t>
      </w:r>
      <w:r w:rsidR="00593CB4" w:rsidRPr="002671DC">
        <w:rPr>
          <w:rFonts w:asciiTheme="minorHAnsi" w:hAnsiTheme="minorHAnsi" w:cstheme="minorHAnsi"/>
          <w:color w:val="333333"/>
        </w:rPr>
        <w:t>regulowany,</w:t>
      </w:r>
      <w:r w:rsidRPr="002671DC">
        <w:rPr>
          <w:rFonts w:asciiTheme="minorHAnsi" w:hAnsiTheme="minorHAnsi" w:cstheme="minorHAnsi"/>
          <w:color w:val="333333"/>
        </w:rPr>
        <w:t xml:space="preserve"> obrotowy, pneumatyczny z podłokietnikiem</w:t>
      </w:r>
    </w:p>
    <w:p w14:paraId="7F1B834F" w14:textId="3CA8B0DC" w:rsidR="00DF3939" w:rsidRDefault="00B11CEB" w:rsidP="00593CB4">
      <w:pPr>
        <w:rPr>
          <w:rFonts w:asciiTheme="minorHAnsi" w:hAnsiTheme="minorHAnsi" w:cstheme="minorHAnsi"/>
          <w:color w:val="333333"/>
        </w:rPr>
      </w:pPr>
      <w:r w:rsidRPr="002671DC">
        <w:rPr>
          <w:rFonts w:asciiTheme="minorHAnsi" w:hAnsiTheme="minorHAnsi" w:cstheme="minorHAnsi"/>
          <w:color w:val="333333"/>
        </w:rPr>
        <w:t>- 2 lampy ostrzegawcze i trójkąt odblaskowy SMV</w:t>
      </w:r>
    </w:p>
    <w:p w14:paraId="40C17853" w14:textId="615AAD72" w:rsidR="00DF3939" w:rsidRDefault="00DF3939" w:rsidP="00593CB4">
      <w:pPr>
        <w:rPr>
          <w:rFonts w:asciiTheme="minorHAnsi" w:hAnsiTheme="minorHAnsi" w:cstheme="minorHAnsi"/>
          <w:color w:val="333333"/>
        </w:rPr>
      </w:pPr>
      <w:r>
        <w:rPr>
          <w:rFonts w:asciiTheme="minorHAnsi" w:hAnsiTheme="minorHAnsi" w:cstheme="minorHAnsi"/>
          <w:color w:val="333333"/>
        </w:rPr>
        <w:t xml:space="preserve">- oświetlenie robocze </w:t>
      </w:r>
    </w:p>
    <w:p w14:paraId="63D3D211" w14:textId="752E3112" w:rsidR="006B36E9" w:rsidRPr="002671DC" w:rsidRDefault="006B36E9" w:rsidP="00593CB4">
      <w:pPr>
        <w:rPr>
          <w:rFonts w:asciiTheme="minorHAnsi" w:hAnsiTheme="minorHAnsi" w:cstheme="minorHAnsi"/>
          <w:color w:val="333333"/>
        </w:rPr>
      </w:pPr>
      <w:r>
        <w:rPr>
          <w:rFonts w:asciiTheme="minorHAnsi" w:hAnsiTheme="minorHAnsi" w:cstheme="minorHAnsi"/>
          <w:color w:val="333333"/>
        </w:rPr>
        <w:t>- tylna wycieraczka ze spryskiwaczem</w:t>
      </w:r>
    </w:p>
    <w:p w14:paraId="42E29FD2" w14:textId="07CDFF62" w:rsidR="00B11CEB" w:rsidRPr="002671DC" w:rsidRDefault="00B11CEB" w:rsidP="00593CB4">
      <w:pPr>
        <w:rPr>
          <w:rFonts w:asciiTheme="minorHAnsi" w:hAnsiTheme="minorHAnsi" w:cstheme="minorHAnsi"/>
          <w:color w:val="333333"/>
        </w:rPr>
      </w:pPr>
      <w:r w:rsidRPr="002671DC">
        <w:rPr>
          <w:rFonts w:asciiTheme="minorHAnsi" w:hAnsiTheme="minorHAnsi" w:cstheme="minorHAnsi"/>
          <w:color w:val="333333"/>
        </w:rPr>
        <w:t>- wymagane udokumentowanie historii serwisowania</w:t>
      </w:r>
    </w:p>
    <w:p w14:paraId="4462C4DB" w14:textId="77777777" w:rsidR="004654C0" w:rsidRPr="002671DC" w:rsidRDefault="004654C0" w:rsidP="00593CB4">
      <w:pPr>
        <w:ind w:left="851"/>
        <w:rPr>
          <w:rFonts w:asciiTheme="minorHAnsi" w:eastAsia="Times New Roman" w:hAnsiTheme="minorHAnsi" w:cstheme="minorHAnsi"/>
        </w:rPr>
      </w:pPr>
    </w:p>
    <w:p w14:paraId="1C26CF5E" w14:textId="77777777" w:rsidR="004654C0" w:rsidRPr="002671DC" w:rsidRDefault="004654C0" w:rsidP="00593CB4">
      <w:pPr>
        <w:ind w:left="851"/>
        <w:rPr>
          <w:rFonts w:asciiTheme="minorHAnsi" w:eastAsia="Times New Roman" w:hAnsiTheme="minorHAnsi" w:cstheme="minorHAnsi"/>
          <w:b/>
        </w:rPr>
      </w:pPr>
    </w:p>
    <w:p w14:paraId="17EDF968" w14:textId="5B526003" w:rsidR="004654C0" w:rsidRPr="002671DC" w:rsidRDefault="004654C0" w:rsidP="00593CB4">
      <w:pPr>
        <w:rPr>
          <w:rFonts w:asciiTheme="minorHAnsi" w:eastAsia="Times New Roman" w:hAnsiTheme="minorHAnsi" w:cstheme="minorHAnsi"/>
          <w:b/>
        </w:rPr>
      </w:pPr>
      <w:r w:rsidRPr="002671DC">
        <w:rPr>
          <w:rFonts w:asciiTheme="minorHAnsi" w:eastAsia="Times New Roman" w:hAnsiTheme="minorHAnsi" w:cstheme="minorHAnsi"/>
          <w:b/>
        </w:rPr>
        <w:t xml:space="preserve">Inne wymagania dotyczące </w:t>
      </w:r>
      <w:r w:rsidR="00B11CEB" w:rsidRPr="002671DC">
        <w:rPr>
          <w:rFonts w:asciiTheme="minorHAnsi" w:eastAsia="Times New Roman" w:hAnsiTheme="minorHAnsi" w:cstheme="minorHAnsi"/>
          <w:b/>
        </w:rPr>
        <w:t>ciągnika rolniczego</w:t>
      </w:r>
    </w:p>
    <w:p w14:paraId="1F85BD5C" w14:textId="77777777" w:rsidR="004654C0" w:rsidRPr="002671DC" w:rsidRDefault="004654C0" w:rsidP="00593CB4">
      <w:pPr>
        <w:rPr>
          <w:rFonts w:asciiTheme="minorHAnsi" w:eastAsia="Times New Roman" w:hAnsiTheme="minorHAnsi" w:cstheme="minorHAnsi"/>
          <w:b/>
        </w:rPr>
      </w:pPr>
    </w:p>
    <w:p w14:paraId="68BE3D33" w14:textId="77777777" w:rsidR="004654C0" w:rsidRPr="002671DC" w:rsidRDefault="004654C0" w:rsidP="00593CB4">
      <w:pPr>
        <w:numPr>
          <w:ilvl w:val="0"/>
          <w:numId w:val="2"/>
        </w:numPr>
        <w:tabs>
          <w:tab w:val="left" w:pos="560"/>
        </w:tabs>
        <w:ind w:left="560" w:hanging="355"/>
        <w:rPr>
          <w:rFonts w:asciiTheme="minorHAnsi" w:eastAsia="Times New Roman" w:hAnsiTheme="minorHAnsi" w:cstheme="minorHAnsi"/>
        </w:rPr>
      </w:pPr>
      <w:r w:rsidRPr="002671DC">
        <w:rPr>
          <w:rFonts w:asciiTheme="minorHAnsi" w:eastAsia="Times New Roman" w:hAnsiTheme="minorHAnsi" w:cstheme="minorHAnsi"/>
        </w:rPr>
        <w:t>Termin dostawy pr</w:t>
      </w:r>
      <w:r w:rsidR="00A777BE" w:rsidRPr="002671DC">
        <w:rPr>
          <w:rFonts w:asciiTheme="minorHAnsi" w:eastAsia="Times New Roman" w:hAnsiTheme="minorHAnsi" w:cstheme="minorHAnsi"/>
        </w:rPr>
        <w:t>zedmiotu zamówienia: maksimum 3</w:t>
      </w:r>
      <w:r w:rsidR="005F22DA" w:rsidRPr="002671DC">
        <w:rPr>
          <w:rFonts w:asciiTheme="minorHAnsi" w:eastAsia="Times New Roman" w:hAnsiTheme="minorHAnsi" w:cstheme="minorHAnsi"/>
        </w:rPr>
        <w:t>0</w:t>
      </w:r>
      <w:r w:rsidRPr="002671DC">
        <w:rPr>
          <w:rFonts w:asciiTheme="minorHAnsi" w:eastAsia="Times New Roman" w:hAnsiTheme="minorHAnsi" w:cstheme="minorHAnsi"/>
        </w:rPr>
        <w:t xml:space="preserve"> dni od daty podpisania Umowy,</w:t>
      </w:r>
    </w:p>
    <w:p w14:paraId="653EB201" w14:textId="77777777" w:rsidR="004654C0" w:rsidRPr="002671DC" w:rsidRDefault="004654C0" w:rsidP="00593CB4">
      <w:pPr>
        <w:rPr>
          <w:rFonts w:asciiTheme="minorHAnsi" w:eastAsia="Times New Roman" w:hAnsiTheme="minorHAnsi" w:cstheme="minorHAnsi"/>
        </w:rPr>
      </w:pPr>
    </w:p>
    <w:p w14:paraId="313FC075" w14:textId="77777777" w:rsidR="004654C0" w:rsidRPr="002671DC" w:rsidRDefault="004654C0" w:rsidP="00593CB4">
      <w:pPr>
        <w:numPr>
          <w:ilvl w:val="0"/>
          <w:numId w:val="2"/>
        </w:numPr>
        <w:tabs>
          <w:tab w:val="left" w:pos="560"/>
        </w:tabs>
        <w:ind w:left="560" w:hanging="355"/>
        <w:rPr>
          <w:rFonts w:asciiTheme="minorHAnsi" w:eastAsia="Times New Roman" w:hAnsiTheme="minorHAnsi" w:cstheme="minorHAnsi"/>
        </w:rPr>
      </w:pPr>
      <w:r w:rsidRPr="002671DC">
        <w:rPr>
          <w:rFonts w:asciiTheme="minorHAnsi" w:eastAsia="Times New Roman" w:hAnsiTheme="minorHAnsi" w:cstheme="minorHAnsi"/>
        </w:rPr>
        <w:t xml:space="preserve">Miejsce dostawy przedmiotu zamówienia: Zarząd Dróg Powiatowych w Parczewie Baza Materiałowa ul. Mickiewicza 59b, 21-200 Parczew </w:t>
      </w:r>
    </w:p>
    <w:p w14:paraId="75C71826" w14:textId="77777777" w:rsidR="004654C0" w:rsidRPr="002671DC" w:rsidRDefault="004654C0" w:rsidP="00593CB4">
      <w:pPr>
        <w:rPr>
          <w:rFonts w:asciiTheme="minorHAnsi" w:eastAsia="Times New Roman" w:hAnsiTheme="minorHAnsi" w:cstheme="minorHAnsi"/>
        </w:rPr>
      </w:pPr>
    </w:p>
    <w:p w14:paraId="71F66D3A" w14:textId="7A58C150" w:rsidR="004654C0" w:rsidRPr="002671DC" w:rsidRDefault="004654C0" w:rsidP="00593CB4">
      <w:pPr>
        <w:numPr>
          <w:ilvl w:val="0"/>
          <w:numId w:val="2"/>
        </w:numPr>
        <w:tabs>
          <w:tab w:val="left" w:pos="560"/>
        </w:tabs>
        <w:ind w:left="560" w:hanging="355"/>
        <w:rPr>
          <w:rFonts w:asciiTheme="minorHAnsi" w:eastAsia="Times New Roman" w:hAnsiTheme="minorHAnsi" w:cstheme="minorHAnsi"/>
        </w:rPr>
      </w:pPr>
      <w:r w:rsidRPr="002671DC">
        <w:rPr>
          <w:rFonts w:asciiTheme="minorHAnsi" w:eastAsia="Times New Roman" w:hAnsiTheme="minorHAnsi" w:cstheme="minorHAnsi"/>
        </w:rPr>
        <w:t>Przedmiot zamówienia dostarczony Zama</w:t>
      </w:r>
      <w:r w:rsidR="005C6F42" w:rsidRPr="002671DC">
        <w:rPr>
          <w:rFonts w:asciiTheme="minorHAnsi" w:eastAsia="Times New Roman" w:hAnsiTheme="minorHAnsi" w:cstheme="minorHAnsi"/>
        </w:rPr>
        <w:t xml:space="preserve">wiającemu będzie </w:t>
      </w:r>
      <w:r w:rsidR="0078449E" w:rsidRPr="002671DC">
        <w:rPr>
          <w:rFonts w:asciiTheme="minorHAnsi" w:eastAsia="Times New Roman" w:hAnsiTheme="minorHAnsi" w:cstheme="minorHAnsi"/>
        </w:rPr>
        <w:t>nie straszy niż rok 20</w:t>
      </w:r>
      <w:r w:rsidR="00B11CEB" w:rsidRPr="002671DC">
        <w:rPr>
          <w:rFonts w:asciiTheme="minorHAnsi" w:eastAsia="Times New Roman" w:hAnsiTheme="minorHAnsi" w:cstheme="minorHAnsi"/>
        </w:rPr>
        <w:t>19</w:t>
      </w:r>
      <w:r w:rsidRPr="002671DC">
        <w:rPr>
          <w:rFonts w:asciiTheme="minorHAnsi" w:eastAsia="Times New Roman" w:hAnsiTheme="minorHAnsi" w:cstheme="minorHAnsi"/>
        </w:rPr>
        <w:t>r., z seryjnej produkcji (nie będąca prototypem).</w:t>
      </w:r>
    </w:p>
    <w:p w14:paraId="15C93AFD" w14:textId="77777777" w:rsidR="004654C0" w:rsidRPr="002671DC" w:rsidRDefault="004654C0" w:rsidP="00593CB4">
      <w:pPr>
        <w:rPr>
          <w:rFonts w:asciiTheme="minorHAnsi" w:eastAsia="Times New Roman" w:hAnsiTheme="minorHAnsi" w:cstheme="minorHAnsi"/>
        </w:rPr>
      </w:pPr>
    </w:p>
    <w:p w14:paraId="6381D1A0" w14:textId="78E660F7" w:rsidR="002671DC" w:rsidRDefault="004654C0" w:rsidP="00593CB4">
      <w:pPr>
        <w:numPr>
          <w:ilvl w:val="0"/>
          <w:numId w:val="2"/>
        </w:numPr>
        <w:tabs>
          <w:tab w:val="left" w:pos="560"/>
        </w:tabs>
        <w:ind w:left="560" w:hanging="355"/>
        <w:rPr>
          <w:rFonts w:asciiTheme="minorHAnsi" w:eastAsia="Times New Roman" w:hAnsiTheme="minorHAnsi" w:cstheme="minorHAnsi"/>
        </w:rPr>
      </w:pPr>
      <w:r w:rsidRPr="002671DC">
        <w:rPr>
          <w:rFonts w:asciiTheme="minorHAnsi" w:eastAsia="Times New Roman" w:hAnsiTheme="minorHAnsi" w:cstheme="minorHAnsi"/>
        </w:rPr>
        <w:t>Wolny od wad fizycznych i prawnych.</w:t>
      </w:r>
    </w:p>
    <w:p w14:paraId="1B153F1F" w14:textId="77777777" w:rsidR="00593CB4" w:rsidRDefault="00593CB4" w:rsidP="00593CB4">
      <w:pPr>
        <w:pStyle w:val="Akapitzlist"/>
        <w:rPr>
          <w:rFonts w:asciiTheme="minorHAnsi" w:eastAsia="Times New Roman" w:hAnsiTheme="minorHAnsi" w:cstheme="minorHAnsi"/>
        </w:rPr>
      </w:pPr>
    </w:p>
    <w:p w14:paraId="1C06188C" w14:textId="770B1B17" w:rsidR="00A2040C" w:rsidRPr="00593CB4" w:rsidRDefault="00A2040C" w:rsidP="00593CB4">
      <w:pPr>
        <w:numPr>
          <w:ilvl w:val="0"/>
          <w:numId w:val="2"/>
        </w:numPr>
        <w:tabs>
          <w:tab w:val="left" w:pos="560"/>
        </w:tabs>
        <w:ind w:left="560" w:hanging="355"/>
        <w:rPr>
          <w:rFonts w:asciiTheme="minorHAnsi" w:eastAsia="Times New Roman" w:hAnsiTheme="minorHAnsi" w:cstheme="minorHAnsi"/>
        </w:rPr>
      </w:pPr>
      <w:r w:rsidRPr="00593CB4">
        <w:rPr>
          <w:rFonts w:asciiTheme="minorHAnsi" w:eastAsia="Times New Roman" w:hAnsiTheme="minorHAnsi" w:cstheme="minorHAnsi"/>
        </w:rPr>
        <w:t>Wykonawca zapewni odpłatną dostępność części zamiennych oraz pełny odpłatny</w:t>
      </w:r>
      <w:r w:rsidR="00593CB4" w:rsidRPr="00593CB4">
        <w:rPr>
          <w:rFonts w:asciiTheme="minorHAnsi" w:eastAsia="Times New Roman" w:hAnsiTheme="minorHAnsi" w:cstheme="minorHAnsi"/>
        </w:rPr>
        <w:t xml:space="preserve"> serwis pogwarancyjny</w:t>
      </w:r>
      <w:r w:rsidRPr="00593CB4">
        <w:rPr>
          <w:rFonts w:asciiTheme="minorHAnsi" w:eastAsia="Times New Roman" w:hAnsiTheme="minorHAnsi" w:cstheme="minorHAnsi"/>
        </w:rPr>
        <w:t xml:space="preserve"> przedmiotu zamówienia</w:t>
      </w:r>
      <w:r w:rsidR="002671DC" w:rsidRPr="00593CB4">
        <w:rPr>
          <w:rFonts w:asciiTheme="minorHAnsi" w:eastAsia="Times New Roman" w:hAnsiTheme="minorHAnsi" w:cstheme="minorHAnsi"/>
        </w:rPr>
        <w:t>.</w:t>
      </w:r>
    </w:p>
    <w:p w14:paraId="30E8709A" w14:textId="77777777" w:rsidR="00A2040C" w:rsidRDefault="00A2040C" w:rsidP="00A2040C">
      <w:pPr>
        <w:spacing w:line="46" w:lineRule="exact"/>
        <w:rPr>
          <w:rFonts w:ascii="Times New Roman" w:eastAsia="Times New Roman" w:hAnsi="Times New Roman"/>
          <w:sz w:val="24"/>
        </w:rPr>
      </w:pPr>
    </w:p>
    <w:p w14:paraId="60349132" w14:textId="77777777" w:rsidR="004654C0" w:rsidRDefault="004654C0" w:rsidP="004654C0">
      <w:pPr>
        <w:spacing w:line="352" w:lineRule="exact"/>
        <w:rPr>
          <w:rFonts w:ascii="Times New Roman" w:eastAsia="Times New Roman" w:hAnsi="Times New Roman"/>
          <w:b/>
        </w:rPr>
      </w:pPr>
    </w:p>
    <w:p w14:paraId="626FC06C" w14:textId="2F69B81B" w:rsidR="00771FB9" w:rsidRPr="009B5C93" w:rsidRDefault="00771FB9" w:rsidP="00771FB9">
      <w:pPr>
        <w:pStyle w:val="arimr"/>
        <w:widowControl/>
        <w:pBdr>
          <w:bottom w:val="double" w:sz="4" w:space="1" w:color="auto"/>
        </w:pBdr>
        <w:shd w:val="clear" w:color="auto" w:fill="DAEEF3"/>
        <w:suppressAutoHyphens/>
        <w:snapToGrid/>
        <w:spacing w:before="360" w:after="40"/>
        <w:ind w:left="568" w:hanging="568"/>
        <w:jc w:val="both"/>
        <w:rPr>
          <w:lang w:val="pl-PL"/>
        </w:rPr>
      </w:pPr>
      <w:r w:rsidRPr="009B5C93">
        <w:rPr>
          <w:b/>
          <w:lang w:val="pl-PL"/>
        </w:rPr>
        <w:t>V.</w:t>
      </w:r>
      <w:r w:rsidRPr="009B5C93">
        <w:rPr>
          <w:b/>
          <w:lang w:val="pl-PL"/>
        </w:rPr>
        <w:tab/>
        <w:t>TERMIN WYKONANIA ZAMÓWIENIA</w:t>
      </w:r>
    </w:p>
    <w:p w14:paraId="7F63570E" w14:textId="77777777" w:rsidR="005F1D3E" w:rsidRDefault="005F1D3E" w:rsidP="005F1D3E">
      <w:pPr>
        <w:spacing w:line="352" w:lineRule="exact"/>
        <w:rPr>
          <w:rFonts w:ascii="Times New Roman" w:eastAsia="Times New Roman" w:hAnsi="Times New Roman"/>
          <w:b/>
          <w:sz w:val="24"/>
          <w:szCs w:val="24"/>
        </w:rPr>
      </w:pPr>
    </w:p>
    <w:p w14:paraId="210FB677" w14:textId="77777777" w:rsidR="005F1D3E" w:rsidRPr="000B1277" w:rsidRDefault="005F1D3E" w:rsidP="000B1277">
      <w:pPr>
        <w:rPr>
          <w:rFonts w:asciiTheme="minorHAnsi" w:hAnsiTheme="minorHAnsi" w:cstheme="minorHAnsi"/>
          <w:b/>
        </w:rPr>
      </w:pPr>
      <w:r w:rsidRPr="000B1277">
        <w:rPr>
          <w:rFonts w:asciiTheme="minorHAnsi" w:hAnsiTheme="minorHAnsi" w:cstheme="minorHAnsi"/>
        </w:rPr>
        <w:t>Wykonawca</w:t>
      </w:r>
      <w:r w:rsidRPr="000B1277">
        <w:rPr>
          <w:rFonts w:asciiTheme="minorHAnsi" w:hAnsiTheme="minorHAnsi" w:cstheme="minorHAnsi"/>
          <w:spacing w:val="-2"/>
        </w:rPr>
        <w:t xml:space="preserve"> </w:t>
      </w:r>
      <w:r w:rsidRPr="000B1277">
        <w:rPr>
          <w:rFonts w:asciiTheme="minorHAnsi" w:hAnsiTheme="minorHAnsi" w:cstheme="minorHAnsi"/>
        </w:rPr>
        <w:t>jest</w:t>
      </w:r>
      <w:r w:rsidRPr="000B1277">
        <w:rPr>
          <w:rFonts w:asciiTheme="minorHAnsi" w:hAnsiTheme="minorHAnsi" w:cstheme="minorHAnsi"/>
          <w:spacing w:val="-4"/>
        </w:rPr>
        <w:t xml:space="preserve"> </w:t>
      </w:r>
      <w:r w:rsidRPr="000B1277">
        <w:rPr>
          <w:rFonts w:asciiTheme="minorHAnsi" w:hAnsiTheme="minorHAnsi" w:cstheme="minorHAnsi"/>
        </w:rPr>
        <w:t>zobowiązany</w:t>
      </w:r>
      <w:r w:rsidRPr="000B1277">
        <w:rPr>
          <w:rFonts w:asciiTheme="minorHAnsi" w:hAnsiTheme="minorHAnsi" w:cstheme="minorHAnsi"/>
          <w:spacing w:val="-1"/>
        </w:rPr>
        <w:t xml:space="preserve"> </w:t>
      </w:r>
      <w:r w:rsidRPr="000B1277">
        <w:rPr>
          <w:rFonts w:asciiTheme="minorHAnsi" w:hAnsiTheme="minorHAnsi" w:cstheme="minorHAnsi"/>
        </w:rPr>
        <w:t>wykonać</w:t>
      </w:r>
      <w:r w:rsidRPr="000B1277">
        <w:rPr>
          <w:rFonts w:asciiTheme="minorHAnsi" w:hAnsiTheme="minorHAnsi" w:cstheme="minorHAnsi"/>
          <w:spacing w:val="-3"/>
        </w:rPr>
        <w:t xml:space="preserve"> </w:t>
      </w:r>
      <w:r w:rsidRPr="000B1277">
        <w:rPr>
          <w:rFonts w:asciiTheme="minorHAnsi" w:hAnsiTheme="minorHAnsi" w:cstheme="minorHAnsi"/>
        </w:rPr>
        <w:t>zamówienie w</w:t>
      </w:r>
      <w:r w:rsidRPr="000B1277">
        <w:rPr>
          <w:rFonts w:asciiTheme="minorHAnsi" w:hAnsiTheme="minorHAnsi" w:cstheme="minorHAnsi"/>
          <w:spacing w:val="-1"/>
        </w:rPr>
        <w:t xml:space="preserve"> </w:t>
      </w:r>
      <w:r w:rsidRPr="000B1277">
        <w:rPr>
          <w:rFonts w:asciiTheme="minorHAnsi" w:hAnsiTheme="minorHAnsi" w:cstheme="minorHAnsi"/>
        </w:rPr>
        <w:t>terminie</w:t>
      </w:r>
      <w:r w:rsidRPr="000B1277">
        <w:rPr>
          <w:rFonts w:asciiTheme="minorHAnsi" w:hAnsiTheme="minorHAnsi" w:cstheme="minorHAnsi"/>
          <w:spacing w:val="-5"/>
        </w:rPr>
        <w:t xml:space="preserve"> </w:t>
      </w:r>
      <w:r w:rsidR="00466AF2" w:rsidRPr="000B1277">
        <w:rPr>
          <w:rFonts w:asciiTheme="minorHAnsi" w:hAnsiTheme="minorHAnsi" w:cstheme="minorHAnsi"/>
          <w:b/>
        </w:rPr>
        <w:t>3</w:t>
      </w:r>
      <w:r w:rsidR="00232CEF" w:rsidRPr="000B1277">
        <w:rPr>
          <w:rFonts w:asciiTheme="minorHAnsi" w:hAnsiTheme="minorHAnsi" w:cstheme="minorHAnsi"/>
          <w:b/>
        </w:rPr>
        <w:t xml:space="preserve">0 </w:t>
      </w:r>
      <w:r w:rsidRPr="000B1277">
        <w:rPr>
          <w:rFonts w:asciiTheme="minorHAnsi" w:hAnsiTheme="minorHAnsi" w:cstheme="minorHAnsi"/>
          <w:b/>
        </w:rPr>
        <w:t>dni</w:t>
      </w:r>
      <w:r w:rsidRPr="000B1277">
        <w:rPr>
          <w:rFonts w:asciiTheme="minorHAnsi" w:hAnsiTheme="minorHAnsi" w:cstheme="minorHAnsi"/>
          <w:b/>
          <w:spacing w:val="-1"/>
        </w:rPr>
        <w:t xml:space="preserve"> </w:t>
      </w:r>
      <w:r w:rsidRPr="000B1277">
        <w:rPr>
          <w:rFonts w:asciiTheme="minorHAnsi" w:hAnsiTheme="minorHAnsi" w:cstheme="minorHAnsi"/>
          <w:b/>
        </w:rPr>
        <w:t>od</w:t>
      </w:r>
      <w:r w:rsidRPr="000B1277">
        <w:rPr>
          <w:rFonts w:asciiTheme="minorHAnsi" w:hAnsiTheme="minorHAnsi" w:cstheme="minorHAnsi"/>
          <w:b/>
          <w:spacing w:val="-1"/>
        </w:rPr>
        <w:t xml:space="preserve"> </w:t>
      </w:r>
      <w:r w:rsidRPr="000B1277">
        <w:rPr>
          <w:rFonts w:asciiTheme="minorHAnsi" w:hAnsiTheme="minorHAnsi" w:cstheme="minorHAnsi"/>
          <w:b/>
        </w:rPr>
        <w:t>dnia podpisania</w:t>
      </w:r>
      <w:r w:rsidRPr="000B1277">
        <w:rPr>
          <w:rFonts w:asciiTheme="minorHAnsi" w:hAnsiTheme="minorHAnsi" w:cstheme="minorHAnsi"/>
          <w:b/>
          <w:spacing w:val="-3"/>
        </w:rPr>
        <w:t xml:space="preserve"> </w:t>
      </w:r>
      <w:r w:rsidRPr="000B1277">
        <w:rPr>
          <w:rFonts w:asciiTheme="minorHAnsi" w:hAnsiTheme="minorHAnsi" w:cstheme="minorHAnsi"/>
          <w:b/>
        </w:rPr>
        <w:t>umowy.</w:t>
      </w:r>
    </w:p>
    <w:p w14:paraId="72D7A8CD" w14:textId="77777777" w:rsidR="005F1D3E" w:rsidRPr="00CD4A1A" w:rsidRDefault="005F1D3E" w:rsidP="005F1D3E">
      <w:pPr>
        <w:spacing w:line="352" w:lineRule="exact"/>
        <w:rPr>
          <w:rFonts w:ascii="Times New Roman" w:hAnsi="Times New Roman" w:cs="Times New Roman"/>
          <w:b/>
          <w:sz w:val="24"/>
        </w:rPr>
      </w:pPr>
    </w:p>
    <w:p w14:paraId="30F8A714" w14:textId="019D0F7B" w:rsidR="005F1D3E" w:rsidRPr="000B1277" w:rsidRDefault="00771FB9" w:rsidP="000B1277">
      <w:pPr>
        <w:pStyle w:val="pkt"/>
        <w:pBdr>
          <w:bottom w:val="double" w:sz="4" w:space="1" w:color="auto"/>
        </w:pBdr>
        <w:shd w:val="clear" w:color="auto" w:fill="DAEEF3"/>
        <w:spacing w:before="360" w:after="40" w:line="360" w:lineRule="auto"/>
        <w:ind w:left="568" w:hanging="568"/>
        <w:rPr>
          <w:b/>
          <w:sz w:val="24"/>
          <w:szCs w:val="24"/>
        </w:rPr>
      </w:pPr>
      <w:r w:rsidRPr="009B5C93">
        <w:rPr>
          <w:b/>
          <w:sz w:val="24"/>
          <w:szCs w:val="24"/>
        </w:rPr>
        <w:t>VI.</w:t>
      </w:r>
      <w:r w:rsidRPr="009B5C93">
        <w:rPr>
          <w:b/>
          <w:sz w:val="24"/>
          <w:szCs w:val="24"/>
        </w:rPr>
        <w:tab/>
        <w:t>WARUNKI UDZIAŁU W POSTĘPOWANIU</w:t>
      </w:r>
    </w:p>
    <w:p w14:paraId="4E2E6A8E" w14:textId="77777777" w:rsidR="005F1D3E" w:rsidRPr="000B1277" w:rsidRDefault="005F1D3E" w:rsidP="000B1277">
      <w:pPr>
        <w:rPr>
          <w:rFonts w:asciiTheme="minorHAnsi" w:eastAsia="Times New Roman" w:hAnsiTheme="minorHAnsi" w:cstheme="minorHAnsi"/>
          <w:b/>
        </w:rPr>
      </w:pPr>
      <w:r w:rsidRPr="000B1277">
        <w:rPr>
          <w:rFonts w:asciiTheme="minorHAnsi" w:hAnsiTheme="minorHAnsi" w:cstheme="minorHAnsi"/>
          <w:b/>
        </w:rPr>
        <w:t xml:space="preserve"> </w:t>
      </w:r>
    </w:p>
    <w:p w14:paraId="65BA9D94" w14:textId="088BE834" w:rsidR="005F1D3E" w:rsidRPr="000B1277" w:rsidRDefault="005F1D3E">
      <w:pPr>
        <w:pStyle w:val="Akapitzlist"/>
        <w:widowControl w:val="0"/>
        <w:numPr>
          <w:ilvl w:val="1"/>
          <w:numId w:val="4"/>
        </w:numPr>
        <w:tabs>
          <w:tab w:val="left" w:pos="696"/>
        </w:tabs>
        <w:autoSpaceDE w:val="0"/>
        <w:autoSpaceDN w:val="0"/>
        <w:spacing w:before="100"/>
        <w:ind w:right="177"/>
        <w:rPr>
          <w:rFonts w:asciiTheme="minorHAnsi" w:hAnsiTheme="minorHAnsi" w:cstheme="minorHAnsi"/>
        </w:rPr>
      </w:pPr>
      <w:r w:rsidRPr="000B1277">
        <w:rPr>
          <w:rFonts w:asciiTheme="minorHAnsi" w:hAnsiTheme="minorHAnsi" w:cstheme="minorHAnsi"/>
        </w:rPr>
        <w:t>O</w:t>
      </w:r>
      <w:r w:rsidRPr="000B1277">
        <w:rPr>
          <w:rFonts w:asciiTheme="minorHAnsi" w:hAnsiTheme="minorHAnsi" w:cstheme="minorHAnsi"/>
          <w:spacing w:val="31"/>
        </w:rPr>
        <w:t xml:space="preserve"> </w:t>
      </w:r>
      <w:r w:rsidRPr="000B1277">
        <w:rPr>
          <w:rFonts w:asciiTheme="minorHAnsi" w:hAnsiTheme="minorHAnsi" w:cstheme="minorHAnsi"/>
        </w:rPr>
        <w:t>udzielenie</w:t>
      </w:r>
      <w:r w:rsidRPr="000B1277">
        <w:rPr>
          <w:rFonts w:asciiTheme="minorHAnsi" w:hAnsiTheme="minorHAnsi" w:cstheme="minorHAnsi"/>
          <w:spacing w:val="26"/>
        </w:rPr>
        <w:t xml:space="preserve"> </w:t>
      </w:r>
      <w:r w:rsidRPr="000B1277">
        <w:rPr>
          <w:rFonts w:asciiTheme="minorHAnsi" w:hAnsiTheme="minorHAnsi" w:cstheme="minorHAnsi"/>
        </w:rPr>
        <w:t>zamówienia</w:t>
      </w:r>
      <w:r w:rsidRPr="000B1277">
        <w:rPr>
          <w:rFonts w:asciiTheme="minorHAnsi" w:hAnsiTheme="minorHAnsi" w:cstheme="minorHAnsi"/>
          <w:spacing w:val="27"/>
        </w:rPr>
        <w:t xml:space="preserve"> </w:t>
      </w:r>
      <w:r w:rsidRPr="000B1277">
        <w:rPr>
          <w:rFonts w:asciiTheme="minorHAnsi" w:hAnsiTheme="minorHAnsi" w:cstheme="minorHAnsi"/>
        </w:rPr>
        <w:t>mogą</w:t>
      </w:r>
      <w:r w:rsidRPr="000B1277">
        <w:rPr>
          <w:rFonts w:asciiTheme="minorHAnsi" w:hAnsiTheme="minorHAnsi" w:cstheme="minorHAnsi"/>
          <w:spacing w:val="27"/>
        </w:rPr>
        <w:t xml:space="preserve"> </w:t>
      </w:r>
      <w:r w:rsidRPr="000B1277">
        <w:rPr>
          <w:rFonts w:asciiTheme="minorHAnsi" w:hAnsiTheme="minorHAnsi" w:cstheme="minorHAnsi"/>
        </w:rPr>
        <w:t>ubiegać</w:t>
      </w:r>
      <w:r w:rsidRPr="000B1277">
        <w:rPr>
          <w:rFonts w:asciiTheme="minorHAnsi" w:hAnsiTheme="minorHAnsi" w:cstheme="minorHAnsi"/>
          <w:spacing w:val="29"/>
        </w:rPr>
        <w:t xml:space="preserve"> </w:t>
      </w:r>
      <w:r w:rsidRPr="000B1277">
        <w:rPr>
          <w:rFonts w:asciiTheme="minorHAnsi" w:hAnsiTheme="minorHAnsi" w:cstheme="minorHAnsi"/>
        </w:rPr>
        <w:t>się</w:t>
      </w:r>
      <w:r w:rsidRPr="000B1277">
        <w:rPr>
          <w:rFonts w:asciiTheme="minorHAnsi" w:hAnsiTheme="minorHAnsi" w:cstheme="minorHAnsi"/>
          <w:spacing w:val="31"/>
        </w:rPr>
        <w:t xml:space="preserve"> </w:t>
      </w:r>
      <w:r w:rsidRPr="000B1277">
        <w:rPr>
          <w:rFonts w:asciiTheme="minorHAnsi" w:hAnsiTheme="minorHAnsi" w:cstheme="minorHAnsi"/>
        </w:rPr>
        <w:t>Wykonawcy,</w:t>
      </w:r>
      <w:r w:rsidRPr="000B1277">
        <w:rPr>
          <w:rFonts w:asciiTheme="minorHAnsi" w:hAnsiTheme="minorHAnsi" w:cstheme="minorHAnsi"/>
          <w:spacing w:val="28"/>
        </w:rPr>
        <w:t xml:space="preserve"> </w:t>
      </w:r>
      <w:r w:rsidRPr="000B1277">
        <w:rPr>
          <w:rFonts w:asciiTheme="minorHAnsi" w:hAnsiTheme="minorHAnsi" w:cstheme="minorHAnsi"/>
        </w:rPr>
        <w:t>którzy</w:t>
      </w:r>
      <w:r w:rsidRPr="000B1277">
        <w:rPr>
          <w:rFonts w:asciiTheme="minorHAnsi" w:hAnsiTheme="minorHAnsi" w:cstheme="minorHAnsi"/>
          <w:spacing w:val="29"/>
        </w:rPr>
        <w:t xml:space="preserve"> </w:t>
      </w:r>
      <w:r w:rsidRPr="000B1277">
        <w:rPr>
          <w:rFonts w:asciiTheme="minorHAnsi" w:hAnsiTheme="minorHAnsi" w:cstheme="minorHAnsi"/>
        </w:rPr>
        <w:t>spełniają</w:t>
      </w:r>
      <w:r w:rsidRPr="000B1277">
        <w:rPr>
          <w:rFonts w:asciiTheme="minorHAnsi" w:hAnsiTheme="minorHAnsi" w:cstheme="minorHAnsi"/>
          <w:spacing w:val="32"/>
        </w:rPr>
        <w:t xml:space="preserve"> </w:t>
      </w:r>
      <w:r w:rsidRPr="000B1277">
        <w:rPr>
          <w:rFonts w:asciiTheme="minorHAnsi" w:hAnsiTheme="minorHAnsi" w:cstheme="minorHAnsi"/>
        </w:rPr>
        <w:t>warunki</w:t>
      </w:r>
      <w:r w:rsidRPr="000B1277">
        <w:rPr>
          <w:rFonts w:asciiTheme="minorHAnsi" w:hAnsiTheme="minorHAnsi" w:cstheme="minorHAnsi"/>
          <w:spacing w:val="30"/>
        </w:rPr>
        <w:t xml:space="preserve"> </w:t>
      </w:r>
      <w:r w:rsidRPr="000B1277">
        <w:rPr>
          <w:rFonts w:asciiTheme="minorHAnsi" w:hAnsiTheme="minorHAnsi" w:cstheme="minorHAnsi"/>
        </w:rPr>
        <w:t>udziału</w:t>
      </w:r>
      <w:r w:rsidRPr="000B1277">
        <w:rPr>
          <w:rFonts w:asciiTheme="minorHAnsi" w:hAnsiTheme="minorHAnsi" w:cstheme="minorHAnsi"/>
          <w:spacing w:val="30"/>
        </w:rPr>
        <w:t xml:space="preserve"> </w:t>
      </w:r>
      <w:r w:rsidRPr="000B1277">
        <w:rPr>
          <w:rFonts w:asciiTheme="minorHAnsi" w:hAnsiTheme="minorHAnsi" w:cstheme="minorHAnsi"/>
        </w:rPr>
        <w:t>w</w:t>
      </w:r>
      <w:r w:rsidRPr="000B1277">
        <w:rPr>
          <w:rFonts w:asciiTheme="minorHAnsi" w:hAnsiTheme="minorHAnsi" w:cstheme="minorHAnsi"/>
          <w:spacing w:val="-51"/>
        </w:rPr>
        <w:t xml:space="preserve"> </w:t>
      </w:r>
      <w:r w:rsidRPr="000B1277">
        <w:rPr>
          <w:rFonts w:asciiTheme="minorHAnsi" w:hAnsiTheme="minorHAnsi" w:cstheme="minorHAnsi"/>
        </w:rPr>
        <w:t>postępowaniu</w:t>
      </w:r>
      <w:r w:rsidRPr="000B1277">
        <w:rPr>
          <w:rFonts w:asciiTheme="minorHAnsi" w:hAnsiTheme="minorHAnsi" w:cstheme="minorHAnsi"/>
          <w:spacing w:val="-2"/>
        </w:rPr>
        <w:t xml:space="preserve"> </w:t>
      </w:r>
      <w:r w:rsidRPr="000B1277">
        <w:rPr>
          <w:rFonts w:asciiTheme="minorHAnsi" w:hAnsiTheme="minorHAnsi" w:cstheme="minorHAnsi"/>
        </w:rPr>
        <w:t>dotyczące:</w:t>
      </w:r>
    </w:p>
    <w:p w14:paraId="75E512FB" w14:textId="03763394" w:rsidR="00411A68" w:rsidRPr="000B1277" w:rsidRDefault="00771FB9">
      <w:pPr>
        <w:pStyle w:val="Nagwek11"/>
        <w:numPr>
          <w:ilvl w:val="1"/>
          <w:numId w:val="17"/>
        </w:numPr>
        <w:tabs>
          <w:tab w:val="left" w:pos="1407"/>
        </w:tabs>
        <w:spacing w:before="136"/>
        <w:rPr>
          <w:rFonts w:asciiTheme="minorHAnsi" w:hAnsiTheme="minorHAnsi" w:cstheme="minorHAnsi"/>
          <w:sz w:val="20"/>
          <w:szCs w:val="20"/>
          <w:lang w:val="pl-PL"/>
        </w:rPr>
      </w:pPr>
      <w:r w:rsidRPr="000B1277">
        <w:rPr>
          <w:rFonts w:asciiTheme="minorHAnsi" w:hAnsiTheme="minorHAnsi" w:cstheme="minorHAnsi"/>
          <w:sz w:val="20"/>
          <w:szCs w:val="20"/>
          <w:lang w:val="pl-PL"/>
        </w:rPr>
        <w:t xml:space="preserve"> </w:t>
      </w:r>
      <w:r w:rsidR="005F1D3E" w:rsidRPr="000B1277">
        <w:rPr>
          <w:rFonts w:asciiTheme="minorHAnsi" w:hAnsiTheme="minorHAnsi" w:cstheme="minorHAnsi"/>
          <w:sz w:val="20"/>
          <w:szCs w:val="20"/>
          <w:lang w:val="pl-PL"/>
        </w:rPr>
        <w:t>zdolności</w:t>
      </w:r>
      <w:r w:rsidR="005F1D3E" w:rsidRPr="000B1277">
        <w:rPr>
          <w:rFonts w:asciiTheme="minorHAnsi" w:hAnsiTheme="minorHAnsi" w:cstheme="minorHAnsi"/>
          <w:spacing w:val="-3"/>
          <w:sz w:val="20"/>
          <w:szCs w:val="20"/>
          <w:lang w:val="pl-PL"/>
        </w:rPr>
        <w:t xml:space="preserve"> </w:t>
      </w:r>
      <w:r w:rsidR="005F1D3E" w:rsidRPr="000B1277">
        <w:rPr>
          <w:rFonts w:asciiTheme="minorHAnsi" w:hAnsiTheme="minorHAnsi" w:cstheme="minorHAnsi"/>
          <w:sz w:val="20"/>
          <w:szCs w:val="20"/>
          <w:lang w:val="pl-PL"/>
        </w:rPr>
        <w:t>do</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występowania w</w:t>
      </w:r>
      <w:r w:rsidR="005F1D3E" w:rsidRPr="000B1277">
        <w:rPr>
          <w:rFonts w:asciiTheme="minorHAnsi" w:hAnsiTheme="minorHAnsi" w:cstheme="minorHAnsi"/>
          <w:spacing w:val="-6"/>
          <w:sz w:val="20"/>
          <w:szCs w:val="20"/>
          <w:lang w:val="pl-PL"/>
        </w:rPr>
        <w:t xml:space="preserve"> </w:t>
      </w:r>
      <w:r w:rsidR="005F1D3E" w:rsidRPr="000B1277">
        <w:rPr>
          <w:rFonts w:asciiTheme="minorHAnsi" w:hAnsiTheme="minorHAnsi" w:cstheme="minorHAnsi"/>
          <w:sz w:val="20"/>
          <w:szCs w:val="20"/>
          <w:lang w:val="pl-PL"/>
        </w:rPr>
        <w:t>obrocie</w:t>
      </w:r>
      <w:r w:rsidR="005F1D3E" w:rsidRPr="000B1277">
        <w:rPr>
          <w:rFonts w:asciiTheme="minorHAnsi" w:hAnsiTheme="minorHAnsi" w:cstheme="minorHAnsi"/>
          <w:spacing w:val="-6"/>
          <w:sz w:val="20"/>
          <w:szCs w:val="20"/>
          <w:lang w:val="pl-PL"/>
        </w:rPr>
        <w:t xml:space="preserve"> </w:t>
      </w:r>
      <w:r w:rsidR="005F1D3E" w:rsidRPr="000B1277">
        <w:rPr>
          <w:rFonts w:asciiTheme="minorHAnsi" w:hAnsiTheme="minorHAnsi" w:cstheme="minorHAnsi"/>
          <w:sz w:val="20"/>
          <w:szCs w:val="20"/>
          <w:lang w:val="pl-PL"/>
        </w:rPr>
        <w:t>gospodarczym;</w:t>
      </w:r>
    </w:p>
    <w:p w14:paraId="1C92F70F" w14:textId="4D287C60" w:rsidR="005F1D3E" w:rsidRPr="000B1277" w:rsidRDefault="005F1D3E" w:rsidP="000B1277">
      <w:pPr>
        <w:spacing w:before="43"/>
        <w:ind w:left="1406"/>
        <w:rPr>
          <w:rFonts w:asciiTheme="minorHAnsi" w:hAnsiTheme="minorHAnsi" w:cstheme="minorHAnsi"/>
          <w:i/>
        </w:rPr>
      </w:pPr>
      <w:r w:rsidRPr="000B1277">
        <w:rPr>
          <w:rFonts w:asciiTheme="minorHAnsi" w:hAnsiTheme="minorHAnsi" w:cstheme="minorHAnsi"/>
          <w:i/>
        </w:rPr>
        <w:t>Zamawiający</w:t>
      </w:r>
      <w:r w:rsidRPr="000B1277">
        <w:rPr>
          <w:rFonts w:asciiTheme="minorHAnsi" w:hAnsiTheme="minorHAnsi" w:cstheme="minorHAnsi"/>
          <w:i/>
          <w:spacing w:val="-2"/>
        </w:rPr>
        <w:t xml:space="preserve"> </w:t>
      </w:r>
      <w:r w:rsidRPr="000B1277">
        <w:rPr>
          <w:rFonts w:asciiTheme="minorHAnsi" w:hAnsiTheme="minorHAnsi" w:cstheme="minorHAnsi"/>
          <w:i/>
        </w:rPr>
        <w:t>nie określa</w:t>
      </w:r>
      <w:r w:rsidRPr="000B1277">
        <w:rPr>
          <w:rFonts w:asciiTheme="minorHAnsi" w:hAnsiTheme="minorHAnsi" w:cstheme="minorHAnsi"/>
          <w:i/>
          <w:spacing w:val="-4"/>
        </w:rPr>
        <w:t xml:space="preserve"> </w:t>
      </w:r>
      <w:r w:rsidRPr="000B1277">
        <w:rPr>
          <w:rFonts w:asciiTheme="minorHAnsi" w:hAnsiTheme="minorHAnsi" w:cstheme="minorHAnsi"/>
          <w:i/>
        </w:rPr>
        <w:t>warunku</w:t>
      </w:r>
      <w:r w:rsidRPr="000B1277">
        <w:rPr>
          <w:rFonts w:asciiTheme="minorHAnsi" w:hAnsiTheme="minorHAnsi" w:cstheme="minorHAnsi"/>
          <w:i/>
          <w:spacing w:val="-1"/>
        </w:rPr>
        <w:t xml:space="preserve"> </w:t>
      </w:r>
      <w:r w:rsidRPr="000B1277">
        <w:rPr>
          <w:rFonts w:asciiTheme="minorHAnsi" w:hAnsiTheme="minorHAnsi" w:cstheme="minorHAnsi"/>
          <w:i/>
        </w:rPr>
        <w:t>w</w:t>
      </w:r>
      <w:r w:rsidRPr="000B1277">
        <w:rPr>
          <w:rFonts w:asciiTheme="minorHAnsi" w:hAnsiTheme="minorHAnsi" w:cstheme="minorHAnsi"/>
          <w:i/>
          <w:spacing w:val="-2"/>
        </w:rPr>
        <w:t xml:space="preserve"> </w:t>
      </w:r>
      <w:r w:rsidRPr="000B1277">
        <w:rPr>
          <w:rFonts w:asciiTheme="minorHAnsi" w:hAnsiTheme="minorHAnsi" w:cstheme="minorHAnsi"/>
          <w:i/>
        </w:rPr>
        <w:t>ww.</w:t>
      </w:r>
      <w:r w:rsidRPr="000B1277">
        <w:rPr>
          <w:rFonts w:asciiTheme="minorHAnsi" w:hAnsiTheme="minorHAnsi" w:cstheme="minorHAnsi"/>
          <w:i/>
          <w:spacing w:val="-4"/>
        </w:rPr>
        <w:t xml:space="preserve"> </w:t>
      </w:r>
      <w:r w:rsidRPr="000B1277">
        <w:rPr>
          <w:rFonts w:asciiTheme="minorHAnsi" w:hAnsiTheme="minorHAnsi" w:cstheme="minorHAnsi"/>
          <w:i/>
        </w:rPr>
        <w:t>zakresie.</w:t>
      </w:r>
    </w:p>
    <w:p w14:paraId="5FB3B57E" w14:textId="24723A04" w:rsidR="005F1D3E" w:rsidRPr="000B1277" w:rsidRDefault="005F1D3E">
      <w:pPr>
        <w:pStyle w:val="Nagwek11"/>
        <w:numPr>
          <w:ilvl w:val="1"/>
          <w:numId w:val="17"/>
        </w:numPr>
        <w:tabs>
          <w:tab w:val="left" w:pos="1407"/>
        </w:tabs>
        <w:spacing w:before="28"/>
        <w:ind w:right="181"/>
        <w:rPr>
          <w:rFonts w:asciiTheme="minorHAnsi" w:hAnsiTheme="minorHAnsi" w:cstheme="minorHAnsi"/>
          <w:sz w:val="20"/>
          <w:szCs w:val="20"/>
          <w:lang w:val="pl-PL"/>
        </w:rPr>
      </w:pPr>
      <w:r w:rsidRPr="000B1277">
        <w:rPr>
          <w:rFonts w:asciiTheme="minorHAnsi" w:hAnsiTheme="minorHAnsi" w:cstheme="minorHAnsi"/>
          <w:sz w:val="20"/>
          <w:szCs w:val="20"/>
          <w:lang w:val="pl-PL"/>
        </w:rPr>
        <w:t>uprawnień</w:t>
      </w:r>
      <w:r w:rsidRPr="000B1277">
        <w:rPr>
          <w:rFonts w:asciiTheme="minorHAnsi" w:hAnsiTheme="minorHAnsi" w:cstheme="minorHAnsi"/>
          <w:spacing w:val="33"/>
          <w:sz w:val="20"/>
          <w:szCs w:val="20"/>
          <w:lang w:val="pl-PL"/>
        </w:rPr>
        <w:t xml:space="preserve"> </w:t>
      </w:r>
      <w:r w:rsidRPr="000B1277">
        <w:rPr>
          <w:rFonts w:asciiTheme="minorHAnsi" w:hAnsiTheme="minorHAnsi" w:cstheme="minorHAnsi"/>
          <w:sz w:val="20"/>
          <w:szCs w:val="20"/>
          <w:lang w:val="pl-PL"/>
        </w:rPr>
        <w:t>do</w:t>
      </w:r>
      <w:r w:rsidRPr="000B1277">
        <w:rPr>
          <w:rFonts w:asciiTheme="minorHAnsi" w:hAnsiTheme="minorHAnsi" w:cstheme="minorHAnsi"/>
          <w:spacing w:val="30"/>
          <w:sz w:val="20"/>
          <w:szCs w:val="20"/>
          <w:lang w:val="pl-PL"/>
        </w:rPr>
        <w:t xml:space="preserve"> </w:t>
      </w:r>
      <w:r w:rsidRPr="000B1277">
        <w:rPr>
          <w:rFonts w:asciiTheme="minorHAnsi" w:hAnsiTheme="minorHAnsi" w:cstheme="minorHAnsi"/>
          <w:sz w:val="20"/>
          <w:szCs w:val="20"/>
          <w:lang w:val="pl-PL"/>
        </w:rPr>
        <w:t>prowadzenia</w:t>
      </w:r>
      <w:r w:rsidRPr="000B1277">
        <w:rPr>
          <w:rFonts w:asciiTheme="minorHAnsi" w:hAnsiTheme="minorHAnsi" w:cstheme="minorHAnsi"/>
          <w:spacing w:val="35"/>
          <w:sz w:val="20"/>
          <w:szCs w:val="20"/>
          <w:lang w:val="pl-PL"/>
        </w:rPr>
        <w:t xml:space="preserve"> </w:t>
      </w:r>
      <w:r w:rsidRPr="000B1277">
        <w:rPr>
          <w:rFonts w:asciiTheme="minorHAnsi" w:hAnsiTheme="minorHAnsi" w:cstheme="minorHAnsi"/>
          <w:sz w:val="20"/>
          <w:szCs w:val="20"/>
          <w:lang w:val="pl-PL"/>
        </w:rPr>
        <w:t>określonej</w:t>
      </w:r>
      <w:r w:rsidRPr="000B1277">
        <w:rPr>
          <w:rFonts w:asciiTheme="minorHAnsi" w:hAnsiTheme="minorHAnsi" w:cstheme="minorHAnsi"/>
          <w:spacing w:val="37"/>
          <w:sz w:val="20"/>
          <w:szCs w:val="20"/>
          <w:lang w:val="pl-PL"/>
        </w:rPr>
        <w:t xml:space="preserve"> </w:t>
      </w:r>
      <w:r w:rsidRPr="000B1277">
        <w:rPr>
          <w:rFonts w:asciiTheme="minorHAnsi" w:hAnsiTheme="minorHAnsi" w:cstheme="minorHAnsi"/>
          <w:sz w:val="20"/>
          <w:szCs w:val="20"/>
          <w:lang w:val="pl-PL"/>
        </w:rPr>
        <w:t>działalności</w:t>
      </w:r>
      <w:r w:rsidRPr="000B1277">
        <w:rPr>
          <w:rFonts w:asciiTheme="minorHAnsi" w:hAnsiTheme="minorHAnsi" w:cstheme="minorHAnsi"/>
          <w:spacing w:val="29"/>
          <w:sz w:val="20"/>
          <w:szCs w:val="20"/>
          <w:lang w:val="pl-PL"/>
        </w:rPr>
        <w:t xml:space="preserve"> </w:t>
      </w:r>
      <w:r w:rsidRPr="000B1277">
        <w:rPr>
          <w:rFonts w:asciiTheme="minorHAnsi" w:hAnsiTheme="minorHAnsi" w:cstheme="minorHAnsi"/>
          <w:sz w:val="20"/>
          <w:szCs w:val="20"/>
          <w:lang w:val="pl-PL"/>
        </w:rPr>
        <w:t>gospodarczej</w:t>
      </w:r>
      <w:r w:rsidRPr="000B1277">
        <w:rPr>
          <w:rFonts w:asciiTheme="minorHAnsi" w:hAnsiTheme="minorHAnsi" w:cstheme="minorHAnsi"/>
          <w:spacing w:val="37"/>
          <w:sz w:val="20"/>
          <w:szCs w:val="20"/>
          <w:lang w:val="pl-PL"/>
        </w:rPr>
        <w:t xml:space="preserve"> </w:t>
      </w:r>
      <w:r w:rsidRPr="000B1277">
        <w:rPr>
          <w:rFonts w:asciiTheme="minorHAnsi" w:hAnsiTheme="minorHAnsi" w:cstheme="minorHAnsi"/>
          <w:sz w:val="20"/>
          <w:szCs w:val="20"/>
          <w:lang w:val="pl-PL"/>
        </w:rPr>
        <w:t>lub</w:t>
      </w:r>
      <w:r w:rsidRPr="000B1277">
        <w:rPr>
          <w:rFonts w:asciiTheme="minorHAnsi" w:hAnsiTheme="minorHAnsi" w:cstheme="minorHAnsi"/>
          <w:spacing w:val="29"/>
          <w:sz w:val="20"/>
          <w:szCs w:val="20"/>
          <w:lang w:val="pl-PL"/>
        </w:rPr>
        <w:t xml:space="preserve"> </w:t>
      </w:r>
      <w:r w:rsidRPr="000B1277">
        <w:rPr>
          <w:rFonts w:asciiTheme="minorHAnsi" w:hAnsiTheme="minorHAnsi" w:cstheme="minorHAnsi"/>
          <w:sz w:val="20"/>
          <w:szCs w:val="20"/>
          <w:lang w:val="pl-PL"/>
        </w:rPr>
        <w:t>zawodowej,</w:t>
      </w:r>
      <w:r w:rsidRPr="000B1277">
        <w:rPr>
          <w:rFonts w:asciiTheme="minorHAnsi" w:hAnsiTheme="minorHAnsi" w:cstheme="minorHAnsi"/>
          <w:spacing w:val="33"/>
          <w:sz w:val="20"/>
          <w:szCs w:val="20"/>
          <w:lang w:val="pl-PL"/>
        </w:rPr>
        <w:t xml:space="preserve"> </w:t>
      </w:r>
      <w:r w:rsidRPr="000B1277">
        <w:rPr>
          <w:rFonts w:asciiTheme="minorHAnsi" w:hAnsiTheme="minorHAnsi" w:cstheme="minorHAnsi"/>
          <w:sz w:val="20"/>
          <w:szCs w:val="20"/>
          <w:lang w:val="pl-PL"/>
        </w:rPr>
        <w:t>o</w:t>
      </w:r>
      <w:r w:rsidRPr="000B1277">
        <w:rPr>
          <w:rFonts w:asciiTheme="minorHAnsi" w:hAnsiTheme="minorHAnsi" w:cstheme="minorHAnsi"/>
          <w:spacing w:val="28"/>
          <w:sz w:val="20"/>
          <w:szCs w:val="20"/>
          <w:lang w:val="pl-PL"/>
        </w:rPr>
        <w:t xml:space="preserve"> </w:t>
      </w:r>
      <w:r w:rsidR="004D0931" w:rsidRPr="000B1277">
        <w:rPr>
          <w:rFonts w:asciiTheme="minorHAnsi" w:hAnsiTheme="minorHAnsi" w:cstheme="minorHAnsi"/>
          <w:sz w:val="20"/>
          <w:szCs w:val="20"/>
          <w:lang w:val="pl-PL"/>
        </w:rPr>
        <w:t>ile</w:t>
      </w:r>
      <w:r w:rsidR="004D0931" w:rsidRPr="000B1277">
        <w:rPr>
          <w:rFonts w:asciiTheme="minorHAnsi" w:hAnsiTheme="minorHAnsi" w:cstheme="minorHAnsi"/>
          <w:spacing w:val="-50"/>
          <w:sz w:val="20"/>
          <w:szCs w:val="20"/>
          <w:lang w:val="pl-PL"/>
        </w:rPr>
        <w:t xml:space="preserve"> wynika</w:t>
      </w:r>
      <w:r w:rsidRPr="000B1277">
        <w:rPr>
          <w:rFonts w:asciiTheme="minorHAnsi" w:hAnsiTheme="minorHAnsi" w:cstheme="minorHAnsi"/>
          <w:spacing w:val="1"/>
          <w:sz w:val="20"/>
          <w:szCs w:val="20"/>
          <w:lang w:val="pl-PL"/>
        </w:rPr>
        <w:t xml:space="preserve"> </w:t>
      </w:r>
      <w:r w:rsidRPr="000B1277">
        <w:rPr>
          <w:rFonts w:asciiTheme="minorHAnsi" w:hAnsiTheme="minorHAnsi" w:cstheme="minorHAnsi"/>
          <w:sz w:val="20"/>
          <w:szCs w:val="20"/>
          <w:lang w:val="pl-PL"/>
        </w:rPr>
        <w:t>to</w:t>
      </w:r>
      <w:r w:rsidRPr="000B1277">
        <w:rPr>
          <w:rFonts w:asciiTheme="minorHAnsi" w:hAnsiTheme="minorHAnsi" w:cstheme="minorHAnsi"/>
          <w:spacing w:val="-6"/>
          <w:sz w:val="20"/>
          <w:szCs w:val="20"/>
          <w:lang w:val="pl-PL"/>
        </w:rPr>
        <w:t xml:space="preserve"> </w:t>
      </w:r>
      <w:r w:rsidRPr="000B1277">
        <w:rPr>
          <w:rFonts w:asciiTheme="minorHAnsi" w:hAnsiTheme="minorHAnsi" w:cstheme="minorHAnsi"/>
          <w:sz w:val="20"/>
          <w:szCs w:val="20"/>
          <w:lang w:val="pl-PL"/>
        </w:rPr>
        <w:t>z</w:t>
      </w:r>
      <w:r w:rsidRPr="000B1277">
        <w:rPr>
          <w:rFonts w:asciiTheme="minorHAnsi" w:hAnsiTheme="minorHAnsi" w:cstheme="minorHAnsi"/>
          <w:spacing w:val="1"/>
          <w:sz w:val="20"/>
          <w:szCs w:val="20"/>
          <w:lang w:val="pl-PL"/>
        </w:rPr>
        <w:t xml:space="preserve"> </w:t>
      </w:r>
      <w:r w:rsidRPr="000B1277">
        <w:rPr>
          <w:rFonts w:asciiTheme="minorHAnsi" w:hAnsiTheme="minorHAnsi" w:cstheme="minorHAnsi"/>
          <w:sz w:val="20"/>
          <w:szCs w:val="20"/>
          <w:lang w:val="pl-PL"/>
        </w:rPr>
        <w:t>odrębnych</w:t>
      </w:r>
      <w:r w:rsidRPr="000B1277">
        <w:rPr>
          <w:rFonts w:asciiTheme="minorHAnsi" w:hAnsiTheme="minorHAnsi" w:cstheme="minorHAnsi"/>
          <w:spacing w:val="-1"/>
          <w:sz w:val="20"/>
          <w:szCs w:val="20"/>
          <w:lang w:val="pl-PL"/>
        </w:rPr>
        <w:t xml:space="preserve"> </w:t>
      </w:r>
      <w:r w:rsidRPr="000B1277">
        <w:rPr>
          <w:rFonts w:asciiTheme="minorHAnsi" w:hAnsiTheme="minorHAnsi" w:cstheme="minorHAnsi"/>
          <w:sz w:val="20"/>
          <w:szCs w:val="20"/>
          <w:lang w:val="pl-PL"/>
        </w:rPr>
        <w:t>przepisów;</w:t>
      </w:r>
    </w:p>
    <w:p w14:paraId="0A747EB0" w14:textId="25384F4F" w:rsidR="00411A68" w:rsidRPr="000B1277" w:rsidRDefault="005F1D3E" w:rsidP="000B1277">
      <w:pPr>
        <w:spacing w:before="43"/>
        <w:ind w:left="1406"/>
        <w:rPr>
          <w:rFonts w:asciiTheme="minorHAnsi" w:hAnsiTheme="minorHAnsi" w:cstheme="minorHAnsi"/>
          <w:i/>
        </w:rPr>
      </w:pPr>
      <w:r w:rsidRPr="000B1277">
        <w:rPr>
          <w:rFonts w:asciiTheme="minorHAnsi" w:hAnsiTheme="minorHAnsi" w:cstheme="minorHAnsi"/>
          <w:i/>
        </w:rPr>
        <w:t>Zamawiający</w:t>
      </w:r>
      <w:r w:rsidRPr="000B1277">
        <w:rPr>
          <w:rFonts w:asciiTheme="minorHAnsi" w:hAnsiTheme="minorHAnsi" w:cstheme="minorHAnsi"/>
          <w:i/>
          <w:spacing w:val="-2"/>
        </w:rPr>
        <w:t xml:space="preserve"> </w:t>
      </w:r>
      <w:r w:rsidRPr="000B1277">
        <w:rPr>
          <w:rFonts w:asciiTheme="minorHAnsi" w:hAnsiTheme="minorHAnsi" w:cstheme="minorHAnsi"/>
          <w:i/>
        </w:rPr>
        <w:t>nie</w:t>
      </w:r>
      <w:r w:rsidRPr="000B1277">
        <w:rPr>
          <w:rFonts w:asciiTheme="minorHAnsi" w:hAnsiTheme="minorHAnsi" w:cstheme="minorHAnsi"/>
          <w:i/>
          <w:spacing w:val="-2"/>
        </w:rPr>
        <w:t xml:space="preserve"> </w:t>
      </w:r>
      <w:r w:rsidRPr="000B1277">
        <w:rPr>
          <w:rFonts w:asciiTheme="minorHAnsi" w:hAnsiTheme="minorHAnsi" w:cstheme="minorHAnsi"/>
          <w:i/>
        </w:rPr>
        <w:t>określa</w:t>
      </w:r>
      <w:r w:rsidRPr="000B1277">
        <w:rPr>
          <w:rFonts w:asciiTheme="minorHAnsi" w:hAnsiTheme="minorHAnsi" w:cstheme="minorHAnsi"/>
          <w:i/>
          <w:spacing w:val="-4"/>
        </w:rPr>
        <w:t xml:space="preserve"> </w:t>
      </w:r>
      <w:r w:rsidRPr="000B1277">
        <w:rPr>
          <w:rFonts w:asciiTheme="minorHAnsi" w:hAnsiTheme="minorHAnsi" w:cstheme="minorHAnsi"/>
          <w:i/>
        </w:rPr>
        <w:t>warunku</w:t>
      </w:r>
      <w:r w:rsidRPr="000B1277">
        <w:rPr>
          <w:rFonts w:asciiTheme="minorHAnsi" w:hAnsiTheme="minorHAnsi" w:cstheme="minorHAnsi"/>
          <w:i/>
          <w:spacing w:val="-1"/>
        </w:rPr>
        <w:t xml:space="preserve"> </w:t>
      </w:r>
      <w:r w:rsidRPr="000B1277">
        <w:rPr>
          <w:rFonts w:asciiTheme="minorHAnsi" w:hAnsiTheme="minorHAnsi" w:cstheme="minorHAnsi"/>
          <w:i/>
        </w:rPr>
        <w:t>w</w:t>
      </w:r>
      <w:r w:rsidRPr="000B1277">
        <w:rPr>
          <w:rFonts w:asciiTheme="minorHAnsi" w:hAnsiTheme="minorHAnsi" w:cstheme="minorHAnsi"/>
          <w:i/>
          <w:spacing w:val="-2"/>
        </w:rPr>
        <w:t xml:space="preserve"> </w:t>
      </w:r>
      <w:r w:rsidRPr="000B1277">
        <w:rPr>
          <w:rFonts w:asciiTheme="minorHAnsi" w:hAnsiTheme="minorHAnsi" w:cstheme="minorHAnsi"/>
          <w:i/>
        </w:rPr>
        <w:t>ww.</w:t>
      </w:r>
      <w:r w:rsidRPr="000B1277">
        <w:rPr>
          <w:rFonts w:asciiTheme="minorHAnsi" w:hAnsiTheme="minorHAnsi" w:cstheme="minorHAnsi"/>
          <w:i/>
          <w:spacing w:val="-4"/>
        </w:rPr>
        <w:t xml:space="preserve"> </w:t>
      </w:r>
      <w:r w:rsidRPr="000B1277">
        <w:rPr>
          <w:rFonts w:asciiTheme="minorHAnsi" w:hAnsiTheme="minorHAnsi" w:cstheme="minorHAnsi"/>
          <w:i/>
        </w:rPr>
        <w:t>zakresie.</w:t>
      </w:r>
    </w:p>
    <w:p w14:paraId="7FF36E47" w14:textId="3E638240" w:rsidR="005F1D3E" w:rsidRPr="000B1277" w:rsidRDefault="00771FB9">
      <w:pPr>
        <w:pStyle w:val="Nagwek11"/>
        <w:numPr>
          <w:ilvl w:val="1"/>
          <w:numId w:val="17"/>
        </w:numPr>
        <w:tabs>
          <w:tab w:val="left" w:pos="1407"/>
        </w:tabs>
        <w:spacing w:before="43"/>
        <w:rPr>
          <w:rFonts w:asciiTheme="minorHAnsi" w:hAnsiTheme="minorHAnsi" w:cstheme="minorHAnsi"/>
          <w:sz w:val="20"/>
          <w:szCs w:val="20"/>
          <w:lang w:val="pl-PL"/>
        </w:rPr>
      </w:pPr>
      <w:r w:rsidRPr="000B1277">
        <w:rPr>
          <w:rFonts w:asciiTheme="minorHAnsi" w:hAnsiTheme="minorHAnsi" w:cstheme="minorHAnsi"/>
          <w:sz w:val="20"/>
          <w:szCs w:val="20"/>
          <w:lang w:val="pl-PL"/>
        </w:rPr>
        <w:t xml:space="preserve"> </w:t>
      </w:r>
      <w:r w:rsidR="005F1D3E" w:rsidRPr="000B1277">
        <w:rPr>
          <w:rFonts w:asciiTheme="minorHAnsi" w:hAnsiTheme="minorHAnsi" w:cstheme="minorHAnsi"/>
          <w:sz w:val="20"/>
          <w:szCs w:val="20"/>
          <w:lang w:val="pl-PL"/>
        </w:rPr>
        <w:t>uprawnień</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sytuacji</w:t>
      </w:r>
      <w:r w:rsidR="005F1D3E" w:rsidRPr="000B1277">
        <w:rPr>
          <w:rFonts w:asciiTheme="minorHAnsi" w:hAnsiTheme="minorHAnsi" w:cstheme="minorHAnsi"/>
          <w:spacing w:val="-5"/>
          <w:sz w:val="20"/>
          <w:szCs w:val="20"/>
          <w:lang w:val="pl-PL"/>
        </w:rPr>
        <w:t xml:space="preserve"> </w:t>
      </w:r>
      <w:r w:rsidR="005F1D3E" w:rsidRPr="000B1277">
        <w:rPr>
          <w:rFonts w:asciiTheme="minorHAnsi" w:hAnsiTheme="minorHAnsi" w:cstheme="minorHAnsi"/>
          <w:sz w:val="20"/>
          <w:szCs w:val="20"/>
          <w:lang w:val="pl-PL"/>
        </w:rPr>
        <w:t>ekonomicznej</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lub</w:t>
      </w:r>
      <w:r w:rsidR="005F1D3E" w:rsidRPr="000B1277">
        <w:rPr>
          <w:rFonts w:asciiTheme="minorHAnsi" w:hAnsiTheme="minorHAnsi" w:cstheme="minorHAnsi"/>
          <w:spacing w:val="-1"/>
          <w:sz w:val="20"/>
          <w:szCs w:val="20"/>
          <w:lang w:val="pl-PL"/>
        </w:rPr>
        <w:t xml:space="preserve"> </w:t>
      </w:r>
      <w:r w:rsidR="005F1D3E" w:rsidRPr="000B1277">
        <w:rPr>
          <w:rFonts w:asciiTheme="minorHAnsi" w:hAnsiTheme="minorHAnsi" w:cstheme="minorHAnsi"/>
          <w:sz w:val="20"/>
          <w:szCs w:val="20"/>
          <w:lang w:val="pl-PL"/>
        </w:rPr>
        <w:t>finansowej;</w:t>
      </w:r>
    </w:p>
    <w:p w14:paraId="38DA8C5C" w14:textId="77777777" w:rsidR="005F1D3E" w:rsidRPr="000B1277" w:rsidRDefault="005F1D3E" w:rsidP="000B1277">
      <w:pPr>
        <w:spacing w:before="43"/>
        <w:ind w:left="1406"/>
        <w:rPr>
          <w:rFonts w:asciiTheme="minorHAnsi" w:hAnsiTheme="minorHAnsi" w:cstheme="minorHAnsi"/>
          <w:i/>
        </w:rPr>
      </w:pPr>
      <w:r w:rsidRPr="000B1277">
        <w:rPr>
          <w:rFonts w:asciiTheme="minorHAnsi" w:hAnsiTheme="minorHAnsi" w:cstheme="minorHAnsi"/>
          <w:i/>
        </w:rPr>
        <w:t>Zamawiający</w:t>
      </w:r>
      <w:r w:rsidRPr="000B1277">
        <w:rPr>
          <w:rFonts w:asciiTheme="minorHAnsi" w:hAnsiTheme="minorHAnsi" w:cstheme="minorHAnsi"/>
          <w:i/>
          <w:spacing w:val="-2"/>
        </w:rPr>
        <w:t xml:space="preserve"> </w:t>
      </w:r>
      <w:r w:rsidRPr="000B1277">
        <w:rPr>
          <w:rFonts w:asciiTheme="minorHAnsi" w:hAnsiTheme="minorHAnsi" w:cstheme="minorHAnsi"/>
          <w:i/>
        </w:rPr>
        <w:t>nie</w:t>
      </w:r>
      <w:r w:rsidRPr="000B1277">
        <w:rPr>
          <w:rFonts w:asciiTheme="minorHAnsi" w:hAnsiTheme="minorHAnsi" w:cstheme="minorHAnsi"/>
          <w:i/>
          <w:spacing w:val="-1"/>
        </w:rPr>
        <w:t xml:space="preserve"> </w:t>
      </w:r>
      <w:r w:rsidRPr="000B1277">
        <w:rPr>
          <w:rFonts w:asciiTheme="minorHAnsi" w:hAnsiTheme="minorHAnsi" w:cstheme="minorHAnsi"/>
          <w:i/>
        </w:rPr>
        <w:t>określa</w:t>
      </w:r>
      <w:r w:rsidRPr="000B1277">
        <w:rPr>
          <w:rFonts w:asciiTheme="minorHAnsi" w:hAnsiTheme="minorHAnsi" w:cstheme="minorHAnsi"/>
          <w:i/>
          <w:spacing w:val="-4"/>
        </w:rPr>
        <w:t xml:space="preserve"> </w:t>
      </w:r>
      <w:r w:rsidRPr="000B1277">
        <w:rPr>
          <w:rFonts w:asciiTheme="minorHAnsi" w:hAnsiTheme="minorHAnsi" w:cstheme="minorHAnsi"/>
          <w:i/>
        </w:rPr>
        <w:t>warunku</w:t>
      </w:r>
      <w:r w:rsidRPr="000B1277">
        <w:rPr>
          <w:rFonts w:asciiTheme="minorHAnsi" w:hAnsiTheme="minorHAnsi" w:cstheme="minorHAnsi"/>
          <w:i/>
          <w:spacing w:val="-1"/>
        </w:rPr>
        <w:t xml:space="preserve"> </w:t>
      </w:r>
      <w:r w:rsidRPr="000B1277">
        <w:rPr>
          <w:rFonts w:asciiTheme="minorHAnsi" w:hAnsiTheme="minorHAnsi" w:cstheme="minorHAnsi"/>
          <w:i/>
        </w:rPr>
        <w:t>w</w:t>
      </w:r>
      <w:r w:rsidRPr="000B1277">
        <w:rPr>
          <w:rFonts w:asciiTheme="minorHAnsi" w:hAnsiTheme="minorHAnsi" w:cstheme="minorHAnsi"/>
          <w:i/>
          <w:spacing w:val="-2"/>
        </w:rPr>
        <w:t xml:space="preserve"> </w:t>
      </w:r>
      <w:r w:rsidRPr="000B1277">
        <w:rPr>
          <w:rFonts w:asciiTheme="minorHAnsi" w:hAnsiTheme="minorHAnsi" w:cstheme="minorHAnsi"/>
          <w:i/>
        </w:rPr>
        <w:t>ww.</w:t>
      </w:r>
      <w:r w:rsidRPr="000B1277">
        <w:rPr>
          <w:rFonts w:asciiTheme="minorHAnsi" w:hAnsiTheme="minorHAnsi" w:cstheme="minorHAnsi"/>
          <w:i/>
          <w:spacing w:val="-5"/>
        </w:rPr>
        <w:t xml:space="preserve"> </w:t>
      </w:r>
      <w:r w:rsidRPr="000B1277">
        <w:rPr>
          <w:rFonts w:asciiTheme="minorHAnsi" w:hAnsiTheme="minorHAnsi" w:cstheme="minorHAnsi"/>
          <w:i/>
        </w:rPr>
        <w:t>zakresie</w:t>
      </w:r>
    </w:p>
    <w:p w14:paraId="575D50DC" w14:textId="674AA46C" w:rsidR="005F1D3E" w:rsidRPr="000B1277" w:rsidRDefault="00771FB9" w:rsidP="000B1277">
      <w:pPr>
        <w:pStyle w:val="Nagwek11"/>
        <w:spacing w:before="43"/>
        <w:ind w:left="0" w:firstLine="720"/>
        <w:rPr>
          <w:rFonts w:asciiTheme="minorHAnsi" w:hAnsiTheme="minorHAnsi" w:cstheme="minorHAnsi"/>
          <w:sz w:val="20"/>
          <w:szCs w:val="20"/>
          <w:lang w:val="pl-PL"/>
        </w:rPr>
      </w:pPr>
      <w:r w:rsidRPr="000B1277">
        <w:rPr>
          <w:rFonts w:asciiTheme="minorHAnsi" w:hAnsiTheme="minorHAnsi" w:cstheme="minorHAnsi"/>
          <w:sz w:val="20"/>
          <w:szCs w:val="20"/>
          <w:lang w:val="pl-PL"/>
        </w:rPr>
        <w:t>1.4</w:t>
      </w:r>
      <w:r w:rsidR="005F1D3E" w:rsidRPr="000B1277">
        <w:rPr>
          <w:rFonts w:asciiTheme="minorHAnsi" w:hAnsiTheme="minorHAnsi" w:cstheme="minorHAnsi"/>
          <w:sz w:val="20"/>
          <w:szCs w:val="20"/>
          <w:lang w:val="pl-PL"/>
        </w:rPr>
        <w:t>.</w:t>
      </w:r>
      <w:r w:rsidR="005F1D3E" w:rsidRPr="000B1277">
        <w:rPr>
          <w:rFonts w:asciiTheme="minorHAnsi" w:hAnsiTheme="minorHAnsi" w:cstheme="minorHAnsi"/>
          <w:spacing w:val="68"/>
          <w:sz w:val="20"/>
          <w:szCs w:val="20"/>
          <w:lang w:val="pl-PL"/>
        </w:rPr>
        <w:t xml:space="preserve"> </w:t>
      </w:r>
      <w:r w:rsidR="005F1D3E" w:rsidRPr="000B1277">
        <w:rPr>
          <w:rFonts w:asciiTheme="minorHAnsi" w:hAnsiTheme="minorHAnsi" w:cstheme="minorHAnsi"/>
          <w:sz w:val="20"/>
          <w:szCs w:val="20"/>
          <w:lang w:val="pl-PL"/>
        </w:rPr>
        <w:t>zdolności</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technicznej</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lub</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zawodowej</w:t>
      </w:r>
      <w:r w:rsidR="005F1D3E" w:rsidRPr="000B1277">
        <w:rPr>
          <w:rFonts w:asciiTheme="minorHAnsi" w:hAnsiTheme="minorHAnsi" w:cstheme="minorHAnsi"/>
          <w:spacing w:val="2"/>
          <w:sz w:val="20"/>
          <w:szCs w:val="20"/>
          <w:lang w:val="pl-PL"/>
        </w:rPr>
        <w:t xml:space="preserve"> </w:t>
      </w:r>
      <w:r w:rsidR="005F1D3E" w:rsidRPr="000B1277">
        <w:rPr>
          <w:rFonts w:asciiTheme="minorHAnsi" w:hAnsiTheme="minorHAnsi" w:cstheme="minorHAnsi"/>
          <w:sz w:val="20"/>
          <w:szCs w:val="20"/>
          <w:lang w:val="pl-PL"/>
        </w:rPr>
        <w:t>w</w:t>
      </w:r>
      <w:r w:rsidR="005F1D3E" w:rsidRPr="000B1277">
        <w:rPr>
          <w:rFonts w:asciiTheme="minorHAnsi" w:hAnsiTheme="minorHAnsi" w:cstheme="minorHAnsi"/>
          <w:spacing w:val="-6"/>
          <w:sz w:val="20"/>
          <w:szCs w:val="20"/>
          <w:lang w:val="pl-PL"/>
        </w:rPr>
        <w:t xml:space="preserve"> </w:t>
      </w:r>
      <w:r w:rsidR="005F1D3E" w:rsidRPr="000B1277">
        <w:rPr>
          <w:rFonts w:asciiTheme="minorHAnsi" w:hAnsiTheme="minorHAnsi" w:cstheme="minorHAnsi"/>
          <w:sz w:val="20"/>
          <w:szCs w:val="20"/>
          <w:lang w:val="pl-PL"/>
        </w:rPr>
        <w:t>zakresie:</w:t>
      </w:r>
    </w:p>
    <w:p w14:paraId="31F3DA92" w14:textId="77777777" w:rsidR="005F1D3E" w:rsidRPr="000B1277" w:rsidRDefault="005F1D3E" w:rsidP="000B1277">
      <w:pPr>
        <w:spacing w:before="182"/>
        <w:ind w:left="1406"/>
        <w:rPr>
          <w:rFonts w:asciiTheme="minorHAnsi" w:hAnsiTheme="minorHAnsi" w:cstheme="minorHAnsi"/>
          <w:i/>
        </w:rPr>
      </w:pPr>
    </w:p>
    <w:p w14:paraId="7314D3ED" w14:textId="536D3A04" w:rsidR="005F1D3E" w:rsidRPr="000B1277" w:rsidRDefault="005F1D3E" w:rsidP="000B1277">
      <w:pPr>
        <w:pStyle w:val="Akapitzlist"/>
        <w:spacing w:before="48"/>
        <w:ind w:left="360"/>
        <w:rPr>
          <w:rFonts w:asciiTheme="minorHAnsi" w:hAnsiTheme="minorHAnsi" w:cstheme="minorHAnsi"/>
        </w:rPr>
      </w:pPr>
      <w:r w:rsidRPr="000B1277">
        <w:rPr>
          <w:rFonts w:asciiTheme="minorHAnsi" w:hAnsiTheme="minorHAnsi" w:cstheme="minorHAnsi"/>
        </w:rPr>
        <w:lastRenderedPageBreak/>
        <w:t>Zam</w:t>
      </w:r>
      <w:r w:rsidR="00AE11AF" w:rsidRPr="000B1277">
        <w:rPr>
          <w:rFonts w:asciiTheme="minorHAnsi" w:hAnsiTheme="minorHAnsi" w:cstheme="minorHAnsi"/>
        </w:rPr>
        <w:t>awiający wymaga w</w:t>
      </w:r>
      <w:r w:rsidR="00F8026F" w:rsidRPr="000B1277">
        <w:rPr>
          <w:rFonts w:asciiTheme="minorHAnsi" w:hAnsiTheme="minorHAnsi" w:cstheme="minorHAnsi"/>
        </w:rPr>
        <w:t>ykazania wykonania co najmniej 2</w:t>
      </w:r>
      <w:r w:rsidR="00AE11AF" w:rsidRPr="000B1277">
        <w:rPr>
          <w:rFonts w:asciiTheme="minorHAnsi" w:hAnsiTheme="minorHAnsi" w:cstheme="minorHAnsi"/>
        </w:rPr>
        <w:t xml:space="preserve"> dostaw </w:t>
      </w:r>
      <w:r w:rsidR="00771FB9" w:rsidRPr="000B1277">
        <w:rPr>
          <w:rFonts w:asciiTheme="minorHAnsi" w:hAnsiTheme="minorHAnsi" w:cstheme="minorHAnsi"/>
        </w:rPr>
        <w:t>ciągnika</w:t>
      </w:r>
      <w:r w:rsidR="00AE11AF" w:rsidRPr="000B1277">
        <w:rPr>
          <w:rFonts w:asciiTheme="minorHAnsi" w:hAnsiTheme="minorHAnsi" w:cstheme="minorHAnsi"/>
        </w:rPr>
        <w:t xml:space="preserve"> w okresie ostatnich 3 lat przed terminem składania </w:t>
      </w:r>
      <w:r w:rsidR="004D0931" w:rsidRPr="000B1277">
        <w:rPr>
          <w:rFonts w:asciiTheme="minorHAnsi" w:hAnsiTheme="minorHAnsi" w:cstheme="minorHAnsi"/>
        </w:rPr>
        <w:t>ofert,</w:t>
      </w:r>
      <w:r w:rsidR="00AE11AF" w:rsidRPr="000B1277">
        <w:rPr>
          <w:rFonts w:asciiTheme="minorHAnsi" w:hAnsiTheme="minorHAnsi" w:cstheme="minorHAnsi"/>
        </w:rPr>
        <w:t xml:space="preserve"> a jeżeli okres prowadzenia działalności jest krótszy - w tym okresie. </w:t>
      </w:r>
      <w:r w:rsidR="004D0931" w:rsidRPr="000B1277">
        <w:rPr>
          <w:rFonts w:asciiTheme="minorHAnsi" w:hAnsiTheme="minorHAnsi" w:cstheme="minorHAnsi"/>
        </w:rPr>
        <w:t>(Zał.</w:t>
      </w:r>
      <w:r w:rsidR="00AE11AF" w:rsidRPr="000B1277">
        <w:rPr>
          <w:rFonts w:asciiTheme="minorHAnsi" w:hAnsiTheme="minorHAnsi" w:cstheme="minorHAnsi"/>
        </w:rPr>
        <w:t xml:space="preserve"> Nr 5 wykaz dostaw.)</w:t>
      </w:r>
    </w:p>
    <w:p w14:paraId="0113107B" w14:textId="4674FFE6" w:rsidR="005F1D3E" w:rsidRPr="000B1277" w:rsidRDefault="005F1D3E" w:rsidP="000B1277">
      <w:pPr>
        <w:pStyle w:val="Akapitzlist"/>
        <w:widowControl w:val="0"/>
        <w:tabs>
          <w:tab w:val="left" w:pos="696"/>
        </w:tabs>
        <w:autoSpaceDE w:val="0"/>
        <w:autoSpaceDN w:val="0"/>
        <w:spacing w:before="182"/>
        <w:ind w:left="360" w:right="200"/>
        <w:jc w:val="both"/>
        <w:rPr>
          <w:rFonts w:asciiTheme="minorHAnsi" w:hAnsiTheme="minorHAnsi" w:cstheme="minorHAnsi"/>
        </w:rPr>
      </w:pPr>
      <w:r w:rsidRPr="000B1277">
        <w:rPr>
          <w:rFonts w:asciiTheme="minorHAnsi" w:hAnsiTheme="minorHAnsi" w:cstheme="minorHAnsi"/>
        </w:rPr>
        <w:t>Zamawiający</w:t>
      </w:r>
      <w:r w:rsidRPr="000B1277">
        <w:rPr>
          <w:rFonts w:asciiTheme="minorHAnsi" w:hAnsiTheme="minorHAnsi" w:cstheme="minorHAnsi"/>
          <w:spacing w:val="1"/>
        </w:rPr>
        <w:t xml:space="preserve"> </w:t>
      </w:r>
      <w:r w:rsidRPr="000B1277">
        <w:rPr>
          <w:rFonts w:asciiTheme="minorHAnsi" w:hAnsiTheme="minorHAnsi" w:cstheme="minorHAnsi"/>
        </w:rPr>
        <w:t>może,</w:t>
      </w:r>
      <w:r w:rsidRPr="000B1277">
        <w:rPr>
          <w:rFonts w:asciiTheme="minorHAnsi" w:hAnsiTheme="minorHAnsi" w:cstheme="minorHAnsi"/>
          <w:spacing w:val="1"/>
        </w:rPr>
        <w:t xml:space="preserve"> </w:t>
      </w:r>
      <w:r w:rsidRPr="000B1277">
        <w:rPr>
          <w:rFonts w:asciiTheme="minorHAnsi" w:hAnsiTheme="minorHAnsi" w:cstheme="minorHAnsi"/>
        </w:rPr>
        <w:t>oceniając</w:t>
      </w:r>
      <w:r w:rsidRPr="000B1277">
        <w:rPr>
          <w:rFonts w:asciiTheme="minorHAnsi" w:hAnsiTheme="minorHAnsi" w:cstheme="minorHAnsi"/>
          <w:spacing w:val="1"/>
        </w:rPr>
        <w:t xml:space="preserve"> </w:t>
      </w:r>
      <w:r w:rsidRPr="000B1277">
        <w:rPr>
          <w:rFonts w:asciiTheme="minorHAnsi" w:hAnsiTheme="minorHAnsi" w:cstheme="minorHAnsi"/>
        </w:rPr>
        <w:t>zdolność</w:t>
      </w:r>
      <w:r w:rsidRPr="000B1277">
        <w:rPr>
          <w:rFonts w:asciiTheme="minorHAnsi" w:hAnsiTheme="minorHAnsi" w:cstheme="minorHAnsi"/>
          <w:spacing w:val="1"/>
        </w:rPr>
        <w:t xml:space="preserve"> </w:t>
      </w:r>
      <w:r w:rsidRPr="000B1277">
        <w:rPr>
          <w:rFonts w:asciiTheme="minorHAnsi" w:hAnsiTheme="minorHAnsi" w:cstheme="minorHAnsi"/>
        </w:rPr>
        <w:t>techniczną</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zawodową,</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każdym</w:t>
      </w:r>
      <w:r w:rsidRPr="000B1277">
        <w:rPr>
          <w:rFonts w:asciiTheme="minorHAnsi" w:hAnsiTheme="minorHAnsi" w:cstheme="minorHAnsi"/>
          <w:spacing w:val="1"/>
        </w:rPr>
        <w:t xml:space="preserve"> </w:t>
      </w:r>
      <w:r w:rsidRPr="000B1277">
        <w:rPr>
          <w:rFonts w:asciiTheme="minorHAnsi" w:hAnsiTheme="minorHAnsi" w:cstheme="minorHAnsi"/>
        </w:rPr>
        <w:t>etapie</w:t>
      </w:r>
      <w:r w:rsidRPr="000B1277">
        <w:rPr>
          <w:rFonts w:asciiTheme="minorHAnsi" w:hAnsiTheme="minorHAnsi" w:cstheme="minorHAnsi"/>
          <w:spacing w:val="-52"/>
        </w:rPr>
        <w:t xml:space="preserve"> </w:t>
      </w:r>
      <w:r w:rsidR="00AE11AF" w:rsidRPr="000B1277">
        <w:rPr>
          <w:rFonts w:asciiTheme="minorHAnsi" w:hAnsiTheme="minorHAnsi" w:cstheme="minorHAnsi"/>
        </w:rPr>
        <w:t>postępowania, uznać, że W</w:t>
      </w:r>
      <w:r w:rsidRPr="000B1277">
        <w:rPr>
          <w:rFonts w:asciiTheme="minorHAnsi" w:hAnsiTheme="minorHAnsi" w:cstheme="minorHAnsi"/>
        </w:rPr>
        <w:t>ykonawca nie posiada wymaganych zdolności, jeżeli posiadanie</w:t>
      </w:r>
      <w:r w:rsidRPr="000B1277">
        <w:rPr>
          <w:rFonts w:asciiTheme="minorHAnsi" w:hAnsiTheme="minorHAnsi" w:cstheme="minorHAnsi"/>
          <w:spacing w:val="1"/>
        </w:rPr>
        <w:t xml:space="preserve"> </w:t>
      </w:r>
      <w:r w:rsidRPr="000B1277">
        <w:rPr>
          <w:rFonts w:asciiTheme="minorHAnsi" w:hAnsiTheme="minorHAnsi" w:cstheme="minorHAnsi"/>
        </w:rPr>
        <w:t>przez</w:t>
      </w:r>
      <w:r w:rsidRPr="000B1277">
        <w:rPr>
          <w:rFonts w:asciiTheme="minorHAnsi" w:hAnsiTheme="minorHAnsi" w:cstheme="minorHAnsi"/>
          <w:spacing w:val="1"/>
        </w:rPr>
        <w:t xml:space="preserve"> </w:t>
      </w:r>
      <w:r w:rsidRPr="000B1277">
        <w:rPr>
          <w:rFonts w:asciiTheme="minorHAnsi" w:hAnsiTheme="minorHAnsi" w:cstheme="minorHAnsi"/>
        </w:rPr>
        <w:t>wykonawcę</w:t>
      </w:r>
      <w:r w:rsidRPr="000B1277">
        <w:rPr>
          <w:rFonts w:asciiTheme="minorHAnsi" w:hAnsiTheme="minorHAnsi" w:cstheme="minorHAnsi"/>
          <w:spacing w:val="1"/>
        </w:rPr>
        <w:t xml:space="preserve"> </w:t>
      </w:r>
      <w:r w:rsidRPr="000B1277">
        <w:rPr>
          <w:rFonts w:asciiTheme="minorHAnsi" w:hAnsiTheme="minorHAnsi" w:cstheme="minorHAnsi"/>
        </w:rPr>
        <w:t>sprzecznych</w:t>
      </w:r>
      <w:r w:rsidRPr="000B1277">
        <w:rPr>
          <w:rFonts w:asciiTheme="minorHAnsi" w:hAnsiTheme="minorHAnsi" w:cstheme="minorHAnsi"/>
          <w:spacing w:val="1"/>
        </w:rPr>
        <w:t xml:space="preserve"> </w:t>
      </w:r>
      <w:r w:rsidRPr="000B1277">
        <w:rPr>
          <w:rFonts w:asciiTheme="minorHAnsi" w:hAnsiTheme="minorHAnsi" w:cstheme="minorHAnsi"/>
        </w:rPr>
        <w:t>interesów,</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szczególności</w:t>
      </w:r>
      <w:r w:rsidRPr="000B1277">
        <w:rPr>
          <w:rFonts w:asciiTheme="minorHAnsi" w:hAnsiTheme="minorHAnsi" w:cstheme="minorHAnsi"/>
          <w:spacing w:val="1"/>
        </w:rPr>
        <w:t xml:space="preserve"> </w:t>
      </w:r>
      <w:r w:rsidRPr="000B1277">
        <w:rPr>
          <w:rFonts w:asciiTheme="minorHAnsi" w:hAnsiTheme="minorHAnsi" w:cstheme="minorHAnsi"/>
        </w:rPr>
        <w:t>zaangażowanie</w:t>
      </w:r>
      <w:r w:rsidRPr="000B1277">
        <w:rPr>
          <w:rFonts w:asciiTheme="minorHAnsi" w:hAnsiTheme="minorHAnsi" w:cstheme="minorHAnsi"/>
          <w:spacing w:val="1"/>
        </w:rPr>
        <w:t xml:space="preserve"> </w:t>
      </w:r>
      <w:r w:rsidRPr="000B1277">
        <w:rPr>
          <w:rFonts w:asciiTheme="minorHAnsi" w:hAnsiTheme="minorHAnsi" w:cstheme="minorHAnsi"/>
        </w:rPr>
        <w:t>zasobów</w:t>
      </w:r>
      <w:r w:rsidRPr="000B1277">
        <w:rPr>
          <w:rFonts w:asciiTheme="minorHAnsi" w:hAnsiTheme="minorHAnsi" w:cstheme="minorHAnsi"/>
          <w:spacing w:val="1"/>
        </w:rPr>
        <w:t xml:space="preserve"> </w:t>
      </w:r>
      <w:r w:rsidRPr="000B1277">
        <w:rPr>
          <w:rFonts w:asciiTheme="minorHAnsi" w:hAnsiTheme="minorHAnsi" w:cstheme="minorHAnsi"/>
        </w:rPr>
        <w:t>technicznych lub zawodowych wykonawcy w inne przedsięwzięcia gospodarcze wykonawcy</w:t>
      </w:r>
      <w:r w:rsidRPr="000B1277">
        <w:rPr>
          <w:rFonts w:asciiTheme="minorHAnsi" w:hAnsiTheme="minorHAnsi" w:cstheme="minorHAnsi"/>
          <w:spacing w:val="1"/>
        </w:rPr>
        <w:t xml:space="preserve"> </w:t>
      </w:r>
      <w:r w:rsidRPr="000B1277">
        <w:rPr>
          <w:rFonts w:asciiTheme="minorHAnsi" w:hAnsiTheme="minorHAnsi" w:cstheme="minorHAnsi"/>
        </w:rPr>
        <w:t>może mieć negatywny wpływ na realizację zamówienia na każdym etapie postępowania (art.</w:t>
      </w:r>
      <w:r w:rsidRPr="000B1277">
        <w:rPr>
          <w:rFonts w:asciiTheme="minorHAnsi" w:hAnsiTheme="minorHAnsi" w:cstheme="minorHAnsi"/>
          <w:spacing w:val="1"/>
        </w:rPr>
        <w:t xml:space="preserve"> </w:t>
      </w:r>
      <w:r w:rsidRPr="000B1277">
        <w:rPr>
          <w:rFonts w:asciiTheme="minorHAnsi" w:hAnsiTheme="minorHAnsi" w:cstheme="minorHAnsi"/>
        </w:rPr>
        <w:t>116</w:t>
      </w:r>
      <w:r w:rsidRPr="000B1277">
        <w:rPr>
          <w:rFonts w:asciiTheme="minorHAnsi" w:hAnsiTheme="minorHAnsi" w:cstheme="minorHAnsi"/>
          <w:spacing w:val="-4"/>
        </w:rPr>
        <w:t xml:space="preserve"> </w:t>
      </w:r>
      <w:r w:rsidRPr="000B1277">
        <w:rPr>
          <w:rFonts w:asciiTheme="minorHAnsi" w:hAnsiTheme="minorHAnsi" w:cstheme="minorHAnsi"/>
        </w:rPr>
        <w:t>ust.</w:t>
      </w:r>
      <w:r w:rsidRPr="000B1277">
        <w:rPr>
          <w:rFonts w:asciiTheme="minorHAnsi" w:hAnsiTheme="minorHAnsi" w:cstheme="minorHAnsi"/>
          <w:spacing w:val="2"/>
        </w:rPr>
        <w:t xml:space="preserve"> </w:t>
      </w:r>
      <w:r w:rsidRPr="000B1277">
        <w:rPr>
          <w:rFonts w:asciiTheme="minorHAnsi" w:hAnsiTheme="minorHAnsi" w:cstheme="minorHAnsi"/>
        </w:rPr>
        <w:t>2</w:t>
      </w:r>
      <w:r w:rsidRPr="000B1277">
        <w:rPr>
          <w:rFonts w:asciiTheme="minorHAnsi" w:hAnsiTheme="minorHAnsi" w:cstheme="minorHAnsi"/>
          <w:spacing w:val="-3"/>
        </w:rPr>
        <w:t xml:space="preserve"> </w:t>
      </w:r>
      <w:r w:rsidRPr="000B1277">
        <w:rPr>
          <w:rFonts w:asciiTheme="minorHAnsi" w:hAnsiTheme="minorHAnsi" w:cstheme="minorHAnsi"/>
        </w:rPr>
        <w:t>ustawy</w:t>
      </w:r>
      <w:r w:rsidRPr="000B1277">
        <w:rPr>
          <w:rFonts w:asciiTheme="minorHAnsi" w:hAnsiTheme="minorHAnsi" w:cstheme="minorHAnsi"/>
          <w:spacing w:val="-2"/>
        </w:rPr>
        <w:t xml:space="preserve"> </w:t>
      </w:r>
      <w:proofErr w:type="spellStart"/>
      <w:r w:rsidRPr="000B1277">
        <w:rPr>
          <w:rFonts w:asciiTheme="minorHAnsi" w:hAnsiTheme="minorHAnsi" w:cstheme="minorHAnsi"/>
        </w:rPr>
        <w:t>Pzp</w:t>
      </w:r>
      <w:proofErr w:type="spellEnd"/>
      <w:r w:rsidRPr="000B1277">
        <w:rPr>
          <w:rFonts w:asciiTheme="minorHAnsi" w:hAnsiTheme="minorHAnsi" w:cstheme="minorHAnsi"/>
        </w:rPr>
        <w:t>).</w:t>
      </w:r>
    </w:p>
    <w:p w14:paraId="536BE904" w14:textId="44ADB4CA" w:rsidR="005F1D3E" w:rsidRPr="000B1277" w:rsidRDefault="005F1D3E" w:rsidP="000B1277">
      <w:pPr>
        <w:pStyle w:val="Akapitzlist"/>
        <w:widowControl w:val="0"/>
        <w:tabs>
          <w:tab w:val="left" w:pos="696"/>
        </w:tabs>
        <w:autoSpaceDE w:val="0"/>
        <w:autoSpaceDN w:val="0"/>
        <w:ind w:left="360" w:right="199"/>
        <w:jc w:val="both"/>
        <w:rPr>
          <w:rFonts w:asciiTheme="minorHAnsi" w:hAnsiTheme="minorHAnsi" w:cstheme="minorHAnsi"/>
        </w:rPr>
      </w:pP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odniesieniu</w:t>
      </w:r>
      <w:r w:rsidRPr="000B1277">
        <w:rPr>
          <w:rFonts w:asciiTheme="minorHAnsi" w:hAnsiTheme="minorHAnsi" w:cstheme="minorHAnsi"/>
          <w:spacing w:val="1"/>
        </w:rPr>
        <w:t xml:space="preserve"> </w:t>
      </w:r>
      <w:r w:rsidRPr="000B1277">
        <w:rPr>
          <w:rFonts w:asciiTheme="minorHAnsi" w:hAnsiTheme="minorHAnsi" w:cstheme="minorHAnsi"/>
        </w:rPr>
        <w:t>do</w:t>
      </w:r>
      <w:r w:rsidRPr="000B1277">
        <w:rPr>
          <w:rFonts w:asciiTheme="minorHAnsi" w:hAnsiTheme="minorHAnsi" w:cstheme="minorHAnsi"/>
          <w:spacing w:val="1"/>
        </w:rPr>
        <w:t xml:space="preserve"> </w:t>
      </w:r>
      <w:r w:rsidRPr="000B1277">
        <w:rPr>
          <w:rFonts w:asciiTheme="minorHAnsi" w:hAnsiTheme="minorHAnsi" w:cstheme="minorHAnsi"/>
        </w:rPr>
        <w:t>warunków</w:t>
      </w:r>
      <w:r w:rsidRPr="000B1277">
        <w:rPr>
          <w:rFonts w:asciiTheme="minorHAnsi" w:hAnsiTheme="minorHAnsi" w:cstheme="minorHAnsi"/>
          <w:spacing w:val="1"/>
        </w:rPr>
        <w:t xml:space="preserve"> </w:t>
      </w:r>
      <w:r w:rsidRPr="000B1277">
        <w:rPr>
          <w:rFonts w:asciiTheme="minorHAnsi" w:hAnsiTheme="minorHAnsi" w:cstheme="minorHAnsi"/>
        </w:rPr>
        <w:t>dotyczących</w:t>
      </w:r>
      <w:r w:rsidRPr="000B1277">
        <w:rPr>
          <w:rFonts w:asciiTheme="minorHAnsi" w:hAnsiTheme="minorHAnsi" w:cstheme="minorHAnsi"/>
          <w:spacing w:val="1"/>
        </w:rPr>
        <w:t xml:space="preserve"> </w:t>
      </w:r>
      <w:r w:rsidRPr="000B1277">
        <w:rPr>
          <w:rFonts w:asciiTheme="minorHAnsi" w:hAnsiTheme="minorHAnsi" w:cstheme="minorHAnsi"/>
        </w:rPr>
        <w:t>wykształcenia,</w:t>
      </w:r>
      <w:r w:rsidRPr="000B1277">
        <w:rPr>
          <w:rFonts w:asciiTheme="minorHAnsi" w:hAnsiTheme="minorHAnsi" w:cstheme="minorHAnsi"/>
          <w:spacing w:val="1"/>
        </w:rPr>
        <w:t xml:space="preserve"> </w:t>
      </w:r>
      <w:r w:rsidRPr="000B1277">
        <w:rPr>
          <w:rFonts w:asciiTheme="minorHAnsi" w:hAnsiTheme="minorHAnsi" w:cstheme="minorHAnsi"/>
        </w:rPr>
        <w:t>kwalifikacji</w:t>
      </w:r>
      <w:r w:rsidRPr="000B1277">
        <w:rPr>
          <w:rFonts w:asciiTheme="minorHAnsi" w:hAnsiTheme="minorHAnsi" w:cstheme="minorHAnsi"/>
          <w:spacing w:val="1"/>
        </w:rPr>
        <w:t xml:space="preserve"> </w:t>
      </w:r>
      <w:r w:rsidRPr="000B1277">
        <w:rPr>
          <w:rFonts w:asciiTheme="minorHAnsi" w:hAnsiTheme="minorHAnsi" w:cstheme="minorHAnsi"/>
        </w:rPr>
        <w:t>zawodowych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52"/>
        </w:rPr>
        <w:t xml:space="preserve"> </w:t>
      </w:r>
      <w:r w:rsidRPr="000B1277">
        <w:rPr>
          <w:rFonts w:asciiTheme="minorHAnsi" w:hAnsiTheme="minorHAnsi" w:cstheme="minorHAnsi"/>
        </w:rPr>
        <w:t>doświadczenia</w:t>
      </w:r>
      <w:r w:rsidRPr="000B1277">
        <w:rPr>
          <w:rFonts w:asciiTheme="minorHAnsi" w:hAnsiTheme="minorHAnsi" w:cstheme="minorHAnsi"/>
          <w:spacing w:val="1"/>
        </w:rPr>
        <w:t xml:space="preserve"> </w:t>
      </w: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wspólnie</w:t>
      </w:r>
      <w:r w:rsidRPr="000B1277">
        <w:rPr>
          <w:rFonts w:asciiTheme="minorHAnsi" w:hAnsiTheme="minorHAnsi" w:cstheme="minorHAnsi"/>
          <w:spacing w:val="1"/>
        </w:rPr>
        <w:t xml:space="preserve"> </w:t>
      </w:r>
      <w:r w:rsidRPr="000B1277">
        <w:rPr>
          <w:rFonts w:asciiTheme="minorHAnsi" w:hAnsiTheme="minorHAnsi" w:cstheme="minorHAnsi"/>
        </w:rPr>
        <w:t>ubiegający</w:t>
      </w:r>
      <w:r w:rsidRPr="000B1277">
        <w:rPr>
          <w:rFonts w:asciiTheme="minorHAnsi" w:hAnsiTheme="minorHAnsi" w:cstheme="minorHAnsi"/>
          <w:spacing w:val="1"/>
        </w:rPr>
        <w:t xml:space="preserve"> </w:t>
      </w:r>
      <w:r w:rsidRPr="000B1277">
        <w:rPr>
          <w:rFonts w:asciiTheme="minorHAnsi" w:hAnsiTheme="minorHAnsi" w:cstheme="minorHAnsi"/>
        </w:rPr>
        <w:t>się</w:t>
      </w:r>
      <w:r w:rsidRPr="000B1277">
        <w:rPr>
          <w:rFonts w:asciiTheme="minorHAnsi" w:hAnsiTheme="minorHAnsi" w:cstheme="minorHAnsi"/>
          <w:spacing w:val="1"/>
        </w:rPr>
        <w:t xml:space="preserve"> </w:t>
      </w:r>
      <w:r w:rsidRPr="000B1277">
        <w:rPr>
          <w:rFonts w:asciiTheme="minorHAnsi" w:hAnsiTheme="minorHAnsi" w:cstheme="minorHAnsi"/>
        </w:rPr>
        <w:t>o</w:t>
      </w:r>
      <w:r w:rsidRPr="000B1277">
        <w:rPr>
          <w:rFonts w:asciiTheme="minorHAnsi" w:hAnsiTheme="minorHAnsi" w:cstheme="minorHAnsi"/>
          <w:spacing w:val="1"/>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wykazując</w:t>
      </w:r>
      <w:r w:rsidRPr="000B1277">
        <w:rPr>
          <w:rFonts w:asciiTheme="minorHAnsi" w:hAnsiTheme="minorHAnsi" w:cstheme="minorHAnsi"/>
          <w:spacing w:val="1"/>
        </w:rPr>
        <w:t xml:space="preserve"> </w:t>
      </w:r>
      <w:r w:rsidRPr="000B1277">
        <w:rPr>
          <w:rFonts w:asciiTheme="minorHAnsi" w:hAnsiTheme="minorHAnsi" w:cstheme="minorHAnsi"/>
        </w:rPr>
        <w:t>warunek udziału w postępowaniu mogą polegać na zdolnościach tych z wykonawców, którzy</w:t>
      </w:r>
      <w:r w:rsidRPr="000B1277">
        <w:rPr>
          <w:rFonts w:asciiTheme="minorHAnsi" w:hAnsiTheme="minorHAnsi" w:cstheme="minorHAnsi"/>
          <w:spacing w:val="1"/>
        </w:rPr>
        <w:t xml:space="preserve"> </w:t>
      </w:r>
      <w:r w:rsidRPr="000B1277">
        <w:rPr>
          <w:rFonts w:asciiTheme="minorHAnsi" w:hAnsiTheme="minorHAnsi" w:cstheme="minorHAnsi"/>
        </w:rPr>
        <w:t>wykonają roboty budowlane</w:t>
      </w:r>
      <w:r w:rsidR="00771FB9" w:rsidRPr="000B1277">
        <w:rPr>
          <w:rFonts w:asciiTheme="minorHAnsi" w:hAnsiTheme="minorHAnsi" w:cstheme="minorHAnsi"/>
        </w:rPr>
        <w:t>, dostawy</w:t>
      </w:r>
      <w:r w:rsidRPr="000B1277">
        <w:rPr>
          <w:rFonts w:asciiTheme="minorHAnsi" w:hAnsiTheme="minorHAnsi" w:cstheme="minorHAnsi"/>
        </w:rPr>
        <w:t xml:space="preserve"> lub usługi, do realizacji których te zdolności są wymagane</w:t>
      </w:r>
      <w:r w:rsidR="00AE11AF" w:rsidRPr="000B1277">
        <w:rPr>
          <w:rFonts w:asciiTheme="minorHAnsi" w:hAnsiTheme="minorHAnsi" w:cstheme="minorHAnsi"/>
        </w:rPr>
        <w:t xml:space="preserve">. </w:t>
      </w:r>
    </w:p>
    <w:p w14:paraId="6DD73058" w14:textId="0A3E7D5C" w:rsidR="005F1D3E" w:rsidRPr="000B1277" w:rsidRDefault="005F1D3E" w:rsidP="000B1277">
      <w:pPr>
        <w:pStyle w:val="Akapitzlist"/>
        <w:widowControl w:val="0"/>
        <w:tabs>
          <w:tab w:val="left" w:pos="696"/>
        </w:tabs>
        <w:autoSpaceDE w:val="0"/>
        <w:autoSpaceDN w:val="0"/>
        <w:ind w:left="360" w:right="205"/>
        <w:jc w:val="both"/>
        <w:rPr>
          <w:rFonts w:asciiTheme="minorHAnsi" w:hAnsiTheme="minorHAnsi" w:cstheme="minorHAnsi"/>
        </w:rPr>
      </w:pPr>
      <w:r w:rsidRPr="000B1277">
        <w:rPr>
          <w:rFonts w:asciiTheme="minorHAnsi" w:hAnsiTheme="minorHAnsi" w:cstheme="minorHAnsi"/>
        </w:rPr>
        <w:t>Sposób</w:t>
      </w:r>
      <w:r w:rsidR="000B1277">
        <w:rPr>
          <w:rFonts w:asciiTheme="minorHAnsi" w:hAnsiTheme="minorHAnsi" w:cstheme="minorHAnsi"/>
        </w:rPr>
        <w:t xml:space="preserve"> </w:t>
      </w:r>
      <w:r w:rsidRPr="000B1277">
        <w:rPr>
          <w:rFonts w:asciiTheme="minorHAnsi" w:hAnsiTheme="minorHAnsi" w:cstheme="minorHAnsi"/>
        </w:rPr>
        <w:t>wykazania</w:t>
      </w:r>
      <w:r w:rsidR="000B1277">
        <w:rPr>
          <w:rFonts w:asciiTheme="minorHAnsi" w:hAnsiTheme="minorHAnsi" w:cstheme="minorHAnsi"/>
        </w:rPr>
        <w:t xml:space="preserve"> </w:t>
      </w:r>
      <w:r w:rsidRPr="000B1277">
        <w:rPr>
          <w:rFonts w:asciiTheme="minorHAnsi" w:hAnsiTheme="minorHAnsi" w:cstheme="minorHAnsi"/>
        </w:rPr>
        <w:t>warunków</w:t>
      </w:r>
      <w:r w:rsidR="000B1277">
        <w:rPr>
          <w:rFonts w:asciiTheme="minorHAnsi" w:hAnsiTheme="minorHAnsi" w:cstheme="minorHAnsi"/>
        </w:rPr>
        <w:t xml:space="preserve"> </w:t>
      </w:r>
      <w:r w:rsidRPr="000B1277">
        <w:rPr>
          <w:rFonts w:asciiTheme="minorHAnsi" w:hAnsiTheme="minorHAnsi" w:cstheme="minorHAnsi"/>
        </w:rPr>
        <w:t>udziału</w:t>
      </w:r>
      <w:r w:rsidR="000B1277">
        <w:rPr>
          <w:rFonts w:asciiTheme="minorHAnsi" w:hAnsiTheme="minorHAnsi" w:cstheme="minorHAnsi"/>
        </w:rPr>
        <w:t xml:space="preserve"> w </w:t>
      </w:r>
      <w:r w:rsidRPr="000B1277">
        <w:rPr>
          <w:rFonts w:asciiTheme="minorHAnsi" w:hAnsiTheme="minorHAnsi" w:cstheme="minorHAnsi"/>
        </w:rPr>
        <w:t>postępowaniu</w:t>
      </w:r>
      <w:r w:rsidR="000B1277">
        <w:rPr>
          <w:rFonts w:asciiTheme="minorHAnsi" w:hAnsiTheme="minorHAnsi" w:cstheme="minorHAnsi"/>
        </w:rPr>
        <w:t xml:space="preserve"> </w:t>
      </w:r>
      <w:r w:rsidRPr="000B1277">
        <w:rPr>
          <w:rFonts w:asciiTheme="minorHAnsi" w:hAnsiTheme="minorHAnsi" w:cstheme="minorHAnsi"/>
        </w:rPr>
        <w:t>wskazano</w:t>
      </w:r>
      <w:r w:rsidR="000B1277">
        <w:rPr>
          <w:rFonts w:asciiTheme="minorHAnsi" w:hAnsiTheme="minorHAnsi" w:cstheme="minorHAnsi"/>
        </w:rPr>
        <w:t xml:space="preserve"> w </w:t>
      </w:r>
      <w:r w:rsidR="004D0931" w:rsidRPr="000B1277">
        <w:rPr>
          <w:rFonts w:asciiTheme="minorHAnsi" w:hAnsiTheme="minorHAnsi" w:cstheme="minorHAnsi"/>
        </w:rPr>
        <w:t xml:space="preserve">rozdziale </w:t>
      </w:r>
      <w:proofErr w:type="gramStart"/>
      <w:r w:rsidR="004D0931" w:rsidRPr="000B1277">
        <w:rPr>
          <w:rFonts w:asciiTheme="minorHAnsi" w:hAnsiTheme="minorHAnsi" w:cstheme="minorHAnsi"/>
          <w:spacing w:val="-52"/>
        </w:rPr>
        <w:t>8</w:t>
      </w:r>
      <w:r w:rsidRPr="000B1277">
        <w:rPr>
          <w:rFonts w:asciiTheme="minorHAnsi" w:hAnsiTheme="minorHAnsi" w:cstheme="minorHAnsi"/>
          <w:spacing w:val="-3"/>
        </w:rPr>
        <w:t xml:space="preserve"> </w:t>
      </w:r>
      <w:r w:rsidR="000B1277">
        <w:rPr>
          <w:rFonts w:asciiTheme="minorHAnsi" w:hAnsiTheme="minorHAnsi" w:cstheme="minorHAnsi"/>
          <w:spacing w:val="-3"/>
        </w:rPr>
        <w:t xml:space="preserve"> </w:t>
      </w:r>
      <w:r w:rsidRPr="000B1277">
        <w:rPr>
          <w:rFonts w:asciiTheme="minorHAnsi" w:hAnsiTheme="minorHAnsi" w:cstheme="minorHAnsi"/>
        </w:rPr>
        <w:t>SWZ</w:t>
      </w:r>
      <w:proofErr w:type="gramEnd"/>
      <w:r w:rsidRPr="000B1277">
        <w:rPr>
          <w:rFonts w:asciiTheme="minorHAnsi" w:hAnsiTheme="minorHAnsi" w:cstheme="minorHAnsi"/>
        </w:rPr>
        <w:t>.</w:t>
      </w:r>
    </w:p>
    <w:p w14:paraId="736688DE" w14:textId="77777777" w:rsidR="005F1D3E" w:rsidRPr="000B1277" w:rsidRDefault="005F1D3E" w:rsidP="000B1277">
      <w:pPr>
        <w:pStyle w:val="Tekstpodstawowy"/>
        <w:spacing w:before="8"/>
        <w:jc w:val="left"/>
        <w:rPr>
          <w:rFonts w:asciiTheme="minorHAnsi" w:hAnsiTheme="minorHAnsi" w:cstheme="minorHAnsi"/>
          <w:sz w:val="20"/>
          <w:szCs w:val="20"/>
          <w:lang w:val="pl-PL"/>
        </w:rPr>
      </w:pPr>
    </w:p>
    <w:p w14:paraId="594E1891" w14:textId="6971562D" w:rsidR="00771FB9" w:rsidRPr="004D0931" w:rsidRDefault="00771FB9" w:rsidP="00771FB9">
      <w:pPr>
        <w:pBdr>
          <w:bottom w:val="double" w:sz="4" w:space="1" w:color="auto"/>
        </w:pBdr>
        <w:shd w:val="clear" w:color="auto" w:fill="DAEEF3"/>
        <w:spacing w:before="360" w:after="40" w:line="360" w:lineRule="auto"/>
        <w:jc w:val="both"/>
        <w:rPr>
          <w:rFonts w:ascii="Times New Roman" w:hAnsi="Times New Roman" w:cs="Times New Roman"/>
          <w:iCs/>
          <w:sz w:val="24"/>
          <w:szCs w:val="24"/>
        </w:rPr>
      </w:pPr>
      <w:r w:rsidRPr="004D0931">
        <w:rPr>
          <w:rFonts w:ascii="Times New Roman" w:hAnsi="Times New Roman" w:cs="Times New Roman"/>
          <w:b/>
          <w:iCs/>
          <w:sz w:val="24"/>
          <w:szCs w:val="24"/>
        </w:rPr>
        <w:t>VII.</w:t>
      </w:r>
      <w:r w:rsidRPr="004D0931">
        <w:rPr>
          <w:rFonts w:ascii="Times New Roman" w:hAnsi="Times New Roman" w:cs="Times New Roman"/>
          <w:b/>
          <w:iCs/>
          <w:sz w:val="24"/>
          <w:szCs w:val="24"/>
        </w:rPr>
        <w:tab/>
      </w:r>
      <w:r w:rsidRPr="004D0931">
        <w:rPr>
          <w:rFonts w:ascii="Times New Roman" w:hAnsi="Times New Roman" w:cs="Times New Roman"/>
          <w:b/>
          <w:sz w:val="24"/>
          <w:szCs w:val="24"/>
        </w:rPr>
        <w:t>PODSTAWY WYKLUCZENIA Z POSTĘPOWANIA</w:t>
      </w:r>
    </w:p>
    <w:p w14:paraId="683259EC" w14:textId="77777777" w:rsidR="004D0931" w:rsidRPr="000B1277" w:rsidRDefault="004D0931" w:rsidP="000B1277">
      <w:pPr>
        <w:kinsoku w:val="0"/>
        <w:overflowPunct w:val="0"/>
        <w:spacing w:before="243"/>
        <w:ind w:left="288" w:right="216"/>
        <w:jc w:val="both"/>
        <w:textAlignment w:val="baseline"/>
        <w:rPr>
          <w:rFonts w:asciiTheme="minorHAnsi" w:hAnsiTheme="minorHAnsi" w:cstheme="minorHAnsi"/>
          <w:spacing w:val="4"/>
        </w:rPr>
      </w:pPr>
      <w:bookmarkStart w:id="5" w:name="_Hlk167692024"/>
      <w:r w:rsidRPr="000B1277">
        <w:rPr>
          <w:rFonts w:asciiTheme="minorHAnsi" w:hAnsiTheme="minorHAnsi" w:cstheme="minorHAnsi"/>
          <w:spacing w:val="4"/>
        </w:rPr>
        <w:t>Podstawy wykluczenia, o których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108 ust. 1 Ustawy </w:t>
      </w:r>
      <w:proofErr w:type="spellStart"/>
      <w:r w:rsidRPr="000B1277">
        <w:rPr>
          <w:rFonts w:asciiTheme="minorHAnsi" w:hAnsiTheme="minorHAnsi" w:cstheme="minorHAnsi"/>
          <w:spacing w:val="4"/>
        </w:rPr>
        <w:t>Pzp</w:t>
      </w:r>
      <w:proofErr w:type="spellEnd"/>
      <w:r w:rsidRPr="000B1277">
        <w:rPr>
          <w:rFonts w:asciiTheme="minorHAnsi" w:hAnsiTheme="minorHAnsi" w:cstheme="minorHAnsi"/>
          <w:spacing w:val="4"/>
        </w:rPr>
        <w:t>, w Ustawie Z dnia 13 kwietnia 2022 r. „O szczególnych rozwiązaniach w zakresie przeciwdziałania wspieraniu agresji na Ukrainę oraz służących ochronie bezpieczeństwa narodowego" (</w:t>
      </w:r>
      <w:proofErr w:type="spellStart"/>
      <w:r w:rsidRPr="000B1277">
        <w:rPr>
          <w:rFonts w:asciiTheme="minorHAnsi" w:hAnsiTheme="minorHAnsi" w:cstheme="minorHAnsi"/>
          <w:spacing w:val="4"/>
        </w:rPr>
        <w:t>t.j</w:t>
      </w:r>
      <w:proofErr w:type="spellEnd"/>
      <w:r w:rsidRPr="000B1277">
        <w:rPr>
          <w:rFonts w:asciiTheme="minorHAnsi" w:hAnsiTheme="minorHAnsi" w:cstheme="minorHAnsi"/>
          <w:spacing w:val="4"/>
        </w:rPr>
        <w:t xml:space="preserve">. Dz. U. 2024 r., poz.507 z </w:t>
      </w:r>
      <w:hyperlink r:id="rId11" w:history="1">
        <w:proofErr w:type="spellStart"/>
        <w:r w:rsidRPr="000B1277">
          <w:rPr>
            <w:rFonts w:asciiTheme="minorHAnsi" w:hAnsiTheme="minorHAnsi" w:cstheme="minorHAnsi"/>
            <w:spacing w:val="4"/>
            <w:u w:val="single"/>
          </w:rPr>
          <w:t>późn</w:t>
        </w:r>
        <w:proofErr w:type="spellEnd"/>
        <w:r w:rsidRPr="000B1277">
          <w:rPr>
            <w:rFonts w:asciiTheme="minorHAnsi" w:hAnsiTheme="minorHAnsi" w:cstheme="minorHAnsi"/>
            <w:spacing w:val="4"/>
            <w:u w:val="single"/>
          </w:rPr>
          <w:t>. zm</w:t>
        </w:r>
      </w:hyperlink>
      <w:r w:rsidRPr="000B1277">
        <w:rPr>
          <w:rFonts w:asciiTheme="minorHAnsi" w:hAnsiTheme="minorHAnsi" w:cstheme="minorHAnsi"/>
          <w:spacing w:val="4"/>
        </w:rPr>
        <w:t>.) oraz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5k rozporządzenia (UE) 2024/1469 z dnia 21 maja 2024 r. zmieniające rozporządzenie (UE) nr 833/2014 dotyczącego środków ograniczających w związku z działaniami Rosji destabilizującymi sytuację na Ukrainie (Dz. Urz. UE nr L 111 z 8.4.2022, str. 1)</w:t>
      </w:r>
    </w:p>
    <w:p w14:paraId="6EB09E41" w14:textId="77777777" w:rsidR="004D0931" w:rsidRPr="000B1277" w:rsidRDefault="004D0931" w:rsidP="000B1277">
      <w:pPr>
        <w:kinsoku w:val="0"/>
        <w:overflowPunct w:val="0"/>
        <w:spacing w:before="107"/>
        <w:ind w:left="288"/>
        <w:jc w:val="both"/>
        <w:textAlignment w:val="baseline"/>
        <w:rPr>
          <w:rFonts w:asciiTheme="minorHAnsi" w:hAnsiTheme="minorHAnsi" w:cstheme="minorHAnsi"/>
          <w:spacing w:val="10"/>
        </w:rPr>
      </w:pPr>
      <w:r w:rsidRPr="000B1277">
        <w:rPr>
          <w:rFonts w:asciiTheme="minorHAnsi" w:hAnsiTheme="minorHAnsi" w:cstheme="minorHAnsi"/>
          <w:spacing w:val="10"/>
        </w:rPr>
        <w:t xml:space="preserve">1. Na podstawie art.108, ust.1 ustawy </w:t>
      </w:r>
      <w:proofErr w:type="spellStart"/>
      <w:r w:rsidRPr="000B1277">
        <w:rPr>
          <w:rFonts w:asciiTheme="minorHAnsi" w:hAnsiTheme="minorHAnsi" w:cstheme="minorHAnsi"/>
          <w:spacing w:val="10"/>
        </w:rPr>
        <w:t>Pzp</w:t>
      </w:r>
      <w:proofErr w:type="spellEnd"/>
      <w:r w:rsidRPr="000B1277">
        <w:rPr>
          <w:rFonts w:asciiTheme="minorHAnsi" w:hAnsiTheme="minorHAnsi" w:cstheme="minorHAnsi"/>
          <w:spacing w:val="10"/>
        </w:rPr>
        <w:t xml:space="preserve"> z postępowania o udzielenie zamówienia wyklucza się</w:t>
      </w:r>
    </w:p>
    <w:p w14:paraId="08B4168F" w14:textId="77777777" w:rsidR="004D0931" w:rsidRPr="000B1277" w:rsidRDefault="004D0931" w:rsidP="000B1277">
      <w:pPr>
        <w:kinsoku w:val="0"/>
        <w:overflowPunct w:val="0"/>
        <w:ind w:left="648"/>
        <w:textAlignment w:val="baseline"/>
        <w:rPr>
          <w:rFonts w:asciiTheme="minorHAnsi" w:hAnsiTheme="minorHAnsi" w:cstheme="minorHAnsi"/>
        </w:rPr>
      </w:pPr>
      <w:r w:rsidRPr="000B1277">
        <w:rPr>
          <w:rFonts w:asciiTheme="minorHAnsi" w:hAnsiTheme="minorHAnsi" w:cstheme="minorHAnsi"/>
        </w:rPr>
        <w:t>wykonawcę:</w:t>
      </w:r>
    </w:p>
    <w:p w14:paraId="7FD211A2" w14:textId="77777777" w:rsidR="004D0931" w:rsidRPr="000B1277" w:rsidRDefault="004D0931" w:rsidP="000B1277">
      <w:pPr>
        <w:kinsoku w:val="0"/>
        <w:overflowPunct w:val="0"/>
        <w:spacing w:before="15"/>
        <w:ind w:left="648"/>
        <w:textAlignment w:val="baseline"/>
        <w:rPr>
          <w:rFonts w:asciiTheme="minorHAnsi" w:hAnsiTheme="minorHAnsi" w:cstheme="minorHAnsi"/>
          <w:spacing w:val="3"/>
        </w:rPr>
      </w:pPr>
      <w:r w:rsidRPr="000B1277">
        <w:rPr>
          <w:rFonts w:asciiTheme="minorHAnsi" w:hAnsiTheme="minorHAnsi" w:cstheme="minorHAnsi"/>
          <w:spacing w:val="3"/>
        </w:rPr>
        <w:t>1) będącego osobą fizyczną, którego prawomocnie skazano za przestępstwo,</w:t>
      </w:r>
    </w:p>
    <w:p w14:paraId="38FB8211" w14:textId="77777777" w:rsidR="004D0931" w:rsidRPr="000B1277" w:rsidRDefault="004D0931">
      <w:pPr>
        <w:widowControl w:val="0"/>
        <w:numPr>
          <w:ilvl w:val="0"/>
          <w:numId w:val="18"/>
        </w:numPr>
        <w:tabs>
          <w:tab w:val="clear" w:pos="1368"/>
          <w:tab w:val="num" w:pos="1134"/>
        </w:tabs>
        <w:kinsoku w:val="0"/>
        <w:overflowPunct w:val="0"/>
        <w:spacing w:before="7"/>
        <w:ind w:left="1134" w:right="216" w:hanging="283"/>
        <w:textAlignment w:val="baseline"/>
        <w:rPr>
          <w:rFonts w:asciiTheme="minorHAnsi" w:hAnsiTheme="minorHAnsi" w:cstheme="minorHAnsi"/>
        </w:rPr>
      </w:pPr>
      <w:r w:rsidRPr="000B1277">
        <w:rPr>
          <w:rFonts w:asciiTheme="minorHAnsi" w:hAnsiTheme="minorHAnsi" w:cstheme="minorHAnsi"/>
        </w:rPr>
        <w:t>udziału w zorganizowanej grupie przestępczej albo związku mającym na celu popełnienie przestępstwa lub przestępstwa skarbowego, 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258 Kodeksu karnego,</w:t>
      </w:r>
    </w:p>
    <w:p w14:paraId="23B996BA" w14:textId="77777777" w:rsidR="004D0931" w:rsidRPr="000B1277" w:rsidRDefault="004D0931">
      <w:pPr>
        <w:widowControl w:val="0"/>
        <w:numPr>
          <w:ilvl w:val="0"/>
          <w:numId w:val="18"/>
        </w:numPr>
        <w:kinsoku w:val="0"/>
        <w:overflowPunct w:val="0"/>
        <w:spacing w:before="3"/>
        <w:ind w:left="1134" w:hanging="283"/>
        <w:textAlignment w:val="baseline"/>
        <w:rPr>
          <w:rFonts w:asciiTheme="minorHAnsi" w:hAnsiTheme="minorHAnsi" w:cstheme="minorHAnsi"/>
          <w:spacing w:val="3"/>
        </w:rPr>
      </w:pPr>
      <w:r w:rsidRPr="000B1277">
        <w:rPr>
          <w:rFonts w:asciiTheme="minorHAnsi" w:hAnsiTheme="minorHAnsi" w:cstheme="minorHAnsi"/>
          <w:spacing w:val="3"/>
        </w:rPr>
        <w:t>handlu ludźmi, o którym mowa w</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189a Kodeksu karnego,</w:t>
      </w:r>
    </w:p>
    <w:p w14:paraId="21D81B2A" w14:textId="77777777" w:rsidR="004D0931" w:rsidRPr="000B1277" w:rsidRDefault="004D0931">
      <w:pPr>
        <w:widowControl w:val="0"/>
        <w:numPr>
          <w:ilvl w:val="0"/>
          <w:numId w:val="18"/>
        </w:numPr>
        <w:kinsoku w:val="0"/>
        <w:overflowPunct w:val="0"/>
        <w:spacing w:before="1"/>
        <w:ind w:left="1134" w:right="216" w:hanging="283"/>
        <w:jc w:val="both"/>
        <w:textAlignment w:val="baseline"/>
        <w:rPr>
          <w:rFonts w:asciiTheme="minorHAnsi" w:hAnsiTheme="minorHAnsi" w:cstheme="minorHAnsi"/>
        </w:rPr>
      </w:pPr>
      <w:r w:rsidRPr="000B1277">
        <w:rPr>
          <w:rFonts w:asciiTheme="minorHAnsi" w:hAnsiTheme="minorHAnsi" w:cstheme="minorHAnsi"/>
        </w:rPr>
        <w:t>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228-230a,</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250a Kodeksu karnego,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46-48 ustawy z dnia 25 czerwca 2010 r. o sporcie lub wart. 54 ust. 1-4 ustawy z dnia 12 maja 2011 r. o refundacji leków, środków spożywczych specjalnego przeznaczenia żywieniowego oraz wyrobów medycznych (Dz.U. z 2024 r. poz.930),</w:t>
      </w:r>
    </w:p>
    <w:p w14:paraId="7A96D992" w14:textId="77777777" w:rsidR="004D0931" w:rsidRPr="000B1277" w:rsidRDefault="004D0931">
      <w:pPr>
        <w:widowControl w:val="0"/>
        <w:numPr>
          <w:ilvl w:val="0"/>
          <w:numId w:val="18"/>
        </w:numPr>
        <w:kinsoku w:val="0"/>
        <w:overflowPunct w:val="0"/>
        <w:ind w:left="1134" w:right="216" w:hanging="283"/>
        <w:jc w:val="both"/>
        <w:textAlignment w:val="baseline"/>
        <w:rPr>
          <w:rFonts w:asciiTheme="minorHAnsi" w:hAnsiTheme="minorHAnsi" w:cstheme="minorHAnsi"/>
          <w:spacing w:val="4"/>
        </w:rPr>
      </w:pPr>
      <w:r w:rsidRPr="000B1277">
        <w:rPr>
          <w:rFonts w:asciiTheme="minorHAnsi" w:hAnsiTheme="minorHAnsi" w:cstheme="minorHAnsi"/>
          <w:spacing w:val="4"/>
        </w:rPr>
        <w:t>finansowania przestępstwa o charakterze terrorystycznym, o którym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165a Kodeksu karnego, lub przestępstwo udaremniania lub utrudniania stwierdzenia przestępnego pochodzenia pieniędzy lub ukrywania ich pochodzenia, o którym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299 Kodeksu karnego,</w:t>
      </w:r>
    </w:p>
    <w:p w14:paraId="0825A28A" w14:textId="77777777" w:rsidR="004D0931" w:rsidRPr="000B1277" w:rsidRDefault="004D0931">
      <w:pPr>
        <w:widowControl w:val="0"/>
        <w:numPr>
          <w:ilvl w:val="0"/>
          <w:numId w:val="18"/>
        </w:numPr>
        <w:kinsoku w:val="0"/>
        <w:overflowPunct w:val="0"/>
        <w:ind w:left="1134" w:right="216" w:hanging="283"/>
        <w:jc w:val="both"/>
        <w:textAlignment w:val="baseline"/>
        <w:rPr>
          <w:rFonts w:asciiTheme="minorHAnsi" w:hAnsiTheme="minorHAnsi" w:cstheme="minorHAnsi"/>
        </w:rPr>
      </w:pPr>
      <w:r w:rsidRPr="000B1277">
        <w:rPr>
          <w:rFonts w:asciiTheme="minorHAnsi" w:hAnsiTheme="minorHAnsi" w:cstheme="minorHAnsi"/>
        </w:rPr>
        <w:t>o charakterze terrorystycznym, 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115 § 20 Kodeksu karnego, lub mające na celu popełnienie tego przestępstwa,</w:t>
      </w:r>
    </w:p>
    <w:p w14:paraId="26D93C36" w14:textId="77777777" w:rsidR="004D0931" w:rsidRPr="000B1277" w:rsidRDefault="004D0931">
      <w:pPr>
        <w:widowControl w:val="0"/>
        <w:numPr>
          <w:ilvl w:val="0"/>
          <w:numId w:val="18"/>
        </w:numPr>
        <w:kinsoku w:val="0"/>
        <w:overflowPunct w:val="0"/>
        <w:ind w:left="1134" w:right="216" w:hanging="283"/>
        <w:jc w:val="both"/>
        <w:textAlignment w:val="baseline"/>
        <w:rPr>
          <w:rFonts w:asciiTheme="minorHAnsi" w:hAnsiTheme="minorHAnsi" w:cstheme="minorHAnsi"/>
          <w:spacing w:val="4"/>
        </w:rPr>
      </w:pPr>
      <w:r w:rsidRPr="000B1277">
        <w:rPr>
          <w:rFonts w:asciiTheme="minorHAnsi" w:hAnsiTheme="minorHAnsi" w:cstheme="minorHAnsi"/>
          <w:spacing w:val="4"/>
        </w:rPr>
        <w:t>powierzenia wykonywania pracy małoletniemu cudzoziemcowi, o którym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9, ust. 2 ustawy z dnia 15 czerwca 2012 r. o skutkach powierzania wykonywania pracy cudzoziemcom przebywającym wbrew przepisom na terytorium Rzeczypospolitej Polskiej (</w:t>
      </w:r>
      <w:proofErr w:type="spellStart"/>
      <w:r w:rsidRPr="000B1277">
        <w:rPr>
          <w:rFonts w:asciiTheme="minorHAnsi" w:hAnsiTheme="minorHAnsi" w:cstheme="minorHAnsi"/>
          <w:spacing w:val="4"/>
        </w:rPr>
        <w:t>t.j</w:t>
      </w:r>
      <w:proofErr w:type="spellEnd"/>
      <w:r w:rsidRPr="000B1277">
        <w:rPr>
          <w:rFonts w:asciiTheme="minorHAnsi" w:hAnsiTheme="minorHAnsi" w:cstheme="minorHAnsi"/>
          <w:spacing w:val="4"/>
        </w:rPr>
        <w:t>. Dz.U. 2021 poz. 1745)</w:t>
      </w:r>
    </w:p>
    <w:p w14:paraId="76E7A04E" w14:textId="77777777" w:rsidR="004D0931" w:rsidRPr="000B1277" w:rsidRDefault="004D0931">
      <w:pPr>
        <w:widowControl w:val="0"/>
        <w:numPr>
          <w:ilvl w:val="0"/>
          <w:numId w:val="19"/>
        </w:numPr>
        <w:kinsoku w:val="0"/>
        <w:overflowPunct w:val="0"/>
        <w:ind w:right="432" w:hanging="357"/>
        <w:jc w:val="both"/>
        <w:textAlignment w:val="baseline"/>
        <w:rPr>
          <w:rFonts w:asciiTheme="minorHAnsi" w:hAnsiTheme="minorHAnsi" w:cstheme="minorHAnsi"/>
        </w:rPr>
      </w:pPr>
      <w:r w:rsidRPr="000B1277">
        <w:rPr>
          <w:rFonts w:asciiTheme="minorHAnsi" w:hAnsiTheme="minorHAnsi" w:cstheme="minorHAnsi"/>
        </w:rPr>
        <w:t>przeciwko obrotowi gospodarczemu, o których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296-307 Kodeksu karnego, przestępstwo oszustwa, 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286 Kodeksu karnego, przestępstwo przeciwko wiarygodności dokumentów, o których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270-277d Kodeksu karnego, lub przestępstwo skarbowe,</w:t>
      </w:r>
    </w:p>
    <w:p w14:paraId="2EFDD57C" w14:textId="77777777" w:rsidR="004D0931" w:rsidRPr="000B1277" w:rsidRDefault="004D0931">
      <w:pPr>
        <w:widowControl w:val="0"/>
        <w:numPr>
          <w:ilvl w:val="0"/>
          <w:numId w:val="19"/>
        </w:numPr>
        <w:kinsoku w:val="0"/>
        <w:overflowPunct w:val="0"/>
        <w:ind w:right="432"/>
        <w:jc w:val="both"/>
        <w:textAlignment w:val="baseline"/>
        <w:rPr>
          <w:rFonts w:asciiTheme="minorHAnsi" w:hAnsiTheme="minorHAnsi" w:cstheme="minorHAnsi"/>
        </w:rPr>
      </w:pPr>
      <w:r w:rsidRPr="000B1277">
        <w:rPr>
          <w:rFonts w:asciiTheme="minorHAnsi" w:hAnsiTheme="minorHAnsi" w:cstheme="minorHAnsi"/>
        </w:rPr>
        <w:t>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9 ust. 1 i 3 lub</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10 ustawy z dnia 15 czerwca 2012 r. o skutkach powierzania wykonywania pracy cudzoziemcom przebywającym wbrew przepisom na terytorium Rzeczypospolitej Polskiej</w:t>
      </w:r>
    </w:p>
    <w:p w14:paraId="5AF3C758" w14:textId="77777777" w:rsidR="004D0931" w:rsidRPr="000B1277" w:rsidRDefault="004D0931" w:rsidP="000B1277">
      <w:pPr>
        <w:kinsoku w:val="0"/>
        <w:overflowPunct w:val="0"/>
        <w:spacing w:before="2"/>
        <w:jc w:val="center"/>
        <w:textAlignment w:val="baseline"/>
        <w:rPr>
          <w:rFonts w:asciiTheme="minorHAnsi" w:hAnsiTheme="minorHAnsi" w:cstheme="minorHAnsi"/>
          <w:spacing w:val="1"/>
        </w:rPr>
      </w:pPr>
      <w:r w:rsidRPr="000B1277">
        <w:rPr>
          <w:rFonts w:asciiTheme="minorHAnsi" w:hAnsiTheme="minorHAnsi" w:cstheme="minorHAnsi"/>
          <w:spacing w:val="1"/>
        </w:rPr>
        <w:t>— lub za odpowiedni czyn zabroniony określony w przepisach prawa obcego;</w:t>
      </w:r>
    </w:p>
    <w:p w14:paraId="553357E1" w14:textId="77777777" w:rsidR="004D0931" w:rsidRPr="000B1277" w:rsidRDefault="004D0931">
      <w:pPr>
        <w:widowControl w:val="0"/>
        <w:numPr>
          <w:ilvl w:val="0"/>
          <w:numId w:val="20"/>
        </w:numPr>
        <w:tabs>
          <w:tab w:val="clear" w:pos="792"/>
        </w:tabs>
        <w:kinsoku w:val="0"/>
        <w:overflowPunct w:val="0"/>
        <w:spacing w:before="15"/>
        <w:ind w:left="567" w:right="432" w:firstLine="0"/>
        <w:jc w:val="both"/>
        <w:textAlignment w:val="baseline"/>
        <w:rPr>
          <w:rFonts w:asciiTheme="minorHAnsi" w:hAnsiTheme="minorHAnsi" w:cstheme="minorHAnsi"/>
          <w:spacing w:val="3"/>
        </w:rPr>
      </w:pPr>
      <w:r w:rsidRPr="000B1277">
        <w:rPr>
          <w:rFonts w:asciiTheme="minorHAnsi" w:hAnsiTheme="minorHAnsi" w:cstheme="minorHAnsi"/>
          <w:spacing w:val="3"/>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BF3592" w14:textId="77777777" w:rsidR="004D0931" w:rsidRPr="000B1277" w:rsidRDefault="004D0931">
      <w:pPr>
        <w:widowControl w:val="0"/>
        <w:numPr>
          <w:ilvl w:val="0"/>
          <w:numId w:val="20"/>
        </w:numPr>
        <w:tabs>
          <w:tab w:val="clear" w:pos="792"/>
        </w:tabs>
        <w:kinsoku w:val="0"/>
        <w:overflowPunct w:val="0"/>
        <w:spacing w:before="1"/>
        <w:ind w:left="567" w:right="432" w:firstLine="0"/>
        <w:jc w:val="both"/>
        <w:textAlignment w:val="baseline"/>
        <w:rPr>
          <w:rFonts w:asciiTheme="minorHAnsi" w:hAnsiTheme="minorHAnsi" w:cstheme="minorHAnsi"/>
          <w:spacing w:val="4"/>
        </w:rPr>
      </w:pPr>
      <w:r w:rsidRPr="000B1277">
        <w:rPr>
          <w:rFonts w:asciiTheme="minorHAnsi" w:hAnsiTheme="minorHAnsi" w:cstheme="minorHAnsi"/>
          <w:spacing w:val="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76EBEC" w14:textId="77777777" w:rsidR="004D0931" w:rsidRPr="000B1277" w:rsidRDefault="004D0931" w:rsidP="000B1277">
      <w:pPr>
        <w:rPr>
          <w:rFonts w:asciiTheme="minorHAnsi" w:hAnsiTheme="minorHAnsi" w:cstheme="minorHAnsi"/>
        </w:rPr>
      </w:pPr>
    </w:p>
    <w:p w14:paraId="3C4573F5" w14:textId="77777777" w:rsidR="004D0931" w:rsidRPr="000B1277" w:rsidRDefault="004D0931">
      <w:pPr>
        <w:widowControl w:val="0"/>
        <w:numPr>
          <w:ilvl w:val="0"/>
          <w:numId w:val="20"/>
        </w:numPr>
        <w:tabs>
          <w:tab w:val="clear" w:pos="792"/>
        </w:tabs>
        <w:kinsoku w:val="0"/>
        <w:overflowPunct w:val="0"/>
        <w:ind w:left="567" w:firstLine="0"/>
        <w:jc w:val="both"/>
        <w:textAlignment w:val="baseline"/>
        <w:rPr>
          <w:rFonts w:asciiTheme="minorHAnsi" w:hAnsiTheme="minorHAnsi" w:cstheme="minorHAnsi"/>
          <w:spacing w:val="2"/>
        </w:rPr>
      </w:pPr>
      <w:r w:rsidRPr="000B1277">
        <w:rPr>
          <w:rFonts w:asciiTheme="minorHAnsi" w:hAnsiTheme="minorHAnsi" w:cstheme="minorHAnsi"/>
          <w:spacing w:val="2"/>
        </w:rPr>
        <w:lastRenderedPageBreak/>
        <w:t>wobec którego prawomocnie orzeczono zakaz ubiegania się o zamówienia publiczne;</w:t>
      </w:r>
    </w:p>
    <w:p w14:paraId="4F7E52D2" w14:textId="77777777" w:rsidR="004D0931" w:rsidRPr="000B1277" w:rsidRDefault="004D0931" w:rsidP="000B1277">
      <w:pPr>
        <w:rPr>
          <w:rFonts w:asciiTheme="minorHAnsi" w:hAnsiTheme="minorHAnsi" w:cstheme="minorHAnsi"/>
        </w:rPr>
      </w:pPr>
    </w:p>
    <w:p w14:paraId="3C3C33CE" w14:textId="3DDCED52" w:rsidR="004D0931" w:rsidRPr="000B1277" w:rsidRDefault="004D0931">
      <w:pPr>
        <w:widowControl w:val="0"/>
        <w:numPr>
          <w:ilvl w:val="0"/>
          <w:numId w:val="20"/>
        </w:numPr>
        <w:tabs>
          <w:tab w:val="clear" w:pos="792"/>
        </w:tabs>
        <w:kinsoku w:val="0"/>
        <w:overflowPunct w:val="0"/>
        <w:spacing w:before="2"/>
        <w:ind w:left="567" w:right="432" w:firstLine="0"/>
        <w:jc w:val="both"/>
        <w:textAlignment w:val="baseline"/>
        <w:rPr>
          <w:rFonts w:asciiTheme="minorHAnsi" w:hAnsiTheme="minorHAnsi" w:cstheme="minorHAnsi"/>
          <w:spacing w:val="4"/>
        </w:rPr>
      </w:pPr>
      <w:r w:rsidRPr="000B1277">
        <w:rPr>
          <w:rFonts w:asciiTheme="minorHAnsi" w:hAnsiTheme="minorHAnsi" w:cstheme="minorHAnsi"/>
          <w:spacing w:val="4"/>
        </w:rPr>
        <w:t xml:space="preserve">jeżeli Zamawiający może stwierdzić, na podstawie wiarygodnych przesłanek, że wykonawca zawarł z innymi wykonawcami porozumienie mające na celu zakłócenie konkurencji, w </w:t>
      </w:r>
      <w:r w:rsidR="00AC027E" w:rsidRPr="000B1277">
        <w:rPr>
          <w:rFonts w:asciiTheme="minorHAnsi" w:hAnsiTheme="minorHAnsi" w:cstheme="minorHAnsi"/>
          <w:spacing w:val="4"/>
        </w:rPr>
        <w:t>szczególności,</w:t>
      </w:r>
      <w:r w:rsidRPr="000B1277">
        <w:rPr>
          <w:rFonts w:asciiTheme="minorHAnsi" w:hAnsiTheme="minorHAnsi" w:cstheme="minorHAnsi"/>
          <w:spacing w:val="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9C46CA" w14:textId="77777777" w:rsidR="004D0931" w:rsidRPr="000B1277" w:rsidRDefault="004D0931" w:rsidP="000B1277">
      <w:pPr>
        <w:pStyle w:val="Akapitzlist"/>
        <w:rPr>
          <w:rFonts w:asciiTheme="minorHAnsi" w:hAnsiTheme="minorHAnsi" w:cstheme="minorHAnsi"/>
          <w:spacing w:val="4"/>
        </w:rPr>
      </w:pPr>
    </w:p>
    <w:p w14:paraId="4254B53C" w14:textId="77777777" w:rsidR="004D0931" w:rsidRPr="000B1277" w:rsidRDefault="004D0931">
      <w:pPr>
        <w:pStyle w:val="Akapitzlist"/>
        <w:widowControl w:val="0"/>
        <w:numPr>
          <w:ilvl w:val="0"/>
          <w:numId w:val="20"/>
        </w:numPr>
        <w:tabs>
          <w:tab w:val="clear" w:pos="792"/>
        </w:tabs>
        <w:kinsoku w:val="0"/>
        <w:overflowPunct w:val="0"/>
        <w:spacing w:before="5"/>
        <w:ind w:left="567" w:right="432" w:firstLine="0"/>
        <w:jc w:val="both"/>
        <w:textAlignment w:val="baseline"/>
        <w:rPr>
          <w:rFonts w:asciiTheme="minorHAnsi" w:hAnsiTheme="minorHAnsi" w:cstheme="minorHAnsi"/>
        </w:rPr>
      </w:pPr>
      <w:r w:rsidRPr="000B1277">
        <w:rPr>
          <w:rFonts w:asciiTheme="minorHAnsi" w:hAnsiTheme="minorHAnsi" w:cstheme="minorHAnsi"/>
        </w:rPr>
        <w:t>jeżeli, w przypadkach, o których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0B1277">
        <w:rPr>
          <w:rFonts w:asciiTheme="minorHAnsi" w:hAnsiTheme="minorHAnsi" w:cstheme="minorHAnsi"/>
          <w:spacing w:val="3"/>
        </w:rPr>
        <w:t>udzielenie zamówienia.</w:t>
      </w:r>
    </w:p>
    <w:p w14:paraId="46B99065" w14:textId="77777777" w:rsidR="004D0931" w:rsidRPr="000B1277" w:rsidRDefault="004D0931" w:rsidP="000B1277">
      <w:pPr>
        <w:kinsoku w:val="0"/>
        <w:overflowPunct w:val="0"/>
        <w:spacing w:before="228"/>
        <w:ind w:left="288" w:right="432" w:hanging="288"/>
        <w:jc w:val="both"/>
        <w:textAlignment w:val="baseline"/>
        <w:rPr>
          <w:rFonts w:asciiTheme="minorHAnsi" w:hAnsiTheme="minorHAnsi" w:cstheme="minorHAnsi"/>
          <w:b/>
          <w:bCs/>
          <w:spacing w:val="3"/>
        </w:rPr>
      </w:pPr>
      <w:r w:rsidRPr="000B1277">
        <w:rPr>
          <w:rFonts w:asciiTheme="minorHAnsi" w:hAnsiTheme="minorHAnsi" w:cstheme="minorHAnsi"/>
        </w:rPr>
        <w:t>1a.</w:t>
      </w:r>
      <w:r w:rsidRPr="000B1277">
        <w:rPr>
          <w:rFonts w:asciiTheme="minorHAnsi" w:hAnsiTheme="minorHAnsi" w:cstheme="minorHAnsi"/>
          <w:b/>
          <w:bCs/>
          <w:spacing w:val="3"/>
        </w:rPr>
        <w:t xml:space="preserve"> Na podstawie</w:t>
      </w:r>
      <w:r w:rsidRPr="000B1277">
        <w:rPr>
          <w:rFonts w:asciiTheme="minorHAnsi" w:hAnsiTheme="minorHAnsi" w:cstheme="minorHAnsi"/>
          <w:b/>
          <w:bCs/>
          <w:spacing w:val="3"/>
          <w:lang w:val="en-US" w:eastAsia="en-US"/>
        </w:rPr>
        <w:t xml:space="preserve"> art.</w:t>
      </w:r>
      <w:r w:rsidRPr="000B1277">
        <w:rPr>
          <w:rFonts w:asciiTheme="minorHAnsi" w:hAnsiTheme="minorHAnsi" w:cstheme="minorHAnsi"/>
          <w:b/>
          <w:bCs/>
          <w:spacing w:val="3"/>
        </w:rPr>
        <w:t xml:space="preserve"> 7 ust. 1 Ustawy z dnia 13 kwietnia 2022 r. „O szczególnych rozwiązaniach w zakresie przeciwdziałania wspieraniu agresji na Ukrainę oraz służących ochronie bezpieczeństwa narodowego" (tj. Dz.U. 2024 r., poz. 507 z </w:t>
      </w:r>
      <w:hyperlink r:id="rId12" w:history="1">
        <w:proofErr w:type="spellStart"/>
        <w:r w:rsidRPr="000B1277">
          <w:rPr>
            <w:rFonts w:asciiTheme="minorHAnsi" w:hAnsiTheme="minorHAnsi" w:cstheme="minorHAnsi"/>
            <w:b/>
            <w:bCs/>
            <w:color w:val="0000FF"/>
            <w:spacing w:val="3"/>
            <w:u w:val="single"/>
          </w:rPr>
          <w:t>późn</w:t>
        </w:r>
        <w:proofErr w:type="spellEnd"/>
        <w:r w:rsidRPr="000B1277">
          <w:rPr>
            <w:rFonts w:asciiTheme="minorHAnsi" w:hAnsiTheme="minorHAnsi" w:cstheme="minorHAnsi"/>
            <w:b/>
            <w:bCs/>
            <w:color w:val="0000FF"/>
            <w:spacing w:val="3"/>
            <w:u w:val="single"/>
          </w:rPr>
          <w:t>. zm</w:t>
        </w:r>
      </w:hyperlink>
      <w:r w:rsidRPr="000B1277">
        <w:rPr>
          <w:rFonts w:asciiTheme="minorHAnsi" w:hAnsiTheme="minorHAnsi" w:cstheme="minorHAnsi"/>
          <w:b/>
          <w:bCs/>
          <w:spacing w:val="3"/>
        </w:rPr>
        <w:t>.)" z postępowania o udzielenie zamówienia wyklucza się:</w:t>
      </w:r>
    </w:p>
    <w:p w14:paraId="57E5451D" w14:textId="77777777" w:rsidR="004D0931" w:rsidRPr="000B1277" w:rsidRDefault="004D0931">
      <w:pPr>
        <w:widowControl w:val="0"/>
        <w:numPr>
          <w:ilvl w:val="0"/>
          <w:numId w:val="21"/>
        </w:numPr>
        <w:kinsoku w:val="0"/>
        <w:overflowPunct w:val="0"/>
        <w:spacing w:before="247"/>
        <w:ind w:right="432"/>
        <w:jc w:val="both"/>
        <w:textAlignment w:val="baseline"/>
        <w:rPr>
          <w:rFonts w:asciiTheme="minorHAnsi" w:hAnsiTheme="minorHAnsi" w:cstheme="minorHAnsi"/>
          <w:spacing w:val="4"/>
        </w:rPr>
      </w:pPr>
      <w:r w:rsidRPr="000B1277">
        <w:rPr>
          <w:rFonts w:asciiTheme="minorHAnsi" w:hAnsiTheme="minorHAnsi" w:cstheme="minorHAnsi"/>
          <w:spacing w:val="4"/>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1 pkt 3;</w:t>
      </w:r>
    </w:p>
    <w:p w14:paraId="11993BE2" w14:textId="77777777" w:rsidR="004D0931" w:rsidRPr="000B1277" w:rsidRDefault="004D0931">
      <w:pPr>
        <w:widowControl w:val="0"/>
        <w:numPr>
          <w:ilvl w:val="0"/>
          <w:numId w:val="21"/>
        </w:numPr>
        <w:kinsoku w:val="0"/>
        <w:overflowPunct w:val="0"/>
        <w:spacing w:before="9"/>
        <w:ind w:right="432"/>
        <w:jc w:val="both"/>
        <w:textAlignment w:val="baseline"/>
        <w:rPr>
          <w:rFonts w:asciiTheme="minorHAnsi" w:hAnsiTheme="minorHAnsi" w:cstheme="minorHAnsi"/>
          <w:spacing w:val="4"/>
        </w:rPr>
      </w:pPr>
      <w:r w:rsidRPr="000B1277">
        <w:rPr>
          <w:rFonts w:asciiTheme="minorHAnsi" w:hAnsiTheme="minorHAnsi" w:cstheme="minorHAnsi"/>
          <w:spacing w:val="4"/>
        </w:rPr>
        <w:t>Wykonawcę oraz uczestnika konkursu, którego beneficjentem rzeczywistym w rozumieniu ustawy z dnia 1 marca 2018 r. o przeciwdziałaniu praniu pieniędzy oraz finansowaniu terroryzmu (Dz. U. z 2023 r. poz. 180)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sidRPr="000B1277">
        <w:rPr>
          <w:rFonts w:asciiTheme="minorHAnsi" w:hAnsiTheme="minorHAnsi" w:cstheme="minorHAnsi"/>
          <w:spacing w:val="4"/>
          <w:lang w:val="en-US" w:eastAsia="en-US"/>
        </w:rPr>
        <w:t xml:space="preserve"> art.</w:t>
      </w:r>
      <w:r w:rsidRPr="000B1277">
        <w:rPr>
          <w:rFonts w:asciiTheme="minorHAnsi" w:hAnsiTheme="minorHAnsi" w:cstheme="minorHAnsi"/>
          <w:spacing w:val="4"/>
        </w:rPr>
        <w:t xml:space="preserve"> 1 pkt 3;</w:t>
      </w:r>
    </w:p>
    <w:p w14:paraId="3E9B187B" w14:textId="77777777" w:rsidR="004D0931" w:rsidRPr="000B1277" w:rsidRDefault="004D0931">
      <w:pPr>
        <w:widowControl w:val="0"/>
        <w:numPr>
          <w:ilvl w:val="0"/>
          <w:numId w:val="21"/>
        </w:numPr>
        <w:kinsoku w:val="0"/>
        <w:overflowPunct w:val="0"/>
        <w:spacing w:before="4"/>
        <w:ind w:right="432"/>
        <w:jc w:val="both"/>
        <w:textAlignment w:val="baseline"/>
        <w:rPr>
          <w:rFonts w:asciiTheme="minorHAnsi" w:hAnsiTheme="minorHAnsi" w:cstheme="minorHAnsi"/>
        </w:rPr>
      </w:pPr>
      <w:r w:rsidRPr="000B1277">
        <w:rPr>
          <w:rFonts w:asciiTheme="minorHAnsi" w:hAnsiTheme="minorHAnsi" w:cstheme="minorHAnsi"/>
        </w:rPr>
        <w:t>wykonawcę oraz uczestnika konkursu, którego jednostką dominującą w rozumieniu</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3 ust. 1 pkt 37 ustawy z dnia 29 września 1994 r. o rachunkowości (Dz. U. z 2023 r. poz. 120) jest podmiot wymieniony w wykazach określonych w rozporządzeniu 765/2006 i rozporządzeniu 269/2014 albo wpisany na listę lub będący taką jednostką dominującą od dnia 24 lutego 2022 r.,</w:t>
      </w:r>
    </w:p>
    <w:p w14:paraId="5F06F62E" w14:textId="77777777" w:rsidR="004D0931" w:rsidRPr="000B1277" w:rsidRDefault="004D0931">
      <w:pPr>
        <w:widowControl w:val="0"/>
        <w:numPr>
          <w:ilvl w:val="0"/>
          <w:numId w:val="22"/>
        </w:numPr>
        <w:kinsoku w:val="0"/>
        <w:overflowPunct w:val="0"/>
        <w:ind w:right="432"/>
        <w:jc w:val="both"/>
        <w:textAlignment w:val="baseline"/>
        <w:rPr>
          <w:rFonts w:asciiTheme="minorHAnsi" w:hAnsiTheme="minorHAnsi" w:cstheme="minorHAnsi"/>
          <w:lang w:val="en-US" w:eastAsia="en-US"/>
        </w:rPr>
      </w:pPr>
      <w:r w:rsidRPr="000B1277">
        <w:rPr>
          <w:rFonts w:asciiTheme="minorHAnsi" w:hAnsiTheme="minorHAnsi" w:cstheme="minorHAnsi"/>
        </w:rPr>
        <w:t>ile został wpisany na listę na podstawie decyzji w sprawie wpisu na listę rozstrzygającej o zastosowaniu środka, o którym mowa w</w:t>
      </w:r>
      <w:r w:rsidRPr="000B1277">
        <w:rPr>
          <w:rFonts w:asciiTheme="minorHAnsi" w:hAnsiTheme="minorHAnsi" w:cstheme="minorHAnsi"/>
          <w:lang w:val="en-US" w:eastAsia="en-US"/>
        </w:rPr>
        <w:t xml:space="preserve"> art.</w:t>
      </w:r>
      <w:r w:rsidRPr="000B1277">
        <w:rPr>
          <w:rFonts w:asciiTheme="minorHAnsi" w:hAnsiTheme="minorHAnsi" w:cstheme="minorHAnsi"/>
        </w:rPr>
        <w:t xml:space="preserve"> 1 pkt 3</w:t>
      </w:r>
    </w:p>
    <w:p w14:paraId="291F3833" w14:textId="77777777" w:rsidR="004D0931" w:rsidRPr="000B1277" w:rsidRDefault="004D0931" w:rsidP="000B1277">
      <w:pPr>
        <w:widowControl w:val="0"/>
        <w:kinsoku w:val="0"/>
        <w:overflowPunct w:val="0"/>
        <w:spacing w:before="2"/>
        <w:ind w:left="567" w:right="432"/>
        <w:jc w:val="both"/>
        <w:textAlignment w:val="baseline"/>
        <w:rPr>
          <w:rFonts w:asciiTheme="minorHAnsi" w:hAnsiTheme="minorHAnsi" w:cstheme="minorHAnsi"/>
          <w:spacing w:val="4"/>
        </w:rPr>
      </w:pPr>
    </w:p>
    <w:p w14:paraId="2DBBCF2D" w14:textId="77777777" w:rsidR="004D0931" w:rsidRPr="000B1277" w:rsidRDefault="004D0931" w:rsidP="000B1277">
      <w:pPr>
        <w:widowControl w:val="0"/>
        <w:kinsoku w:val="0"/>
        <w:overflowPunct w:val="0"/>
        <w:spacing w:before="2"/>
        <w:ind w:right="432"/>
        <w:jc w:val="both"/>
        <w:textAlignment w:val="baseline"/>
        <w:rPr>
          <w:rFonts w:asciiTheme="minorHAnsi" w:hAnsiTheme="minorHAnsi" w:cstheme="minorHAnsi"/>
          <w:spacing w:val="4"/>
        </w:rPr>
      </w:pPr>
    </w:p>
    <w:p w14:paraId="1907B23D" w14:textId="77777777" w:rsidR="004D0931" w:rsidRPr="000B1277" w:rsidRDefault="004D0931" w:rsidP="000B1277">
      <w:pPr>
        <w:kinsoku w:val="0"/>
        <w:overflowPunct w:val="0"/>
        <w:spacing w:before="241"/>
        <w:ind w:left="288" w:right="432" w:hanging="288"/>
        <w:jc w:val="both"/>
        <w:textAlignment w:val="baseline"/>
        <w:rPr>
          <w:rFonts w:asciiTheme="minorHAnsi" w:hAnsiTheme="minorHAnsi" w:cstheme="minorHAnsi"/>
          <w:b/>
          <w:bCs/>
        </w:rPr>
      </w:pPr>
      <w:r w:rsidRPr="000B1277">
        <w:rPr>
          <w:rFonts w:asciiTheme="minorHAnsi" w:hAnsiTheme="minorHAnsi" w:cstheme="minorHAnsi"/>
          <w:b/>
          <w:bCs/>
          <w:lang w:val="en-US" w:eastAsia="en-US"/>
        </w:rPr>
        <w:t>lb.</w:t>
      </w:r>
      <w:r w:rsidRPr="000B1277">
        <w:rPr>
          <w:rFonts w:asciiTheme="minorHAnsi" w:hAnsiTheme="minorHAnsi" w:cstheme="minorHAnsi"/>
          <w:b/>
          <w:bCs/>
        </w:rPr>
        <w:t xml:space="preserve"> Zgodnie z Rozporządzeniem 833/2014 w brzmieniu nadanym rozporządzeniem 2022/576 dotyczącym środków ograniczających w związku z działaniami Rosji destabilizującymi sytuację na Ukrainie, należy wykluczyć Wykonawcę, który należy do którejkolwiek z kategorii podmiotów wymienionych w</w:t>
      </w:r>
      <w:r w:rsidRPr="000B1277">
        <w:rPr>
          <w:rFonts w:asciiTheme="minorHAnsi" w:hAnsiTheme="minorHAnsi" w:cstheme="minorHAnsi"/>
          <w:b/>
          <w:bCs/>
          <w:lang w:val="en-US" w:eastAsia="en-US"/>
        </w:rPr>
        <w:t xml:space="preserve"> art.</w:t>
      </w:r>
      <w:r w:rsidRPr="000B1277">
        <w:rPr>
          <w:rFonts w:asciiTheme="minorHAnsi" w:hAnsiTheme="minorHAnsi" w:cstheme="minorHAnsi"/>
          <w:b/>
          <w:bCs/>
        </w:rPr>
        <w:t xml:space="preserve"> 5k ust. 1 rozporządzenia:</w:t>
      </w:r>
    </w:p>
    <w:p w14:paraId="574D8D2C" w14:textId="6D567B78" w:rsidR="004D0931" w:rsidRPr="000B1277" w:rsidRDefault="004D0931" w:rsidP="000B1277">
      <w:pPr>
        <w:kinsoku w:val="0"/>
        <w:overflowPunct w:val="0"/>
        <w:spacing w:before="243"/>
        <w:ind w:left="567" w:hanging="425"/>
        <w:jc w:val="both"/>
        <w:textAlignment w:val="baseline"/>
        <w:rPr>
          <w:rFonts w:asciiTheme="minorHAnsi" w:hAnsiTheme="minorHAnsi" w:cstheme="minorHAnsi"/>
          <w:spacing w:val="5"/>
        </w:rPr>
      </w:pPr>
      <w:r w:rsidRPr="000B1277">
        <w:rPr>
          <w:rFonts w:asciiTheme="minorHAnsi" w:hAnsiTheme="minorHAnsi" w:cstheme="minorHAnsi"/>
          <w:spacing w:val="5"/>
        </w:rPr>
        <w:t xml:space="preserve">    1. „5 k ust. 1. Zakazuje się udzielania lub dalszego wykonywania wszelkich zamówień publicznych </w:t>
      </w:r>
      <w:r w:rsidR="0066114F" w:rsidRPr="000B1277">
        <w:rPr>
          <w:rFonts w:asciiTheme="minorHAnsi" w:hAnsiTheme="minorHAnsi" w:cstheme="minorHAnsi"/>
          <w:spacing w:val="5"/>
        </w:rPr>
        <w:t>lub</w:t>
      </w:r>
      <w:r w:rsidR="0066114F" w:rsidRPr="000B1277">
        <w:rPr>
          <w:rFonts w:asciiTheme="minorHAnsi" w:hAnsiTheme="minorHAnsi" w:cstheme="minorHAnsi"/>
          <w:spacing w:val="7"/>
        </w:rPr>
        <w:t xml:space="preserve"> koncesji</w:t>
      </w:r>
      <w:r w:rsidRPr="000B1277">
        <w:rPr>
          <w:rFonts w:asciiTheme="minorHAnsi" w:hAnsiTheme="minorHAnsi" w:cstheme="minorHAnsi"/>
          <w:spacing w:val="7"/>
        </w:rPr>
        <w:t xml:space="preserve"> objętych zakresem dyrektyw w sprawie zamówień publicznych a także zakresem art. 10 </w:t>
      </w:r>
      <w:r w:rsidRPr="000B1277">
        <w:rPr>
          <w:rFonts w:asciiTheme="minorHAnsi" w:hAnsiTheme="minorHAnsi" w:cstheme="minorHAnsi"/>
          <w:spacing w:val="-3"/>
        </w:rPr>
        <w:t>ust. 1, 3, ust. 6 lit. a)—e), ust. 8, 9 i 10,</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11, 12, 13 i 14 dyrektywy 2014/23/UE,</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7 i 8,</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10 lit. b)—f) i lit. h)—j) dyrektywy 2014/24/UE,</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18,</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21 lit. b)—e) i lit. g)—i),</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29 i 30 dyrektywy 2014/25/UE oraz</w:t>
      </w:r>
      <w:r w:rsidRPr="000B1277">
        <w:rPr>
          <w:rFonts w:asciiTheme="minorHAnsi" w:hAnsiTheme="minorHAnsi" w:cstheme="minorHAnsi"/>
          <w:spacing w:val="-3"/>
          <w:lang w:val="en-US" w:eastAsia="en-US"/>
        </w:rPr>
        <w:t xml:space="preserve"> art.</w:t>
      </w:r>
      <w:r w:rsidRPr="000B1277">
        <w:rPr>
          <w:rFonts w:asciiTheme="minorHAnsi" w:hAnsiTheme="minorHAnsi" w:cstheme="minorHAnsi"/>
          <w:spacing w:val="-3"/>
        </w:rPr>
        <w:t xml:space="preserve"> 13 lit. a)—d), lit. f)—h) i lit. j) dyrektywy 2009/81NVE na rzecz lub z udziałem:</w:t>
      </w:r>
    </w:p>
    <w:p w14:paraId="552DC7F8" w14:textId="77777777" w:rsidR="004D0931" w:rsidRPr="000B1277" w:rsidRDefault="004D0931">
      <w:pPr>
        <w:widowControl w:val="0"/>
        <w:numPr>
          <w:ilvl w:val="0"/>
          <w:numId w:val="23"/>
        </w:numPr>
        <w:kinsoku w:val="0"/>
        <w:overflowPunct w:val="0"/>
        <w:spacing w:before="9"/>
        <w:ind w:right="216"/>
        <w:textAlignment w:val="baseline"/>
        <w:rPr>
          <w:rFonts w:asciiTheme="minorHAnsi" w:hAnsiTheme="minorHAnsi" w:cstheme="minorHAnsi"/>
        </w:rPr>
      </w:pPr>
      <w:r w:rsidRPr="000B1277">
        <w:rPr>
          <w:rFonts w:asciiTheme="minorHAnsi" w:hAnsiTheme="minorHAnsi" w:cstheme="minorHAnsi"/>
        </w:rPr>
        <w:t>obywateli rosyjskich lub osób fizycznych lub prawnych, podmiotów lub organów z siedzibą w Rosji;</w:t>
      </w:r>
    </w:p>
    <w:p w14:paraId="585D6004" w14:textId="77777777" w:rsidR="004D0931" w:rsidRPr="000B1277" w:rsidRDefault="004D0931">
      <w:pPr>
        <w:widowControl w:val="0"/>
        <w:numPr>
          <w:ilvl w:val="0"/>
          <w:numId w:val="23"/>
        </w:numPr>
        <w:kinsoku w:val="0"/>
        <w:overflowPunct w:val="0"/>
        <w:spacing w:before="7"/>
        <w:ind w:right="216"/>
        <w:jc w:val="both"/>
        <w:textAlignment w:val="baseline"/>
        <w:rPr>
          <w:rFonts w:asciiTheme="minorHAnsi" w:hAnsiTheme="minorHAnsi" w:cstheme="minorHAnsi"/>
        </w:rPr>
      </w:pPr>
      <w:r w:rsidRPr="000B1277">
        <w:rPr>
          <w:rFonts w:asciiTheme="minorHAnsi" w:hAnsiTheme="minorHAnsi" w:cstheme="minorHAnsi"/>
        </w:rPr>
        <w:t>osób prawnych, podmiotów lub organów, do których prawa własności bezpośrednio lub</w:t>
      </w:r>
      <w:r w:rsidRPr="000B1277">
        <w:rPr>
          <w:rFonts w:asciiTheme="minorHAnsi" w:hAnsiTheme="minorHAnsi" w:cstheme="minorHAnsi"/>
        </w:rPr>
        <w:br/>
        <w:t>pośrednio w ponad 50 % należą do podmiotu, o którym mowa w lit, a) niniejszego ustępu; lub</w:t>
      </w:r>
    </w:p>
    <w:p w14:paraId="11395B03" w14:textId="77777777" w:rsidR="004D0931" w:rsidRPr="000B1277" w:rsidRDefault="004D0931">
      <w:pPr>
        <w:widowControl w:val="0"/>
        <w:numPr>
          <w:ilvl w:val="0"/>
          <w:numId w:val="23"/>
        </w:numPr>
        <w:kinsoku w:val="0"/>
        <w:overflowPunct w:val="0"/>
        <w:spacing w:before="13"/>
        <w:ind w:right="216"/>
        <w:jc w:val="both"/>
        <w:textAlignment w:val="baseline"/>
        <w:rPr>
          <w:rFonts w:asciiTheme="minorHAnsi" w:hAnsiTheme="minorHAnsi" w:cstheme="minorHAnsi"/>
          <w:spacing w:val="-2"/>
        </w:rPr>
      </w:pPr>
      <w:r w:rsidRPr="000B1277">
        <w:rPr>
          <w:rFonts w:asciiTheme="minorHAnsi" w:hAnsiTheme="minorHAnsi" w:cstheme="minorHAnsi"/>
          <w:spacing w:val="-2"/>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w:t>
      </w:r>
      <w:proofErr w:type="gramStart"/>
      <w:r w:rsidRPr="000B1277">
        <w:rPr>
          <w:rFonts w:asciiTheme="minorHAnsi" w:hAnsiTheme="minorHAnsi" w:cstheme="minorHAnsi"/>
          <w:spacing w:val="-2"/>
        </w:rPr>
        <w:t>przypadku</w:t>
      </w:r>
      <w:proofErr w:type="gramEnd"/>
      <w:r w:rsidRPr="000B1277">
        <w:rPr>
          <w:rFonts w:asciiTheme="minorHAnsi" w:hAnsiTheme="minorHAnsi" w:cstheme="minorHAnsi"/>
          <w:spacing w:val="-2"/>
        </w:rPr>
        <w:t xml:space="preserve"> gdy przypada na nich ponad 10 % wartości zamówienia."</w:t>
      </w:r>
    </w:p>
    <w:p w14:paraId="60654899" w14:textId="77777777" w:rsidR="004D0931" w:rsidRPr="000B1277" w:rsidRDefault="004D0931" w:rsidP="000B1277">
      <w:pPr>
        <w:kinsoku w:val="0"/>
        <w:overflowPunct w:val="0"/>
        <w:ind w:left="504" w:right="216" w:hanging="216"/>
        <w:textAlignment w:val="baseline"/>
        <w:rPr>
          <w:rFonts w:asciiTheme="minorHAnsi" w:hAnsiTheme="minorHAnsi" w:cstheme="minorHAnsi"/>
        </w:rPr>
      </w:pPr>
      <w:r w:rsidRPr="000B1277">
        <w:rPr>
          <w:rFonts w:asciiTheme="minorHAnsi" w:hAnsiTheme="minorHAnsi" w:cstheme="minorHAnsi"/>
        </w:rPr>
        <w:t>2. Wykonawca może zostać wykluczony przez Zamawiającego na każdym etapie postępowania o udzielenie zamówienia.</w:t>
      </w:r>
    </w:p>
    <w:p w14:paraId="289EEC80" w14:textId="7FBA4453" w:rsidR="004D0931" w:rsidRPr="000B1277" w:rsidRDefault="004D0931" w:rsidP="000B1277">
      <w:pPr>
        <w:kinsoku w:val="0"/>
        <w:overflowPunct w:val="0"/>
        <w:spacing w:before="7"/>
        <w:ind w:left="504" w:right="216" w:hanging="216"/>
        <w:textAlignment w:val="baseline"/>
        <w:rPr>
          <w:rFonts w:asciiTheme="minorHAnsi" w:hAnsiTheme="minorHAnsi" w:cstheme="minorHAnsi"/>
        </w:rPr>
      </w:pPr>
      <w:r w:rsidRPr="000B1277">
        <w:rPr>
          <w:rFonts w:asciiTheme="minorHAnsi" w:hAnsiTheme="minorHAnsi" w:cstheme="minorHAnsi"/>
        </w:rPr>
        <w:t>3. Wykonawca nie podlega wykluczeniu w okolicznościach określonych w pkt 1 pkt 1, 2 i 5, jeżeli udowodni zamawiającemu, że spełnił łącznie następujące przesłanki:</w:t>
      </w:r>
    </w:p>
    <w:p w14:paraId="73E3B8F2" w14:textId="41CFEFFE" w:rsidR="004D0931" w:rsidRPr="000B1277" w:rsidRDefault="004D0931">
      <w:pPr>
        <w:widowControl w:val="0"/>
        <w:numPr>
          <w:ilvl w:val="0"/>
          <w:numId w:val="24"/>
        </w:numPr>
        <w:kinsoku w:val="0"/>
        <w:overflowPunct w:val="0"/>
        <w:spacing w:before="12"/>
        <w:ind w:right="216"/>
        <w:textAlignment w:val="baseline"/>
        <w:rPr>
          <w:rFonts w:asciiTheme="minorHAnsi" w:hAnsiTheme="minorHAnsi" w:cstheme="minorHAnsi"/>
          <w:spacing w:val="-1"/>
        </w:rPr>
      </w:pPr>
      <w:r w:rsidRPr="000B1277">
        <w:rPr>
          <w:rFonts w:asciiTheme="minorHAnsi" w:hAnsiTheme="minorHAnsi" w:cstheme="minorHAnsi"/>
          <w:spacing w:val="-1"/>
        </w:rPr>
        <w:t>naprawił lub zobowiązał się do naprawienia szkody wyrządzonej przestępstwem, wykroczeniem lub swoim nieprawidłowym postępowaniem, w tym poprzez zadośćuczynienie pieniężne;</w:t>
      </w:r>
    </w:p>
    <w:p w14:paraId="023B22F0" w14:textId="77777777" w:rsidR="004D0931" w:rsidRPr="000B1277" w:rsidRDefault="004D0931">
      <w:pPr>
        <w:widowControl w:val="0"/>
        <w:numPr>
          <w:ilvl w:val="0"/>
          <w:numId w:val="24"/>
        </w:numPr>
        <w:kinsoku w:val="0"/>
        <w:overflowPunct w:val="0"/>
        <w:ind w:right="216"/>
        <w:jc w:val="both"/>
        <w:textAlignment w:val="baseline"/>
        <w:rPr>
          <w:rFonts w:asciiTheme="minorHAnsi" w:hAnsiTheme="minorHAnsi" w:cstheme="minorHAnsi"/>
        </w:rPr>
      </w:pPr>
      <w:r w:rsidRPr="000B1277">
        <w:rPr>
          <w:rFonts w:asciiTheme="minorHAnsi" w:hAnsiTheme="minorHAnsi" w:cstheme="minorHAnsi"/>
        </w:rPr>
        <w:t xml:space="preserve">wyczerpująco wyjaśnił fakty i okoliczności związane z przestępstwem, wykroczeniem lub swoim </w:t>
      </w:r>
      <w:r w:rsidRPr="000B1277">
        <w:rPr>
          <w:rFonts w:asciiTheme="minorHAnsi" w:hAnsiTheme="minorHAnsi" w:cstheme="minorHAnsi"/>
        </w:rPr>
        <w:lastRenderedPageBreak/>
        <w:t>nieprawidłowym postępowaniem oraz spowodowanymi przez nie szkodami, aktywnie współpracując odpowiednio z właściwymi organami, w tym organami ścigania, lub Zamawiającym;</w:t>
      </w:r>
    </w:p>
    <w:p w14:paraId="31B810F4" w14:textId="77777777" w:rsidR="004D0931" w:rsidRPr="000B1277" w:rsidRDefault="004D0931">
      <w:pPr>
        <w:widowControl w:val="0"/>
        <w:numPr>
          <w:ilvl w:val="0"/>
          <w:numId w:val="24"/>
        </w:numPr>
        <w:kinsoku w:val="0"/>
        <w:overflowPunct w:val="0"/>
        <w:ind w:right="216"/>
        <w:jc w:val="both"/>
        <w:textAlignment w:val="baseline"/>
        <w:rPr>
          <w:rFonts w:asciiTheme="minorHAnsi" w:hAnsiTheme="minorHAnsi" w:cstheme="minorHAnsi"/>
        </w:rPr>
      </w:pPr>
      <w:r w:rsidRPr="000B1277">
        <w:rPr>
          <w:rFonts w:asciiTheme="minorHAnsi" w:hAnsiTheme="minorHAnsi" w:cstheme="minorHAnsi"/>
        </w:rPr>
        <w:t>podjął konkretne środki techniczne, organizacyjne i kadrowe, odpowiednie dla zapobiegania dalszym przestępstwom, wykroczeniom lub nieprawidłowemu postępowaniu, w szczególności:</w:t>
      </w:r>
    </w:p>
    <w:p w14:paraId="7D6F2A38" w14:textId="77777777" w:rsidR="004D0931" w:rsidRPr="000B1277" w:rsidRDefault="004D0931">
      <w:pPr>
        <w:widowControl w:val="0"/>
        <w:numPr>
          <w:ilvl w:val="0"/>
          <w:numId w:val="25"/>
        </w:numPr>
        <w:kinsoku w:val="0"/>
        <w:overflowPunct w:val="0"/>
        <w:spacing w:before="8"/>
        <w:ind w:right="216"/>
        <w:textAlignment w:val="baseline"/>
        <w:rPr>
          <w:rFonts w:asciiTheme="minorHAnsi" w:hAnsiTheme="minorHAnsi" w:cstheme="minorHAnsi"/>
        </w:rPr>
      </w:pPr>
      <w:r w:rsidRPr="000B1277">
        <w:rPr>
          <w:rFonts w:asciiTheme="minorHAnsi" w:hAnsiTheme="minorHAnsi" w:cstheme="minorHAnsi"/>
        </w:rPr>
        <w:t>zerwał wszelkie powiązania z osobami lub podmiotami odpowiedzialnymi za nieprawidłowe postępowanie wykonawcy,</w:t>
      </w:r>
    </w:p>
    <w:p w14:paraId="2CB3A56C" w14:textId="77777777" w:rsidR="004D0931" w:rsidRPr="000B1277" w:rsidRDefault="004D0931">
      <w:pPr>
        <w:widowControl w:val="0"/>
        <w:numPr>
          <w:ilvl w:val="0"/>
          <w:numId w:val="25"/>
        </w:numPr>
        <w:kinsoku w:val="0"/>
        <w:overflowPunct w:val="0"/>
        <w:spacing w:before="1"/>
        <w:textAlignment w:val="baseline"/>
        <w:rPr>
          <w:rFonts w:asciiTheme="minorHAnsi" w:hAnsiTheme="minorHAnsi" w:cstheme="minorHAnsi"/>
          <w:spacing w:val="-1"/>
        </w:rPr>
      </w:pPr>
      <w:r w:rsidRPr="000B1277">
        <w:rPr>
          <w:rFonts w:asciiTheme="minorHAnsi" w:hAnsiTheme="minorHAnsi" w:cstheme="minorHAnsi"/>
          <w:spacing w:val="-1"/>
        </w:rPr>
        <w:t>zreorganizował personel,</w:t>
      </w:r>
    </w:p>
    <w:p w14:paraId="02DDFC7A" w14:textId="77777777" w:rsidR="004D0931" w:rsidRPr="000B1277" w:rsidRDefault="004D0931">
      <w:pPr>
        <w:widowControl w:val="0"/>
        <w:numPr>
          <w:ilvl w:val="0"/>
          <w:numId w:val="25"/>
        </w:numPr>
        <w:kinsoku w:val="0"/>
        <w:overflowPunct w:val="0"/>
        <w:spacing w:before="8"/>
        <w:textAlignment w:val="baseline"/>
        <w:rPr>
          <w:rFonts w:asciiTheme="minorHAnsi" w:hAnsiTheme="minorHAnsi" w:cstheme="minorHAnsi"/>
          <w:spacing w:val="-1"/>
        </w:rPr>
      </w:pPr>
      <w:r w:rsidRPr="000B1277">
        <w:rPr>
          <w:rFonts w:asciiTheme="minorHAnsi" w:hAnsiTheme="minorHAnsi" w:cstheme="minorHAnsi"/>
          <w:spacing w:val="-1"/>
        </w:rPr>
        <w:t>wdrożył system sprawozdawczości i kontroli,</w:t>
      </w:r>
    </w:p>
    <w:p w14:paraId="192B7870" w14:textId="77777777" w:rsidR="004D0931" w:rsidRPr="000B1277" w:rsidRDefault="004D0931">
      <w:pPr>
        <w:widowControl w:val="0"/>
        <w:numPr>
          <w:ilvl w:val="0"/>
          <w:numId w:val="25"/>
        </w:numPr>
        <w:kinsoku w:val="0"/>
        <w:overflowPunct w:val="0"/>
        <w:spacing w:before="5"/>
        <w:ind w:right="216"/>
        <w:textAlignment w:val="baseline"/>
        <w:rPr>
          <w:rFonts w:asciiTheme="minorHAnsi" w:hAnsiTheme="minorHAnsi" w:cstheme="minorHAnsi"/>
        </w:rPr>
      </w:pPr>
      <w:r w:rsidRPr="000B1277">
        <w:rPr>
          <w:rFonts w:asciiTheme="minorHAnsi" w:hAnsiTheme="minorHAnsi" w:cstheme="minorHAnsi"/>
        </w:rPr>
        <w:t>utworzył struktury audytu wewnętrznego do monitorowania przestrzegania przepisów, wewnętrznych regulacji lub standardów,</w:t>
      </w:r>
    </w:p>
    <w:p w14:paraId="33B8294C" w14:textId="77777777" w:rsidR="004D0931" w:rsidRPr="000B1277" w:rsidRDefault="004D0931">
      <w:pPr>
        <w:widowControl w:val="0"/>
        <w:numPr>
          <w:ilvl w:val="0"/>
          <w:numId w:val="25"/>
        </w:numPr>
        <w:kinsoku w:val="0"/>
        <w:overflowPunct w:val="0"/>
        <w:spacing w:before="3"/>
        <w:ind w:right="216"/>
        <w:textAlignment w:val="baseline"/>
        <w:rPr>
          <w:rFonts w:asciiTheme="minorHAnsi" w:hAnsiTheme="minorHAnsi" w:cstheme="minorHAnsi"/>
        </w:rPr>
      </w:pPr>
      <w:r w:rsidRPr="000B1277">
        <w:rPr>
          <w:rFonts w:asciiTheme="minorHAnsi" w:hAnsiTheme="minorHAnsi" w:cstheme="minorHAnsi"/>
        </w:rPr>
        <w:t>wprowadził wewnętrzne regulacje dotyczące odpowiedzialności i odszkodowań za nieprzestrzeganie przepisów, wewnętrznych regulacji lub standardów.</w:t>
      </w:r>
    </w:p>
    <w:p w14:paraId="3B151377" w14:textId="77777777" w:rsidR="004D0931" w:rsidRPr="000B1277" w:rsidRDefault="004D0931" w:rsidP="000B1277">
      <w:pPr>
        <w:kinsoku w:val="0"/>
        <w:overflowPunct w:val="0"/>
        <w:spacing w:before="231"/>
        <w:ind w:left="288" w:right="216"/>
        <w:textAlignment w:val="baseline"/>
        <w:rPr>
          <w:rFonts w:asciiTheme="minorHAnsi" w:hAnsiTheme="minorHAnsi" w:cstheme="minorHAnsi"/>
        </w:rPr>
      </w:pPr>
      <w:r w:rsidRPr="000B1277">
        <w:rPr>
          <w:rFonts w:asciiTheme="minorHAnsi" w:hAnsiTheme="minorHAnsi" w:cstheme="minorHAnsi"/>
        </w:rPr>
        <w:t>4. 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p>
    <w:bookmarkEnd w:id="5"/>
    <w:p w14:paraId="09973853" w14:textId="784161E8" w:rsidR="00771FB9" w:rsidRPr="005E44E6" w:rsidRDefault="005E44E6" w:rsidP="00771FB9">
      <w:pPr>
        <w:keepNext/>
        <w:pBdr>
          <w:bottom w:val="double" w:sz="4" w:space="1" w:color="auto"/>
        </w:pBdr>
        <w:shd w:val="clear" w:color="auto" w:fill="DAEEF3"/>
        <w:spacing w:before="360" w:after="40" w:line="360" w:lineRule="auto"/>
        <w:ind w:left="568" w:hanging="568"/>
        <w:jc w:val="both"/>
        <w:rPr>
          <w:rFonts w:ascii="Times New Roman" w:hAnsi="Times New Roman" w:cs="Times New Roman"/>
          <w:b/>
          <w:sz w:val="24"/>
          <w:szCs w:val="24"/>
        </w:rPr>
      </w:pPr>
      <w:r>
        <w:rPr>
          <w:rFonts w:ascii="Times New Roman" w:hAnsi="Times New Roman" w:cs="Times New Roman"/>
          <w:b/>
          <w:bCs/>
          <w:sz w:val="24"/>
          <w:szCs w:val="24"/>
        </w:rPr>
        <w:t>VIII</w:t>
      </w:r>
      <w:r w:rsidR="00771FB9" w:rsidRPr="005E44E6">
        <w:rPr>
          <w:rFonts w:ascii="Times New Roman" w:hAnsi="Times New Roman" w:cs="Times New Roman"/>
          <w:b/>
          <w:bCs/>
          <w:sz w:val="24"/>
          <w:szCs w:val="24"/>
        </w:rPr>
        <w:t>.</w:t>
      </w:r>
      <w:r w:rsidR="00771FB9" w:rsidRPr="005E44E6">
        <w:rPr>
          <w:rFonts w:ascii="Times New Roman" w:hAnsi="Times New Roman" w:cs="Times New Roman"/>
          <w:b/>
          <w:bCs/>
          <w:sz w:val="24"/>
          <w:szCs w:val="24"/>
        </w:rPr>
        <w:tab/>
      </w:r>
      <w:r w:rsidR="00771FB9" w:rsidRPr="005E44E6">
        <w:rPr>
          <w:rFonts w:ascii="Times New Roman" w:hAnsi="Times New Roman" w:cs="Times New Roman"/>
          <w:b/>
          <w:sz w:val="24"/>
          <w:szCs w:val="24"/>
        </w:rPr>
        <w:t>OŚWIADCZENIA I DOKUMENTY, JAKIE ZOBOWIĄZANI SĄ DOSTARCZYĆ WYKONAWCY W CELU POTWIERDZENIA SPEŁNIANIA WARUNKÓW UDZIAŁU W POSTĘPOWANIU ORAZ WYKAZANIA BRAKU PODSTAW WYKLUCZENIA (PODMIOTOWE ŚRODKI DOWODOWE)</w:t>
      </w:r>
    </w:p>
    <w:p w14:paraId="1C81F09E" w14:textId="77777777" w:rsidR="00771FB9" w:rsidRPr="00CD4A1A" w:rsidRDefault="00771FB9" w:rsidP="00E02A6F">
      <w:pPr>
        <w:spacing w:line="276" w:lineRule="auto"/>
        <w:rPr>
          <w:rFonts w:ascii="Times New Roman" w:hAnsi="Times New Roman" w:cs="Times New Roman"/>
          <w:sz w:val="24"/>
        </w:rPr>
      </w:pPr>
    </w:p>
    <w:p w14:paraId="4A05F962" w14:textId="77777777" w:rsidR="00E02A6F" w:rsidRPr="000B1277" w:rsidRDefault="00E02A6F">
      <w:pPr>
        <w:pStyle w:val="Akapitzlist"/>
        <w:widowControl w:val="0"/>
        <w:numPr>
          <w:ilvl w:val="1"/>
          <w:numId w:val="6"/>
        </w:numPr>
        <w:tabs>
          <w:tab w:val="left" w:pos="644"/>
        </w:tabs>
        <w:autoSpaceDE w:val="0"/>
        <w:autoSpaceDN w:val="0"/>
        <w:spacing w:before="2"/>
        <w:ind w:left="709" w:right="190" w:hanging="580"/>
        <w:jc w:val="both"/>
        <w:rPr>
          <w:rFonts w:asciiTheme="minorHAnsi" w:hAnsiTheme="minorHAnsi" w:cstheme="minorHAnsi"/>
        </w:rPr>
      </w:pPr>
      <w:r w:rsidRPr="000B1277">
        <w:rPr>
          <w:rFonts w:asciiTheme="minorHAnsi" w:hAnsiTheme="minorHAnsi" w:cstheme="minorHAnsi"/>
        </w:rPr>
        <w:t>Wykonawca</w:t>
      </w:r>
      <w:r w:rsidRPr="000B1277">
        <w:rPr>
          <w:rFonts w:asciiTheme="minorHAnsi" w:hAnsiTheme="minorHAnsi" w:cstheme="minorHAnsi"/>
          <w:spacing w:val="1"/>
        </w:rPr>
        <w:t xml:space="preserve"> </w:t>
      </w:r>
      <w:r w:rsidRPr="000B1277">
        <w:rPr>
          <w:rFonts w:asciiTheme="minorHAnsi" w:hAnsiTheme="minorHAnsi" w:cstheme="minorHAnsi"/>
        </w:rPr>
        <w:t>zobowiązany</w:t>
      </w:r>
      <w:r w:rsidRPr="000B1277">
        <w:rPr>
          <w:rFonts w:asciiTheme="minorHAnsi" w:hAnsiTheme="minorHAnsi" w:cstheme="minorHAnsi"/>
          <w:spacing w:val="1"/>
        </w:rPr>
        <w:t xml:space="preserve"> </w:t>
      </w:r>
      <w:r w:rsidRPr="000B1277">
        <w:rPr>
          <w:rFonts w:asciiTheme="minorHAnsi" w:hAnsiTheme="minorHAnsi" w:cstheme="minorHAnsi"/>
        </w:rPr>
        <w:t>jest</w:t>
      </w:r>
      <w:r w:rsidRPr="000B1277">
        <w:rPr>
          <w:rFonts w:asciiTheme="minorHAnsi" w:hAnsiTheme="minorHAnsi" w:cstheme="minorHAnsi"/>
          <w:spacing w:val="1"/>
        </w:rPr>
        <w:t xml:space="preserve"> </w:t>
      </w:r>
      <w:r w:rsidRPr="000B1277">
        <w:rPr>
          <w:rFonts w:asciiTheme="minorHAnsi" w:hAnsiTheme="minorHAnsi" w:cstheme="minorHAnsi"/>
        </w:rPr>
        <w:t>złożyć</w:t>
      </w:r>
      <w:r w:rsidRPr="000B1277">
        <w:rPr>
          <w:rFonts w:asciiTheme="minorHAnsi" w:hAnsiTheme="minorHAnsi" w:cstheme="minorHAnsi"/>
          <w:spacing w:val="1"/>
        </w:rPr>
        <w:t xml:space="preserve"> </w:t>
      </w:r>
      <w:r w:rsidRPr="000B1277">
        <w:rPr>
          <w:rFonts w:asciiTheme="minorHAnsi" w:hAnsiTheme="minorHAnsi" w:cstheme="minorHAnsi"/>
          <w:b/>
          <w:u w:val="single"/>
        </w:rPr>
        <w:t>wraz</w:t>
      </w:r>
      <w:r w:rsidRPr="000B1277">
        <w:rPr>
          <w:rFonts w:asciiTheme="minorHAnsi" w:hAnsiTheme="minorHAnsi" w:cstheme="minorHAnsi"/>
          <w:b/>
          <w:spacing w:val="1"/>
          <w:u w:val="single"/>
        </w:rPr>
        <w:t xml:space="preserve"> </w:t>
      </w:r>
      <w:r w:rsidRPr="000B1277">
        <w:rPr>
          <w:rFonts w:asciiTheme="minorHAnsi" w:hAnsiTheme="minorHAnsi" w:cstheme="minorHAnsi"/>
          <w:b/>
          <w:u w:val="single"/>
        </w:rPr>
        <w:t>z</w:t>
      </w:r>
      <w:r w:rsidRPr="000B1277">
        <w:rPr>
          <w:rFonts w:asciiTheme="minorHAnsi" w:hAnsiTheme="minorHAnsi" w:cstheme="minorHAnsi"/>
          <w:b/>
          <w:spacing w:val="1"/>
          <w:u w:val="single"/>
        </w:rPr>
        <w:t xml:space="preserve"> </w:t>
      </w:r>
      <w:r w:rsidRPr="000B1277">
        <w:rPr>
          <w:rFonts w:asciiTheme="minorHAnsi" w:hAnsiTheme="minorHAnsi" w:cstheme="minorHAnsi"/>
          <w:b/>
          <w:u w:val="single"/>
        </w:rPr>
        <w:t>ofertą</w:t>
      </w:r>
      <w:r w:rsidRPr="000B1277">
        <w:rPr>
          <w:rFonts w:asciiTheme="minorHAnsi" w:hAnsiTheme="minorHAnsi" w:cstheme="minorHAnsi"/>
          <w:b/>
          <w:spacing w:val="1"/>
        </w:rPr>
        <w:t xml:space="preserve"> </w:t>
      </w:r>
      <w:r w:rsidRPr="000B1277">
        <w:rPr>
          <w:rFonts w:asciiTheme="minorHAnsi" w:hAnsiTheme="minorHAnsi" w:cstheme="minorHAnsi"/>
        </w:rPr>
        <w:t>oświadczenia</w:t>
      </w:r>
      <w:r w:rsidRPr="000B1277">
        <w:rPr>
          <w:rFonts w:asciiTheme="minorHAnsi" w:hAnsiTheme="minorHAnsi" w:cstheme="minorHAnsi"/>
          <w:spacing w:val="1"/>
        </w:rPr>
        <w:t xml:space="preserve"> </w:t>
      </w:r>
      <w:r w:rsidRPr="000B1277">
        <w:rPr>
          <w:rFonts w:asciiTheme="minorHAnsi" w:hAnsiTheme="minorHAnsi" w:cstheme="minorHAnsi"/>
        </w:rPr>
        <w:t>stanowiące</w:t>
      </w:r>
      <w:r w:rsidRPr="000B1277">
        <w:rPr>
          <w:rFonts w:asciiTheme="minorHAnsi" w:hAnsiTheme="minorHAnsi" w:cstheme="minorHAnsi"/>
          <w:spacing w:val="1"/>
        </w:rPr>
        <w:t xml:space="preserve"> </w:t>
      </w:r>
      <w:r w:rsidRPr="000B1277">
        <w:rPr>
          <w:rFonts w:asciiTheme="minorHAnsi" w:hAnsiTheme="minorHAnsi" w:cstheme="minorHAnsi"/>
        </w:rPr>
        <w:t>wstępne</w:t>
      </w:r>
      <w:r w:rsidRPr="000B1277">
        <w:rPr>
          <w:rFonts w:asciiTheme="minorHAnsi" w:hAnsiTheme="minorHAnsi" w:cstheme="minorHAnsi"/>
          <w:spacing w:val="1"/>
        </w:rPr>
        <w:t xml:space="preserve"> </w:t>
      </w:r>
      <w:r w:rsidRPr="000B1277">
        <w:rPr>
          <w:rFonts w:asciiTheme="minorHAnsi" w:hAnsiTheme="minorHAnsi" w:cstheme="minorHAnsi"/>
        </w:rPr>
        <w:t>potwierdzenie,</w:t>
      </w:r>
      <w:r w:rsidRPr="000B1277">
        <w:rPr>
          <w:rFonts w:asciiTheme="minorHAnsi" w:hAnsiTheme="minorHAnsi" w:cstheme="minorHAnsi"/>
          <w:spacing w:val="-4"/>
        </w:rPr>
        <w:t xml:space="preserve"> </w:t>
      </w:r>
      <w:r w:rsidRPr="000B1277">
        <w:rPr>
          <w:rFonts w:asciiTheme="minorHAnsi" w:hAnsiTheme="minorHAnsi" w:cstheme="minorHAnsi"/>
        </w:rPr>
        <w:t>że Wykonawca</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dzień</w:t>
      </w:r>
      <w:r w:rsidRPr="000B1277">
        <w:rPr>
          <w:rFonts w:asciiTheme="minorHAnsi" w:hAnsiTheme="minorHAnsi" w:cstheme="minorHAnsi"/>
          <w:spacing w:val="-1"/>
        </w:rPr>
        <w:t xml:space="preserve"> </w:t>
      </w:r>
      <w:r w:rsidRPr="000B1277">
        <w:rPr>
          <w:rFonts w:asciiTheme="minorHAnsi" w:hAnsiTheme="minorHAnsi" w:cstheme="minorHAnsi"/>
        </w:rPr>
        <w:t>składania</w:t>
      </w:r>
      <w:r w:rsidRPr="000B1277">
        <w:rPr>
          <w:rFonts w:asciiTheme="minorHAnsi" w:hAnsiTheme="minorHAnsi" w:cstheme="minorHAnsi"/>
          <w:spacing w:val="-4"/>
        </w:rPr>
        <w:t xml:space="preserve"> </w:t>
      </w:r>
      <w:r w:rsidRPr="000B1277">
        <w:rPr>
          <w:rFonts w:asciiTheme="minorHAnsi" w:hAnsiTheme="minorHAnsi" w:cstheme="minorHAnsi"/>
        </w:rPr>
        <w:t>ofert</w:t>
      </w:r>
      <w:r w:rsidRPr="000B1277">
        <w:rPr>
          <w:rFonts w:asciiTheme="minorHAnsi" w:hAnsiTheme="minorHAnsi" w:cstheme="minorHAnsi"/>
          <w:spacing w:val="-4"/>
        </w:rPr>
        <w:t xml:space="preserve"> </w:t>
      </w:r>
      <w:r w:rsidRPr="000B1277">
        <w:rPr>
          <w:rFonts w:asciiTheme="minorHAnsi" w:hAnsiTheme="minorHAnsi" w:cstheme="minorHAnsi"/>
        </w:rPr>
        <w:t>nie podlega</w:t>
      </w:r>
      <w:r w:rsidRPr="000B1277">
        <w:rPr>
          <w:rFonts w:asciiTheme="minorHAnsi" w:hAnsiTheme="minorHAnsi" w:cstheme="minorHAnsi"/>
          <w:spacing w:val="1"/>
        </w:rPr>
        <w:t xml:space="preserve"> </w:t>
      </w:r>
      <w:r w:rsidRPr="000B1277">
        <w:rPr>
          <w:rFonts w:asciiTheme="minorHAnsi" w:hAnsiTheme="minorHAnsi" w:cstheme="minorHAnsi"/>
        </w:rPr>
        <w:t>wykluczeniu,</w:t>
      </w:r>
    </w:p>
    <w:p w14:paraId="623CFE70" w14:textId="77777777" w:rsidR="00E02A6F" w:rsidRPr="000B1277" w:rsidRDefault="00E02A6F">
      <w:pPr>
        <w:pStyle w:val="Akapitzlist"/>
        <w:widowControl w:val="0"/>
        <w:numPr>
          <w:ilvl w:val="2"/>
          <w:numId w:val="6"/>
        </w:numPr>
        <w:tabs>
          <w:tab w:val="left" w:pos="1546"/>
        </w:tabs>
        <w:autoSpaceDE w:val="0"/>
        <w:autoSpaceDN w:val="0"/>
        <w:spacing w:before="137"/>
        <w:ind w:left="1545" w:hanging="706"/>
        <w:jc w:val="both"/>
        <w:rPr>
          <w:rFonts w:asciiTheme="minorHAnsi" w:hAnsiTheme="minorHAnsi" w:cstheme="minorHAnsi"/>
          <w:b/>
        </w:rPr>
      </w:pPr>
      <w:r w:rsidRPr="000B1277">
        <w:rPr>
          <w:rFonts w:asciiTheme="minorHAnsi" w:hAnsiTheme="minorHAnsi" w:cstheme="minorHAnsi"/>
        </w:rPr>
        <w:t>Oświadczenia należy</w:t>
      </w:r>
      <w:r w:rsidRPr="000B1277">
        <w:rPr>
          <w:rFonts w:asciiTheme="minorHAnsi" w:hAnsiTheme="minorHAnsi" w:cstheme="minorHAnsi"/>
          <w:spacing w:val="-2"/>
        </w:rPr>
        <w:t xml:space="preserve"> </w:t>
      </w:r>
      <w:r w:rsidRPr="000B1277">
        <w:rPr>
          <w:rFonts w:asciiTheme="minorHAnsi" w:hAnsiTheme="minorHAnsi" w:cstheme="minorHAnsi"/>
        </w:rPr>
        <w:t>złożyć</w:t>
      </w:r>
      <w:r w:rsidRPr="000B1277">
        <w:rPr>
          <w:rFonts w:asciiTheme="minorHAnsi" w:hAnsiTheme="minorHAnsi" w:cstheme="minorHAnsi"/>
          <w:spacing w:val="-3"/>
        </w:rPr>
        <w:t xml:space="preserve"> </w:t>
      </w:r>
      <w:r w:rsidRPr="000B1277">
        <w:rPr>
          <w:rFonts w:asciiTheme="minorHAnsi" w:hAnsiTheme="minorHAnsi" w:cstheme="minorHAnsi"/>
        </w:rPr>
        <w:t>wg</w:t>
      </w:r>
      <w:r w:rsidRPr="000B1277">
        <w:rPr>
          <w:rFonts w:asciiTheme="minorHAnsi" w:hAnsiTheme="minorHAnsi" w:cstheme="minorHAnsi"/>
          <w:spacing w:val="-8"/>
        </w:rPr>
        <w:t xml:space="preserve"> </w:t>
      </w:r>
      <w:r w:rsidRPr="000B1277">
        <w:rPr>
          <w:rFonts w:asciiTheme="minorHAnsi" w:hAnsiTheme="minorHAnsi" w:cstheme="minorHAnsi"/>
        </w:rPr>
        <w:t>wymogów</w:t>
      </w:r>
      <w:r w:rsidRPr="000B1277">
        <w:rPr>
          <w:rFonts w:asciiTheme="minorHAnsi" w:hAnsiTheme="minorHAnsi" w:cstheme="minorHAnsi"/>
          <w:spacing w:val="-2"/>
        </w:rPr>
        <w:t xml:space="preserve"> </w:t>
      </w:r>
      <w:r w:rsidRPr="0066114F">
        <w:rPr>
          <w:rFonts w:asciiTheme="minorHAnsi" w:hAnsiTheme="minorHAnsi" w:cstheme="minorHAnsi"/>
        </w:rPr>
        <w:t>załącznika</w:t>
      </w:r>
      <w:r w:rsidRPr="0066114F">
        <w:rPr>
          <w:rFonts w:asciiTheme="minorHAnsi" w:hAnsiTheme="minorHAnsi" w:cstheme="minorHAnsi"/>
          <w:spacing w:val="1"/>
        </w:rPr>
        <w:t xml:space="preserve"> </w:t>
      </w:r>
      <w:r w:rsidRPr="0066114F">
        <w:rPr>
          <w:rFonts w:asciiTheme="minorHAnsi" w:hAnsiTheme="minorHAnsi" w:cstheme="minorHAnsi"/>
        </w:rPr>
        <w:t>nr</w:t>
      </w:r>
      <w:r w:rsidRPr="0066114F">
        <w:rPr>
          <w:rFonts w:asciiTheme="minorHAnsi" w:hAnsiTheme="minorHAnsi" w:cstheme="minorHAnsi"/>
          <w:spacing w:val="-4"/>
        </w:rPr>
        <w:t xml:space="preserve"> </w:t>
      </w:r>
      <w:r w:rsidRPr="0066114F">
        <w:rPr>
          <w:rFonts w:asciiTheme="minorHAnsi" w:hAnsiTheme="minorHAnsi" w:cstheme="minorHAnsi"/>
        </w:rPr>
        <w:t>3</w:t>
      </w:r>
      <w:r w:rsidRPr="0066114F">
        <w:rPr>
          <w:rFonts w:asciiTheme="minorHAnsi" w:hAnsiTheme="minorHAnsi" w:cstheme="minorHAnsi"/>
          <w:spacing w:val="-5"/>
        </w:rPr>
        <w:t xml:space="preserve"> </w:t>
      </w:r>
      <w:r w:rsidRPr="0066114F">
        <w:rPr>
          <w:rFonts w:asciiTheme="minorHAnsi" w:hAnsiTheme="minorHAnsi" w:cstheme="minorHAnsi"/>
        </w:rPr>
        <w:t>do</w:t>
      </w:r>
      <w:r w:rsidRPr="0066114F">
        <w:rPr>
          <w:rFonts w:asciiTheme="minorHAnsi" w:hAnsiTheme="minorHAnsi" w:cstheme="minorHAnsi"/>
          <w:spacing w:val="-1"/>
        </w:rPr>
        <w:t xml:space="preserve"> </w:t>
      </w:r>
      <w:r w:rsidRPr="0066114F">
        <w:rPr>
          <w:rFonts w:asciiTheme="minorHAnsi" w:hAnsiTheme="minorHAnsi" w:cstheme="minorHAnsi"/>
        </w:rPr>
        <w:t>SWZ</w:t>
      </w:r>
      <w:r w:rsidRPr="000B1277">
        <w:rPr>
          <w:rFonts w:asciiTheme="minorHAnsi" w:hAnsiTheme="minorHAnsi" w:cstheme="minorHAnsi"/>
          <w:color w:val="FF0000"/>
        </w:rPr>
        <w:t>.</w:t>
      </w:r>
    </w:p>
    <w:p w14:paraId="58FA06B9" w14:textId="77777777" w:rsidR="00E02A6F" w:rsidRPr="000B1277" w:rsidRDefault="00E02A6F">
      <w:pPr>
        <w:pStyle w:val="Akapitzlist"/>
        <w:widowControl w:val="0"/>
        <w:numPr>
          <w:ilvl w:val="2"/>
          <w:numId w:val="6"/>
        </w:numPr>
        <w:tabs>
          <w:tab w:val="left" w:pos="1546"/>
        </w:tabs>
        <w:autoSpaceDE w:val="0"/>
        <w:autoSpaceDN w:val="0"/>
        <w:spacing w:before="48"/>
        <w:ind w:left="1545" w:right="184" w:hanging="706"/>
        <w:jc w:val="both"/>
        <w:rPr>
          <w:rFonts w:asciiTheme="minorHAnsi" w:hAnsiTheme="minorHAnsi" w:cstheme="minorHAnsi"/>
          <w:b/>
        </w:rPr>
      </w:pPr>
      <w:r w:rsidRPr="000B1277">
        <w:rPr>
          <w:rFonts w:asciiTheme="minorHAnsi" w:hAnsiTheme="minorHAnsi" w:cstheme="minorHAnsi"/>
        </w:rPr>
        <w:t>Jeżeli wykonawca nie złożył oświadczeń, o którym mowa w pkt 8.1 SWZ lub są one</w:t>
      </w:r>
      <w:r w:rsidRPr="000B1277">
        <w:rPr>
          <w:rFonts w:asciiTheme="minorHAnsi" w:hAnsiTheme="minorHAnsi" w:cstheme="minorHAnsi"/>
          <w:spacing w:val="1"/>
        </w:rPr>
        <w:t xml:space="preserve"> </w:t>
      </w:r>
      <w:r w:rsidRPr="000B1277">
        <w:rPr>
          <w:rFonts w:asciiTheme="minorHAnsi" w:hAnsiTheme="minorHAnsi" w:cstheme="minorHAnsi"/>
        </w:rPr>
        <w:t>niekompletne lub zawierają błędy, zamawiający wezwie wykonawcę odpowiednio do</w:t>
      </w:r>
      <w:r w:rsidRPr="000B1277">
        <w:rPr>
          <w:rFonts w:asciiTheme="minorHAnsi" w:hAnsiTheme="minorHAnsi" w:cstheme="minorHAnsi"/>
          <w:spacing w:val="1"/>
        </w:rPr>
        <w:t xml:space="preserve"> </w:t>
      </w:r>
      <w:r w:rsidRPr="000B1277">
        <w:rPr>
          <w:rFonts w:asciiTheme="minorHAnsi" w:hAnsiTheme="minorHAnsi" w:cstheme="minorHAnsi"/>
        </w:rPr>
        <w:t>ich złożenia, poprawienia lub uzupełnienia w wyznaczonym terminie, chyba że oferta</w:t>
      </w:r>
      <w:r w:rsidRPr="000B1277">
        <w:rPr>
          <w:rFonts w:asciiTheme="minorHAnsi" w:hAnsiTheme="minorHAnsi" w:cstheme="minorHAnsi"/>
          <w:spacing w:val="1"/>
        </w:rPr>
        <w:t xml:space="preserve"> </w:t>
      </w: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podlega</w:t>
      </w:r>
      <w:r w:rsidRPr="000B1277">
        <w:rPr>
          <w:rFonts w:asciiTheme="minorHAnsi" w:hAnsiTheme="minorHAnsi" w:cstheme="minorHAnsi"/>
          <w:spacing w:val="1"/>
        </w:rPr>
        <w:t xml:space="preserve"> </w:t>
      </w:r>
      <w:r w:rsidRPr="000B1277">
        <w:rPr>
          <w:rFonts w:asciiTheme="minorHAnsi" w:hAnsiTheme="minorHAnsi" w:cstheme="minorHAnsi"/>
        </w:rPr>
        <w:t>odrzuceniu</w:t>
      </w:r>
      <w:r w:rsidRPr="000B1277">
        <w:rPr>
          <w:rFonts w:asciiTheme="minorHAnsi" w:hAnsiTheme="minorHAnsi" w:cstheme="minorHAnsi"/>
          <w:spacing w:val="1"/>
        </w:rPr>
        <w:t xml:space="preserve"> </w:t>
      </w:r>
      <w:r w:rsidRPr="000B1277">
        <w:rPr>
          <w:rFonts w:asciiTheme="minorHAnsi" w:hAnsiTheme="minorHAnsi" w:cstheme="minorHAnsi"/>
        </w:rPr>
        <w:t>bez</w:t>
      </w:r>
      <w:r w:rsidRPr="000B1277">
        <w:rPr>
          <w:rFonts w:asciiTheme="minorHAnsi" w:hAnsiTheme="minorHAnsi" w:cstheme="minorHAnsi"/>
          <w:spacing w:val="1"/>
        </w:rPr>
        <w:t xml:space="preserve"> </w:t>
      </w:r>
      <w:r w:rsidRPr="000B1277">
        <w:rPr>
          <w:rFonts w:asciiTheme="minorHAnsi" w:hAnsiTheme="minorHAnsi" w:cstheme="minorHAnsi"/>
        </w:rPr>
        <w:t>względu</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ich</w:t>
      </w:r>
      <w:r w:rsidRPr="000B1277">
        <w:rPr>
          <w:rFonts w:asciiTheme="minorHAnsi" w:hAnsiTheme="minorHAnsi" w:cstheme="minorHAnsi"/>
          <w:spacing w:val="1"/>
        </w:rPr>
        <w:t xml:space="preserve"> </w:t>
      </w:r>
      <w:r w:rsidRPr="000B1277">
        <w:rPr>
          <w:rFonts w:asciiTheme="minorHAnsi" w:hAnsiTheme="minorHAnsi" w:cstheme="minorHAnsi"/>
        </w:rPr>
        <w:t>złożenie,</w:t>
      </w:r>
      <w:r w:rsidRPr="000B1277">
        <w:rPr>
          <w:rFonts w:asciiTheme="minorHAnsi" w:hAnsiTheme="minorHAnsi" w:cstheme="minorHAnsi"/>
          <w:spacing w:val="1"/>
        </w:rPr>
        <w:t xml:space="preserve"> </w:t>
      </w:r>
      <w:r w:rsidRPr="000B1277">
        <w:rPr>
          <w:rFonts w:asciiTheme="minorHAnsi" w:hAnsiTheme="minorHAnsi" w:cstheme="minorHAnsi"/>
        </w:rPr>
        <w:t>uzupełnienie</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poprawienie</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2"/>
        </w:rPr>
        <w:t xml:space="preserve"> </w:t>
      </w:r>
      <w:r w:rsidRPr="000B1277">
        <w:rPr>
          <w:rFonts w:asciiTheme="minorHAnsi" w:hAnsiTheme="minorHAnsi" w:cstheme="minorHAnsi"/>
        </w:rPr>
        <w:t>zachodzą</w:t>
      </w:r>
      <w:r w:rsidRPr="000B1277">
        <w:rPr>
          <w:rFonts w:asciiTheme="minorHAnsi" w:hAnsiTheme="minorHAnsi" w:cstheme="minorHAnsi"/>
          <w:spacing w:val="1"/>
        </w:rPr>
        <w:t xml:space="preserve"> </w:t>
      </w:r>
      <w:r w:rsidRPr="000B1277">
        <w:rPr>
          <w:rFonts w:asciiTheme="minorHAnsi" w:hAnsiTheme="minorHAnsi" w:cstheme="minorHAnsi"/>
        </w:rPr>
        <w:t>przesłanki</w:t>
      </w:r>
      <w:r w:rsidRPr="000B1277">
        <w:rPr>
          <w:rFonts w:asciiTheme="minorHAnsi" w:hAnsiTheme="minorHAnsi" w:cstheme="minorHAnsi"/>
          <w:spacing w:val="-2"/>
        </w:rPr>
        <w:t xml:space="preserve"> </w:t>
      </w:r>
      <w:r w:rsidRPr="000B1277">
        <w:rPr>
          <w:rFonts w:asciiTheme="minorHAnsi" w:hAnsiTheme="minorHAnsi" w:cstheme="minorHAnsi"/>
        </w:rPr>
        <w:t>unieważnienia</w:t>
      </w:r>
      <w:r w:rsidRPr="000B1277">
        <w:rPr>
          <w:rFonts w:asciiTheme="minorHAnsi" w:hAnsiTheme="minorHAnsi" w:cstheme="minorHAnsi"/>
          <w:spacing w:val="1"/>
        </w:rPr>
        <w:t xml:space="preserve"> </w:t>
      </w:r>
      <w:r w:rsidRPr="000B1277">
        <w:rPr>
          <w:rFonts w:asciiTheme="minorHAnsi" w:hAnsiTheme="minorHAnsi" w:cstheme="minorHAnsi"/>
        </w:rPr>
        <w:t>postępowania.</w:t>
      </w:r>
    </w:p>
    <w:p w14:paraId="0AE0C09A" w14:textId="77777777" w:rsidR="00E02A6F" w:rsidRPr="000B1277" w:rsidRDefault="00E02A6F">
      <w:pPr>
        <w:pStyle w:val="Akapitzlist"/>
        <w:widowControl w:val="0"/>
        <w:numPr>
          <w:ilvl w:val="2"/>
          <w:numId w:val="6"/>
        </w:numPr>
        <w:tabs>
          <w:tab w:val="left" w:pos="1546"/>
        </w:tabs>
        <w:autoSpaceDE w:val="0"/>
        <w:autoSpaceDN w:val="0"/>
        <w:ind w:left="1545" w:right="181" w:hanging="706"/>
        <w:jc w:val="both"/>
        <w:rPr>
          <w:rFonts w:asciiTheme="minorHAnsi" w:hAnsiTheme="minorHAnsi" w:cstheme="minorHAnsi"/>
          <w:b/>
        </w:rPr>
      </w:pPr>
      <w:r w:rsidRPr="000B1277">
        <w:rPr>
          <w:rFonts w:asciiTheme="minorHAnsi" w:hAnsiTheme="minorHAnsi" w:cstheme="minorHAnsi"/>
        </w:rPr>
        <w:t>Złożenie, uzupełnienie lub poprawienie oświadczeń, o którym mowa w pkt 8.1 SWZ</w:t>
      </w:r>
      <w:r w:rsidRPr="000B1277">
        <w:rPr>
          <w:rFonts w:asciiTheme="minorHAnsi" w:hAnsiTheme="minorHAnsi" w:cstheme="minorHAnsi"/>
          <w:spacing w:val="1"/>
        </w:rPr>
        <w:t xml:space="preserve"> </w:t>
      </w:r>
      <w:r w:rsidRPr="000B1277">
        <w:rPr>
          <w:rFonts w:asciiTheme="minorHAnsi" w:hAnsiTheme="minorHAnsi" w:cstheme="minorHAnsi"/>
        </w:rPr>
        <w:t>nie</w:t>
      </w:r>
      <w:r w:rsidRPr="000B1277">
        <w:rPr>
          <w:rFonts w:asciiTheme="minorHAnsi" w:hAnsiTheme="minorHAnsi" w:cstheme="minorHAnsi"/>
          <w:spacing w:val="-1"/>
        </w:rPr>
        <w:t xml:space="preserve"> </w:t>
      </w:r>
      <w:r w:rsidRPr="000B1277">
        <w:rPr>
          <w:rFonts w:asciiTheme="minorHAnsi" w:hAnsiTheme="minorHAnsi" w:cstheme="minorHAnsi"/>
        </w:rPr>
        <w:t>może służyć</w:t>
      </w:r>
      <w:r w:rsidRPr="000B1277">
        <w:rPr>
          <w:rFonts w:asciiTheme="minorHAnsi" w:hAnsiTheme="minorHAnsi" w:cstheme="minorHAnsi"/>
          <w:spacing w:val="-3"/>
        </w:rPr>
        <w:t xml:space="preserve"> </w:t>
      </w:r>
      <w:r w:rsidRPr="000B1277">
        <w:rPr>
          <w:rFonts w:asciiTheme="minorHAnsi" w:hAnsiTheme="minorHAnsi" w:cstheme="minorHAnsi"/>
        </w:rPr>
        <w:t>potwierdzeniu</w:t>
      </w:r>
      <w:r w:rsidRPr="000B1277">
        <w:rPr>
          <w:rFonts w:asciiTheme="minorHAnsi" w:hAnsiTheme="minorHAnsi" w:cstheme="minorHAnsi"/>
          <w:spacing w:val="-5"/>
        </w:rPr>
        <w:t xml:space="preserve"> </w:t>
      </w:r>
      <w:r w:rsidRPr="000B1277">
        <w:rPr>
          <w:rFonts w:asciiTheme="minorHAnsi" w:hAnsiTheme="minorHAnsi" w:cstheme="minorHAnsi"/>
        </w:rPr>
        <w:t>spełniania</w:t>
      </w:r>
      <w:r w:rsidRPr="000B1277">
        <w:rPr>
          <w:rFonts w:asciiTheme="minorHAnsi" w:hAnsiTheme="minorHAnsi" w:cstheme="minorHAnsi"/>
          <w:spacing w:val="1"/>
        </w:rPr>
        <w:t xml:space="preserve"> </w:t>
      </w:r>
      <w:r w:rsidRPr="000B1277">
        <w:rPr>
          <w:rFonts w:asciiTheme="minorHAnsi" w:hAnsiTheme="minorHAnsi" w:cstheme="minorHAnsi"/>
        </w:rPr>
        <w:t>kryteriów</w:t>
      </w:r>
      <w:r w:rsidRPr="000B1277">
        <w:rPr>
          <w:rFonts w:asciiTheme="minorHAnsi" w:hAnsiTheme="minorHAnsi" w:cstheme="minorHAnsi"/>
          <w:spacing w:val="-1"/>
        </w:rPr>
        <w:t xml:space="preserve"> </w:t>
      </w:r>
      <w:r w:rsidRPr="000B1277">
        <w:rPr>
          <w:rFonts w:asciiTheme="minorHAnsi" w:hAnsiTheme="minorHAnsi" w:cstheme="minorHAnsi"/>
        </w:rPr>
        <w:t>selekcji.</w:t>
      </w:r>
    </w:p>
    <w:p w14:paraId="6B497BCE" w14:textId="77777777" w:rsidR="00E02A6F" w:rsidRPr="000B1277" w:rsidRDefault="00E02A6F">
      <w:pPr>
        <w:pStyle w:val="Akapitzlist"/>
        <w:widowControl w:val="0"/>
        <w:numPr>
          <w:ilvl w:val="2"/>
          <w:numId w:val="6"/>
        </w:numPr>
        <w:tabs>
          <w:tab w:val="left" w:pos="1546"/>
        </w:tabs>
        <w:autoSpaceDE w:val="0"/>
        <w:autoSpaceDN w:val="0"/>
        <w:ind w:left="1545" w:right="189" w:hanging="706"/>
        <w:jc w:val="both"/>
        <w:rPr>
          <w:rFonts w:asciiTheme="minorHAnsi" w:hAnsiTheme="minorHAnsi" w:cstheme="minorHAnsi"/>
          <w:b/>
        </w:rPr>
      </w:pPr>
      <w:r w:rsidRPr="000B1277">
        <w:rPr>
          <w:rFonts w:asciiTheme="minorHAnsi" w:hAnsiTheme="minorHAnsi" w:cstheme="minorHAnsi"/>
        </w:rPr>
        <w:t>Zamawiający może żądać od wykonawców wyjaśnień dotyczących treści złożonych</w:t>
      </w:r>
      <w:r w:rsidRPr="000B1277">
        <w:rPr>
          <w:rFonts w:asciiTheme="minorHAnsi" w:hAnsiTheme="minorHAnsi" w:cstheme="minorHAnsi"/>
          <w:spacing w:val="1"/>
        </w:rPr>
        <w:t xml:space="preserve"> </w:t>
      </w:r>
      <w:r w:rsidRPr="000B1277">
        <w:rPr>
          <w:rFonts w:asciiTheme="minorHAnsi" w:hAnsiTheme="minorHAnsi" w:cstheme="minorHAnsi"/>
        </w:rPr>
        <w:t>oświadczeń,</w:t>
      </w:r>
      <w:r w:rsidRPr="000B1277">
        <w:rPr>
          <w:rFonts w:asciiTheme="minorHAnsi" w:hAnsiTheme="minorHAnsi" w:cstheme="minorHAnsi"/>
          <w:spacing w:val="-4"/>
        </w:rPr>
        <w:t xml:space="preserve"> </w:t>
      </w:r>
      <w:r w:rsidRPr="000B1277">
        <w:rPr>
          <w:rFonts w:asciiTheme="minorHAnsi" w:hAnsiTheme="minorHAnsi" w:cstheme="minorHAnsi"/>
        </w:rPr>
        <w:t>o</w:t>
      </w:r>
      <w:r w:rsidRPr="000B1277">
        <w:rPr>
          <w:rFonts w:asciiTheme="minorHAnsi" w:hAnsiTheme="minorHAnsi" w:cstheme="minorHAnsi"/>
          <w:spacing w:val="-2"/>
        </w:rPr>
        <w:t xml:space="preserve"> </w:t>
      </w:r>
      <w:r w:rsidRPr="000B1277">
        <w:rPr>
          <w:rFonts w:asciiTheme="minorHAnsi" w:hAnsiTheme="minorHAnsi" w:cstheme="minorHAnsi"/>
        </w:rPr>
        <w:t>których</w:t>
      </w:r>
      <w:r w:rsidRPr="000B1277">
        <w:rPr>
          <w:rFonts w:asciiTheme="minorHAnsi" w:hAnsiTheme="minorHAnsi" w:cstheme="minorHAnsi"/>
          <w:spacing w:val="3"/>
        </w:rPr>
        <w:t xml:space="preserve"> </w:t>
      </w:r>
      <w:r w:rsidRPr="000B1277">
        <w:rPr>
          <w:rFonts w:asciiTheme="minorHAnsi" w:hAnsiTheme="minorHAnsi" w:cstheme="minorHAnsi"/>
        </w:rPr>
        <w:t>mowa</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pkt</w:t>
      </w:r>
      <w:r w:rsidRPr="000B1277">
        <w:rPr>
          <w:rFonts w:asciiTheme="minorHAnsi" w:hAnsiTheme="minorHAnsi" w:cstheme="minorHAnsi"/>
          <w:spacing w:val="-4"/>
        </w:rPr>
        <w:t xml:space="preserve"> </w:t>
      </w:r>
      <w:r w:rsidRPr="000B1277">
        <w:rPr>
          <w:rFonts w:asciiTheme="minorHAnsi" w:hAnsiTheme="minorHAnsi" w:cstheme="minorHAnsi"/>
        </w:rPr>
        <w:t>8.1</w:t>
      </w:r>
      <w:r w:rsidRPr="000B1277">
        <w:rPr>
          <w:rFonts w:asciiTheme="minorHAnsi" w:hAnsiTheme="minorHAnsi" w:cstheme="minorHAnsi"/>
          <w:spacing w:val="-3"/>
        </w:rPr>
        <w:t xml:space="preserve"> </w:t>
      </w:r>
      <w:r w:rsidRPr="000B1277">
        <w:rPr>
          <w:rFonts w:asciiTheme="minorHAnsi" w:hAnsiTheme="minorHAnsi" w:cstheme="minorHAnsi"/>
        </w:rPr>
        <w:t>SWZ.</w:t>
      </w:r>
    </w:p>
    <w:p w14:paraId="7D1F7FF3" w14:textId="77777777" w:rsidR="00E02A6F" w:rsidRPr="000B1277" w:rsidRDefault="00E02A6F">
      <w:pPr>
        <w:pStyle w:val="Akapitzlist"/>
        <w:widowControl w:val="0"/>
        <w:numPr>
          <w:ilvl w:val="2"/>
          <w:numId w:val="6"/>
        </w:numPr>
        <w:tabs>
          <w:tab w:val="left" w:pos="1546"/>
        </w:tabs>
        <w:autoSpaceDE w:val="0"/>
        <w:autoSpaceDN w:val="0"/>
        <w:ind w:left="1545" w:right="185" w:hanging="706"/>
        <w:jc w:val="both"/>
        <w:rPr>
          <w:rFonts w:asciiTheme="minorHAnsi" w:hAnsiTheme="minorHAnsi" w:cstheme="minorHAnsi"/>
          <w:b/>
        </w:rPr>
      </w:pPr>
      <w:r w:rsidRPr="000B1277">
        <w:rPr>
          <w:rFonts w:asciiTheme="minorHAnsi" w:hAnsiTheme="minorHAnsi" w:cstheme="minorHAnsi"/>
        </w:rPr>
        <w:t>Jeżeli złożone przez wykonawcę oświadczenia, o którym mowa w pkt 8.1 SWZ budzą</w:t>
      </w:r>
      <w:r w:rsidRPr="000B1277">
        <w:rPr>
          <w:rFonts w:asciiTheme="minorHAnsi" w:hAnsiTheme="minorHAnsi" w:cstheme="minorHAnsi"/>
          <w:spacing w:val="1"/>
        </w:rPr>
        <w:t xml:space="preserve"> </w:t>
      </w:r>
      <w:r w:rsidRPr="000B1277">
        <w:rPr>
          <w:rFonts w:asciiTheme="minorHAnsi" w:hAnsiTheme="minorHAnsi" w:cstheme="minorHAnsi"/>
        </w:rPr>
        <w:t>wątpliwości</w:t>
      </w:r>
      <w:r w:rsidRPr="000B1277">
        <w:rPr>
          <w:rFonts w:asciiTheme="minorHAnsi" w:hAnsiTheme="minorHAnsi" w:cstheme="minorHAnsi"/>
          <w:spacing w:val="25"/>
        </w:rPr>
        <w:t xml:space="preserve"> </w:t>
      </w:r>
      <w:r w:rsidRPr="000B1277">
        <w:rPr>
          <w:rFonts w:asciiTheme="minorHAnsi" w:hAnsiTheme="minorHAnsi" w:cstheme="minorHAnsi"/>
        </w:rPr>
        <w:t>zamawiającego,</w:t>
      </w:r>
      <w:r w:rsidRPr="000B1277">
        <w:rPr>
          <w:rFonts w:asciiTheme="minorHAnsi" w:hAnsiTheme="minorHAnsi" w:cstheme="minorHAnsi"/>
          <w:spacing w:val="24"/>
        </w:rPr>
        <w:t xml:space="preserve"> </w:t>
      </w:r>
      <w:r w:rsidRPr="000B1277">
        <w:rPr>
          <w:rFonts w:asciiTheme="minorHAnsi" w:hAnsiTheme="minorHAnsi" w:cstheme="minorHAnsi"/>
        </w:rPr>
        <w:t>może</w:t>
      </w:r>
      <w:r w:rsidRPr="000B1277">
        <w:rPr>
          <w:rFonts w:asciiTheme="minorHAnsi" w:hAnsiTheme="minorHAnsi" w:cstheme="minorHAnsi"/>
          <w:spacing w:val="27"/>
        </w:rPr>
        <w:t xml:space="preserve"> </w:t>
      </w:r>
      <w:r w:rsidRPr="000B1277">
        <w:rPr>
          <w:rFonts w:asciiTheme="minorHAnsi" w:hAnsiTheme="minorHAnsi" w:cstheme="minorHAnsi"/>
        </w:rPr>
        <w:t>on</w:t>
      </w:r>
      <w:r w:rsidRPr="000B1277">
        <w:rPr>
          <w:rFonts w:asciiTheme="minorHAnsi" w:hAnsiTheme="minorHAnsi" w:cstheme="minorHAnsi"/>
          <w:spacing w:val="20"/>
        </w:rPr>
        <w:t xml:space="preserve"> </w:t>
      </w:r>
      <w:r w:rsidRPr="000B1277">
        <w:rPr>
          <w:rFonts w:asciiTheme="minorHAnsi" w:hAnsiTheme="minorHAnsi" w:cstheme="minorHAnsi"/>
        </w:rPr>
        <w:t>zwrócić</w:t>
      </w:r>
      <w:r w:rsidRPr="000B1277">
        <w:rPr>
          <w:rFonts w:asciiTheme="minorHAnsi" w:hAnsiTheme="minorHAnsi" w:cstheme="minorHAnsi"/>
          <w:spacing w:val="24"/>
        </w:rPr>
        <w:t xml:space="preserve"> </w:t>
      </w:r>
      <w:r w:rsidRPr="000B1277">
        <w:rPr>
          <w:rFonts w:asciiTheme="minorHAnsi" w:hAnsiTheme="minorHAnsi" w:cstheme="minorHAnsi"/>
        </w:rPr>
        <w:t>się</w:t>
      </w:r>
      <w:r w:rsidRPr="000B1277">
        <w:rPr>
          <w:rFonts w:asciiTheme="minorHAnsi" w:hAnsiTheme="minorHAnsi" w:cstheme="minorHAnsi"/>
          <w:spacing w:val="27"/>
        </w:rPr>
        <w:t xml:space="preserve"> </w:t>
      </w:r>
      <w:r w:rsidRPr="000B1277">
        <w:rPr>
          <w:rFonts w:asciiTheme="minorHAnsi" w:hAnsiTheme="minorHAnsi" w:cstheme="minorHAnsi"/>
        </w:rPr>
        <w:t>bezpośrednio</w:t>
      </w:r>
      <w:r w:rsidRPr="000B1277">
        <w:rPr>
          <w:rFonts w:asciiTheme="minorHAnsi" w:hAnsiTheme="minorHAnsi" w:cstheme="minorHAnsi"/>
          <w:spacing w:val="25"/>
        </w:rPr>
        <w:t xml:space="preserve"> </w:t>
      </w:r>
      <w:r w:rsidRPr="000B1277">
        <w:rPr>
          <w:rFonts w:asciiTheme="minorHAnsi" w:hAnsiTheme="minorHAnsi" w:cstheme="minorHAnsi"/>
        </w:rPr>
        <w:t>do</w:t>
      </w:r>
      <w:r w:rsidRPr="000B1277">
        <w:rPr>
          <w:rFonts w:asciiTheme="minorHAnsi" w:hAnsiTheme="minorHAnsi" w:cstheme="minorHAnsi"/>
          <w:spacing w:val="26"/>
        </w:rPr>
        <w:t xml:space="preserve"> </w:t>
      </w:r>
      <w:r w:rsidRPr="000B1277">
        <w:rPr>
          <w:rFonts w:asciiTheme="minorHAnsi" w:hAnsiTheme="minorHAnsi" w:cstheme="minorHAnsi"/>
        </w:rPr>
        <w:t>podmiotu,</w:t>
      </w:r>
      <w:r w:rsidRPr="000B1277">
        <w:rPr>
          <w:rFonts w:asciiTheme="minorHAnsi" w:hAnsiTheme="minorHAnsi" w:cstheme="minorHAnsi"/>
          <w:spacing w:val="24"/>
        </w:rPr>
        <w:t xml:space="preserve"> </w:t>
      </w:r>
      <w:r w:rsidRPr="000B1277">
        <w:rPr>
          <w:rFonts w:asciiTheme="minorHAnsi" w:hAnsiTheme="minorHAnsi" w:cstheme="minorHAnsi"/>
        </w:rPr>
        <w:t>który jest w posiadaniu informacji lub dokumentów istotnych w tym zakresie dla oceny</w:t>
      </w:r>
      <w:r w:rsidRPr="000B1277">
        <w:rPr>
          <w:rFonts w:asciiTheme="minorHAnsi" w:hAnsiTheme="minorHAnsi" w:cstheme="minorHAnsi"/>
          <w:spacing w:val="1"/>
        </w:rPr>
        <w:t xml:space="preserve"> </w:t>
      </w:r>
      <w:r w:rsidRPr="000B1277">
        <w:rPr>
          <w:rFonts w:asciiTheme="minorHAnsi" w:hAnsiTheme="minorHAnsi" w:cstheme="minorHAnsi"/>
        </w:rPr>
        <w:t>spełniania przez wykonawcę warunków udziału w postępowaniu, kryteriów selekcji</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2"/>
        </w:rPr>
        <w:t xml:space="preserve"> </w:t>
      </w:r>
      <w:r w:rsidRPr="000B1277">
        <w:rPr>
          <w:rFonts w:asciiTheme="minorHAnsi" w:hAnsiTheme="minorHAnsi" w:cstheme="minorHAnsi"/>
        </w:rPr>
        <w:t>braku</w:t>
      </w:r>
      <w:r w:rsidRPr="000B1277">
        <w:rPr>
          <w:rFonts w:asciiTheme="minorHAnsi" w:hAnsiTheme="minorHAnsi" w:cstheme="minorHAnsi"/>
          <w:spacing w:val="-2"/>
        </w:rPr>
        <w:t xml:space="preserve"> </w:t>
      </w:r>
      <w:r w:rsidRPr="000B1277">
        <w:rPr>
          <w:rFonts w:asciiTheme="minorHAnsi" w:hAnsiTheme="minorHAnsi" w:cstheme="minorHAnsi"/>
        </w:rPr>
        <w:t>podstaw wykluczenia,</w:t>
      </w:r>
      <w:r w:rsidRPr="000B1277">
        <w:rPr>
          <w:rFonts w:asciiTheme="minorHAnsi" w:hAnsiTheme="minorHAnsi" w:cstheme="minorHAnsi"/>
          <w:spacing w:val="-3"/>
        </w:rPr>
        <w:t xml:space="preserve"> </w:t>
      </w:r>
      <w:r w:rsidRPr="000B1277">
        <w:rPr>
          <w:rFonts w:asciiTheme="minorHAnsi" w:hAnsiTheme="minorHAnsi" w:cstheme="minorHAnsi"/>
        </w:rPr>
        <w:t>o</w:t>
      </w:r>
      <w:r w:rsidRPr="000B1277">
        <w:rPr>
          <w:rFonts w:asciiTheme="minorHAnsi" w:hAnsiTheme="minorHAnsi" w:cstheme="minorHAnsi"/>
          <w:spacing w:val="-1"/>
        </w:rPr>
        <w:t xml:space="preserve"> </w:t>
      </w:r>
      <w:r w:rsidRPr="000B1277">
        <w:rPr>
          <w:rFonts w:asciiTheme="minorHAnsi" w:hAnsiTheme="minorHAnsi" w:cstheme="minorHAnsi"/>
        </w:rPr>
        <w:t>przedstawienie takich informacji</w:t>
      </w:r>
      <w:r w:rsidRPr="000B1277">
        <w:rPr>
          <w:rFonts w:asciiTheme="minorHAnsi" w:hAnsiTheme="minorHAnsi" w:cstheme="minorHAnsi"/>
          <w:spacing w:val="-2"/>
        </w:rPr>
        <w:t xml:space="preserve"> </w:t>
      </w:r>
      <w:r w:rsidRPr="000B1277">
        <w:rPr>
          <w:rFonts w:asciiTheme="minorHAnsi" w:hAnsiTheme="minorHAnsi" w:cstheme="minorHAnsi"/>
        </w:rPr>
        <w:t>lub</w:t>
      </w:r>
      <w:r w:rsidRPr="000B1277">
        <w:rPr>
          <w:rFonts w:asciiTheme="minorHAnsi" w:hAnsiTheme="minorHAnsi" w:cstheme="minorHAnsi"/>
          <w:spacing w:val="-2"/>
        </w:rPr>
        <w:t xml:space="preserve"> </w:t>
      </w:r>
      <w:r w:rsidRPr="000B1277">
        <w:rPr>
          <w:rFonts w:asciiTheme="minorHAnsi" w:hAnsiTheme="minorHAnsi" w:cstheme="minorHAnsi"/>
        </w:rPr>
        <w:t>dokumentów.</w:t>
      </w:r>
    </w:p>
    <w:p w14:paraId="3C7C7FB2" w14:textId="06637814" w:rsidR="00E02A6F" w:rsidRPr="000B1277" w:rsidRDefault="00E02A6F">
      <w:pPr>
        <w:pStyle w:val="Akapitzlist"/>
        <w:widowControl w:val="0"/>
        <w:numPr>
          <w:ilvl w:val="1"/>
          <w:numId w:val="6"/>
        </w:numPr>
        <w:tabs>
          <w:tab w:val="left" w:pos="850"/>
        </w:tabs>
        <w:autoSpaceDE w:val="0"/>
        <w:autoSpaceDN w:val="0"/>
        <w:spacing w:before="136"/>
        <w:ind w:left="849" w:right="185" w:hanging="720"/>
        <w:jc w:val="both"/>
        <w:rPr>
          <w:rFonts w:asciiTheme="minorHAnsi" w:hAnsiTheme="minorHAnsi" w:cstheme="minorHAnsi"/>
        </w:rPr>
      </w:pPr>
      <w:r w:rsidRPr="000B1277">
        <w:rPr>
          <w:rFonts w:asciiTheme="minorHAnsi" w:hAnsiTheme="minorHAnsi" w:cstheme="minorHAnsi"/>
        </w:rPr>
        <w:t xml:space="preserve"> W przypadku, o którym mowa w rozdziale </w:t>
      </w:r>
      <w:r w:rsidR="0066114F">
        <w:rPr>
          <w:rFonts w:asciiTheme="minorHAnsi" w:hAnsiTheme="minorHAnsi" w:cstheme="minorHAnsi"/>
        </w:rPr>
        <w:t>X</w:t>
      </w:r>
      <w:r w:rsidRPr="000B1277">
        <w:rPr>
          <w:rFonts w:asciiTheme="minorHAnsi" w:hAnsiTheme="minorHAnsi" w:cstheme="minorHAnsi"/>
        </w:rPr>
        <w:t xml:space="preserve"> SWZ wykonawcy wspólnie ubiegający się o</w:t>
      </w:r>
      <w:r w:rsidRPr="000B1277">
        <w:rPr>
          <w:rFonts w:asciiTheme="minorHAnsi" w:hAnsiTheme="minorHAnsi" w:cstheme="minorHAnsi"/>
          <w:spacing w:val="1"/>
        </w:rPr>
        <w:t xml:space="preserve"> </w:t>
      </w:r>
      <w:r w:rsidRPr="000B1277">
        <w:rPr>
          <w:rFonts w:asciiTheme="minorHAnsi" w:hAnsiTheme="minorHAnsi" w:cstheme="minorHAnsi"/>
        </w:rPr>
        <w:t xml:space="preserve">udzielenie zamówienia </w:t>
      </w:r>
      <w:r w:rsidRPr="000B1277">
        <w:rPr>
          <w:rFonts w:asciiTheme="minorHAnsi" w:hAnsiTheme="minorHAnsi" w:cstheme="minorHAnsi"/>
          <w:b/>
        </w:rPr>
        <w:t xml:space="preserve">dołączają do oferty </w:t>
      </w:r>
      <w:r w:rsidRPr="000B1277">
        <w:rPr>
          <w:rFonts w:asciiTheme="minorHAnsi" w:hAnsiTheme="minorHAnsi" w:cstheme="minorHAnsi"/>
        </w:rPr>
        <w:t>oświadczenie, z którego wynika, które dostawy</w:t>
      </w:r>
      <w:r w:rsidRPr="000B1277">
        <w:rPr>
          <w:rFonts w:asciiTheme="minorHAnsi" w:hAnsiTheme="minorHAnsi" w:cstheme="minorHAnsi"/>
          <w:spacing w:val="1"/>
        </w:rPr>
        <w:t xml:space="preserve"> </w:t>
      </w:r>
      <w:r w:rsidRPr="000B1277">
        <w:rPr>
          <w:rFonts w:asciiTheme="minorHAnsi" w:hAnsiTheme="minorHAnsi" w:cstheme="minorHAnsi"/>
        </w:rPr>
        <w:t>wykonają poszczególni</w:t>
      </w:r>
      <w:r w:rsidRPr="000B1277">
        <w:rPr>
          <w:rFonts w:asciiTheme="minorHAnsi" w:hAnsiTheme="minorHAnsi" w:cstheme="minorHAnsi"/>
          <w:spacing w:val="-2"/>
        </w:rPr>
        <w:t xml:space="preserve"> </w:t>
      </w:r>
      <w:r w:rsidRPr="000B1277">
        <w:rPr>
          <w:rFonts w:asciiTheme="minorHAnsi" w:hAnsiTheme="minorHAnsi" w:cstheme="minorHAnsi"/>
        </w:rPr>
        <w:t>wykonawcy.</w:t>
      </w:r>
    </w:p>
    <w:p w14:paraId="0F3B913B" w14:textId="7DFDA0C0" w:rsidR="00E02A6F" w:rsidRPr="000B1277" w:rsidRDefault="00E02A6F">
      <w:pPr>
        <w:pStyle w:val="Akapitzlist"/>
        <w:widowControl w:val="0"/>
        <w:numPr>
          <w:ilvl w:val="2"/>
          <w:numId w:val="6"/>
        </w:numPr>
        <w:tabs>
          <w:tab w:val="left" w:pos="1493"/>
        </w:tabs>
        <w:autoSpaceDE w:val="0"/>
        <w:autoSpaceDN w:val="0"/>
        <w:jc w:val="both"/>
        <w:rPr>
          <w:rFonts w:asciiTheme="minorHAnsi" w:hAnsiTheme="minorHAnsi" w:cstheme="minorHAnsi"/>
        </w:rPr>
      </w:pPr>
      <w:r w:rsidRPr="000B1277">
        <w:rPr>
          <w:rFonts w:asciiTheme="minorHAnsi" w:hAnsiTheme="minorHAnsi" w:cstheme="minorHAnsi"/>
        </w:rPr>
        <w:t>Oświadczenie</w:t>
      </w:r>
      <w:r w:rsidRPr="000B1277">
        <w:rPr>
          <w:rFonts w:asciiTheme="minorHAnsi" w:hAnsiTheme="minorHAnsi" w:cstheme="minorHAnsi"/>
          <w:spacing w:val="-1"/>
        </w:rPr>
        <w:t xml:space="preserve"> </w:t>
      </w:r>
      <w:r w:rsidRPr="000B1277">
        <w:rPr>
          <w:rFonts w:asciiTheme="minorHAnsi" w:hAnsiTheme="minorHAnsi" w:cstheme="minorHAnsi"/>
        </w:rPr>
        <w:t>należy</w:t>
      </w:r>
      <w:r w:rsidRPr="000B1277">
        <w:rPr>
          <w:rFonts w:asciiTheme="minorHAnsi" w:hAnsiTheme="minorHAnsi" w:cstheme="minorHAnsi"/>
          <w:spacing w:val="-2"/>
        </w:rPr>
        <w:t xml:space="preserve"> </w:t>
      </w:r>
      <w:r w:rsidRPr="000B1277">
        <w:rPr>
          <w:rFonts w:asciiTheme="minorHAnsi" w:hAnsiTheme="minorHAnsi" w:cstheme="minorHAnsi"/>
        </w:rPr>
        <w:t>złożyć</w:t>
      </w:r>
      <w:r w:rsidRPr="000B1277">
        <w:rPr>
          <w:rFonts w:asciiTheme="minorHAnsi" w:hAnsiTheme="minorHAnsi" w:cstheme="minorHAnsi"/>
          <w:spacing w:val="-3"/>
        </w:rPr>
        <w:t xml:space="preserve"> </w:t>
      </w:r>
      <w:r w:rsidRPr="000B1277">
        <w:rPr>
          <w:rFonts w:asciiTheme="minorHAnsi" w:hAnsiTheme="minorHAnsi" w:cstheme="minorHAnsi"/>
        </w:rPr>
        <w:t>wg</w:t>
      </w:r>
      <w:r w:rsidRPr="000B1277">
        <w:rPr>
          <w:rFonts w:asciiTheme="minorHAnsi" w:hAnsiTheme="minorHAnsi" w:cstheme="minorHAnsi"/>
          <w:spacing w:val="-8"/>
        </w:rPr>
        <w:t xml:space="preserve"> </w:t>
      </w:r>
      <w:r w:rsidRPr="000B1277">
        <w:rPr>
          <w:rFonts w:asciiTheme="minorHAnsi" w:hAnsiTheme="minorHAnsi" w:cstheme="minorHAnsi"/>
        </w:rPr>
        <w:t>wymogów</w:t>
      </w:r>
      <w:r w:rsidRPr="000B1277">
        <w:rPr>
          <w:rFonts w:asciiTheme="minorHAnsi" w:hAnsiTheme="minorHAnsi" w:cstheme="minorHAnsi"/>
          <w:spacing w:val="-2"/>
        </w:rPr>
        <w:t xml:space="preserve"> </w:t>
      </w:r>
      <w:r w:rsidRPr="000B1277">
        <w:rPr>
          <w:rFonts w:asciiTheme="minorHAnsi" w:hAnsiTheme="minorHAnsi" w:cstheme="minorHAnsi"/>
        </w:rPr>
        <w:t>załącznika</w:t>
      </w:r>
      <w:r w:rsidRPr="000B1277">
        <w:rPr>
          <w:rFonts w:asciiTheme="minorHAnsi" w:hAnsiTheme="minorHAnsi" w:cstheme="minorHAnsi"/>
          <w:spacing w:val="1"/>
        </w:rPr>
        <w:t xml:space="preserve"> </w:t>
      </w:r>
      <w:r w:rsidRPr="000B1277">
        <w:rPr>
          <w:rFonts w:asciiTheme="minorHAnsi" w:hAnsiTheme="minorHAnsi" w:cstheme="minorHAnsi"/>
        </w:rPr>
        <w:t>nr</w:t>
      </w:r>
      <w:r w:rsidRPr="000B1277">
        <w:rPr>
          <w:rFonts w:asciiTheme="minorHAnsi" w:hAnsiTheme="minorHAnsi" w:cstheme="minorHAnsi"/>
          <w:spacing w:val="-5"/>
        </w:rPr>
        <w:t xml:space="preserve"> </w:t>
      </w:r>
      <w:r w:rsidRPr="000B1277">
        <w:rPr>
          <w:rFonts w:asciiTheme="minorHAnsi" w:hAnsiTheme="minorHAnsi" w:cstheme="minorHAnsi"/>
        </w:rPr>
        <w:t>4</w:t>
      </w:r>
      <w:r w:rsidRPr="000B1277">
        <w:rPr>
          <w:rFonts w:asciiTheme="minorHAnsi" w:hAnsiTheme="minorHAnsi" w:cstheme="minorHAnsi"/>
          <w:spacing w:val="-3"/>
        </w:rPr>
        <w:t xml:space="preserve"> </w:t>
      </w:r>
      <w:r w:rsidRPr="000B1277">
        <w:rPr>
          <w:rFonts w:asciiTheme="minorHAnsi" w:hAnsiTheme="minorHAnsi" w:cstheme="minorHAnsi"/>
        </w:rPr>
        <w:t>do</w:t>
      </w:r>
      <w:r w:rsidRPr="000B1277">
        <w:rPr>
          <w:rFonts w:asciiTheme="minorHAnsi" w:hAnsiTheme="minorHAnsi" w:cstheme="minorHAnsi"/>
          <w:spacing w:val="-1"/>
        </w:rPr>
        <w:t xml:space="preserve"> </w:t>
      </w:r>
      <w:r w:rsidRPr="000B1277">
        <w:rPr>
          <w:rFonts w:asciiTheme="minorHAnsi" w:hAnsiTheme="minorHAnsi" w:cstheme="minorHAnsi"/>
        </w:rPr>
        <w:t>SWZ.</w:t>
      </w:r>
    </w:p>
    <w:p w14:paraId="7B3F356F" w14:textId="0C53E49A" w:rsidR="00E02A6F" w:rsidRPr="000B1277" w:rsidRDefault="00E02A6F">
      <w:pPr>
        <w:pStyle w:val="Akapitzlist"/>
        <w:widowControl w:val="0"/>
        <w:numPr>
          <w:ilvl w:val="2"/>
          <w:numId w:val="6"/>
        </w:numPr>
        <w:tabs>
          <w:tab w:val="left" w:pos="1493"/>
        </w:tabs>
        <w:autoSpaceDE w:val="0"/>
        <w:autoSpaceDN w:val="0"/>
        <w:spacing w:before="43"/>
        <w:jc w:val="both"/>
        <w:rPr>
          <w:rFonts w:asciiTheme="minorHAnsi" w:hAnsiTheme="minorHAnsi" w:cstheme="minorHAnsi"/>
        </w:rPr>
      </w:pPr>
      <w:r w:rsidRPr="000B1277">
        <w:rPr>
          <w:rFonts w:asciiTheme="minorHAnsi" w:hAnsiTheme="minorHAnsi" w:cstheme="minorHAnsi"/>
        </w:rPr>
        <w:t>Oświadczenie</w:t>
      </w:r>
      <w:r w:rsidRPr="000B1277">
        <w:rPr>
          <w:rFonts w:asciiTheme="minorHAnsi" w:hAnsiTheme="minorHAnsi" w:cstheme="minorHAnsi"/>
          <w:spacing w:val="-2"/>
        </w:rPr>
        <w:t xml:space="preserve"> </w:t>
      </w:r>
      <w:r w:rsidRPr="000B1277">
        <w:rPr>
          <w:rFonts w:asciiTheme="minorHAnsi" w:hAnsiTheme="minorHAnsi" w:cstheme="minorHAnsi"/>
        </w:rPr>
        <w:t>to</w:t>
      </w:r>
      <w:r w:rsidRPr="000B1277">
        <w:rPr>
          <w:rFonts w:asciiTheme="minorHAnsi" w:hAnsiTheme="minorHAnsi" w:cstheme="minorHAnsi"/>
          <w:spacing w:val="-2"/>
        </w:rPr>
        <w:t xml:space="preserve"> </w:t>
      </w:r>
      <w:r w:rsidRPr="000B1277">
        <w:rPr>
          <w:rFonts w:asciiTheme="minorHAnsi" w:hAnsiTheme="minorHAnsi" w:cstheme="minorHAnsi"/>
        </w:rPr>
        <w:t>jest</w:t>
      </w:r>
      <w:r w:rsidRPr="000B1277">
        <w:rPr>
          <w:rFonts w:asciiTheme="minorHAnsi" w:hAnsiTheme="minorHAnsi" w:cstheme="minorHAnsi"/>
          <w:spacing w:val="-5"/>
        </w:rPr>
        <w:t xml:space="preserve"> </w:t>
      </w:r>
      <w:r w:rsidRPr="000B1277">
        <w:rPr>
          <w:rFonts w:asciiTheme="minorHAnsi" w:hAnsiTheme="minorHAnsi" w:cstheme="minorHAnsi"/>
        </w:rPr>
        <w:t>podmiotowym</w:t>
      </w:r>
      <w:r w:rsidRPr="000B1277">
        <w:rPr>
          <w:rFonts w:asciiTheme="minorHAnsi" w:hAnsiTheme="minorHAnsi" w:cstheme="minorHAnsi"/>
          <w:spacing w:val="-1"/>
        </w:rPr>
        <w:t xml:space="preserve"> </w:t>
      </w:r>
      <w:r w:rsidRPr="000B1277">
        <w:rPr>
          <w:rFonts w:asciiTheme="minorHAnsi" w:hAnsiTheme="minorHAnsi" w:cstheme="minorHAnsi"/>
        </w:rPr>
        <w:t>środkiem</w:t>
      </w:r>
      <w:r w:rsidRPr="000B1277">
        <w:rPr>
          <w:rFonts w:asciiTheme="minorHAnsi" w:hAnsiTheme="minorHAnsi" w:cstheme="minorHAnsi"/>
          <w:spacing w:val="-1"/>
        </w:rPr>
        <w:t xml:space="preserve"> </w:t>
      </w:r>
      <w:r w:rsidRPr="000B1277">
        <w:rPr>
          <w:rFonts w:asciiTheme="minorHAnsi" w:hAnsiTheme="minorHAnsi" w:cstheme="minorHAnsi"/>
        </w:rPr>
        <w:t xml:space="preserve">dowodowym </w:t>
      </w:r>
      <w:r w:rsidRPr="000B1277">
        <w:rPr>
          <w:rFonts w:asciiTheme="minorHAnsi" w:hAnsiTheme="minorHAnsi" w:cstheme="minorHAnsi"/>
          <w:b/>
        </w:rPr>
        <w:t>(jeśli</w:t>
      </w:r>
      <w:r w:rsidRPr="000B1277">
        <w:rPr>
          <w:rFonts w:asciiTheme="minorHAnsi" w:hAnsiTheme="minorHAnsi" w:cstheme="minorHAnsi"/>
          <w:b/>
          <w:spacing w:val="-6"/>
        </w:rPr>
        <w:t xml:space="preserve"> </w:t>
      </w:r>
      <w:r w:rsidRPr="000B1277">
        <w:rPr>
          <w:rFonts w:asciiTheme="minorHAnsi" w:hAnsiTheme="minorHAnsi" w:cstheme="minorHAnsi"/>
          <w:b/>
        </w:rPr>
        <w:t>dotyczy)</w:t>
      </w:r>
    </w:p>
    <w:p w14:paraId="42F1DB96" w14:textId="525493A0" w:rsidR="00E02A6F" w:rsidRPr="000B1277" w:rsidRDefault="00E02A6F">
      <w:pPr>
        <w:pStyle w:val="Akapitzlist"/>
        <w:widowControl w:val="0"/>
        <w:numPr>
          <w:ilvl w:val="1"/>
          <w:numId w:val="6"/>
        </w:numPr>
        <w:tabs>
          <w:tab w:val="left" w:pos="696"/>
        </w:tabs>
        <w:autoSpaceDE w:val="0"/>
        <w:autoSpaceDN w:val="0"/>
        <w:spacing w:before="44"/>
        <w:ind w:left="849" w:right="193" w:hanging="720"/>
        <w:jc w:val="both"/>
        <w:rPr>
          <w:rFonts w:asciiTheme="minorHAnsi" w:hAnsiTheme="minorHAnsi" w:cstheme="minorHAnsi"/>
        </w:rPr>
      </w:pPr>
      <w:r w:rsidRPr="000B1277">
        <w:rPr>
          <w:rFonts w:asciiTheme="minorHAnsi" w:hAnsiTheme="minorHAnsi" w:cstheme="minorHAnsi"/>
        </w:rPr>
        <w:t>Zamawiający przewiduje obowiązek składania podmiotowych środków dowodowych w</w:t>
      </w:r>
      <w:r w:rsidRPr="000B1277">
        <w:rPr>
          <w:rFonts w:asciiTheme="minorHAnsi" w:hAnsiTheme="minorHAnsi" w:cstheme="minorHAnsi"/>
          <w:spacing w:val="1"/>
        </w:rPr>
        <w:t>edług zał. nr 5</w:t>
      </w:r>
      <w:r w:rsidRPr="000B1277">
        <w:rPr>
          <w:rFonts w:asciiTheme="minorHAnsi" w:hAnsiTheme="minorHAnsi" w:cstheme="minorHAnsi"/>
          <w:spacing w:val="3"/>
        </w:rPr>
        <w:t xml:space="preserve"> </w:t>
      </w:r>
      <w:r w:rsidRPr="000B1277">
        <w:rPr>
          <w:rFonts w:asciiTheme="minorHAnsi" w:hAnsiTheme="minorHAnsi" w:cstheme="minorHAnsi"/>
        </w:rPr>
        <w:t>wykaz dostaw.</w:t>
      </w:r>
    </w:p>
    <w:p w14:paraId="5381D17F" w14:textId="01F9738B" w:rsidR="00E02A6F" w:rsidRPr="000B1277" w:rsidRDefault="00E02A6F">
      <w:pPr>
        <w:pStyle w:val="Akapitzlist"/>
        <w:widowControl w:val="0"/>
        <w:numPr>
          <w:ilvl w:val="1"/>
          <w:numId w:val="6"/>
        </w:numPr>
        <w:tabs>
          <w:tab w:val="left" w:pos="840"/>
        </w:tabs>
        <w:autoSpaceDE w:val="0"/>
        <w:autoSpaceDN w:val="0"/>
        <w:ind w:left="840" w:hanging="711"/>
        <w:jc w:val="both"/>
        <w:rPr>
          <w:rFonts w:asciiTheme="minorHAnsi" w:hAnsiTheme="minorHAnsi" w:cstheme="minorHAnsi"/>
        </w:rPr>
      </w:pPr>
      <w:r w:rsidRPr="000B1277">
        <w:rPr>
          <w:rFonts w:asciiTheme="minorHAnsi" w:hAnsiTheme="minorHAnsi" w:cstheme="minorHAnsi"/>
        </w:rPr>
        <w:t>Dokumenty</w:t>
      </w:r>
      <w:r w:rsidRPr="000B1277">
        <w:rPr>
          <w:rFonts w:asciiTheme="minorHAnsi" w:hAnsiTheme="minorHAnsi" w:cstheme="minorHAnsi"/>
          <w:spacing w:val="-5"/>
        </w:rPr>
        <w:t xml:space="preserve"> </w:t>
      </w:r>
      <w:r w:rsidRPr="000B1277">
        <w:rPr>
          <w:rFonts w:asciiTheme="minorHAnsi" w:hAnsiTheme="minorHAnsi" w:cstheme="minorHAnsi"/>
        </w:rPr>
        <w:t>elektroniczne</w:t>
      </w:r>
      <w:r w:rsidRPr="000B1277">
        <w:rPr>
          <w:rFonts w:asciiTheme="minorHAnsi" w:hAnsiTheme="minorHAnsi" w:cstheme="minorHAnsi"/>
          <w:spacing w:val="-2"/>
        </w:rPr>
        <w:t xml:space="preserve"> </w:t>
      </w:r>
      <w:r w:rsidRPr="000B1277">
        <w:rPr>
          <w:rFonts w:asciiTheme="minorHAnsi" w:hAnsiTheme="minorHAnsi" w:cstheme="minorHAnsi"/>
        </w:rPr>
        <w:t>muszą</w:t>
      </w:r>
      <w:r w:rsidRPr="000B1277">
        <w:rPr>
          <w:rFonts w:asciiTheme="minorHAnsi" w:hAnsiTheme="minorHAnsi" w:cstheme="minorHAnsi"/>
          <w:spacing w:val="-1"/>
        </w:rPr>
        <w:t xml:space="preserve"> </w:t>
      </w:r>
      <w:r w:rsidRPr="000B1277">
        <w:rPr>
          <w:rFonts w:asciiTheme="minorHAnsi" w:hAnsiTheme="minorHAnsi" w:cstheme="minorHAnsi"/>
        </w:rPr>
        <w:t>spełniać</w:t>
      </w:r>
      <w:r w:rsidRPr="000B1277">
        <w:rPr>
          <w:rFonts w:asciiTheme="minorHAnsi" w:hAnsiTheme="minorHAnsi" w:cstheme="minorHAnsi"/>
          <w:spacing w:val="-5"/>
        </w:rPr>
        <w:t xml:space="preserve"> </w:t>
      </w:r>
      <w:r w:rsidRPr="000B1277">
        <w:rPr>
          <w:rFonts w:asciiTheme="minorHAnsi" w:hAnsiTheme="minorHAnsi" w:cstheme="minorHAnsi"/>
        </w:rPr>
        <w:t>łącznie</w:t>
      </w:r>
      <w:r w:rsidRPr="000B1277">
        <w:rPr>
          <w:rFonts w:asciiTheme="minorHAnsi" w:hAnsiTheme="minorHAnsi" w:cstheme="minorHAnsi"/>
          <w:spacing w:val="-2"/>
        </w:rPr>
        <w:t xml:space="preserve"> </w:t>
      </w:r>
      <w:r w:rsidRPr="000B1277">
        <w:rPr>
          <w:rFonts w:asciiTheme="minorHAnsi" w:hAnsiTheme="minorHAnsi" w:cstheme="minorHAnsi"/>
        </w:rPr>
        <w:t>następujące</w:t>
      </w:r>
      <w:r w:rsidRPr="000B1277">
        <w:rPr>
          <w:rFonts w:asciiTheme="minorHAnsi" w:hAnsiTheme="minorHAnsi" w:cstheme="minorHAnsi"/>
          <w:spacing w:val="-3"/>
        </w:rPr>
        <w:t xml:space="preserve"> </w:t>
      </w:r>
      <w:r w:rsidRPr="000B1277">
        <w:rPr>
          <w:rFonts w:asciiTheme="minorHAnsi" w:hAnsiTheme="minorHAnsi" w:cstheme="minorHAnsi"/>
        </w:rPr>
        <w:t>wymagania:</w:t>
      </w:r>
    </w:p>
    <w:p w14:paraId="364EE455" w14:textId="2CFF4022" w:rsidR="00E02A6F" w:rsidRPr="000B1277" w:rsidRDefault="00E02A6F">
      <w:pPr>
        <w:pStyle w:val="Akapitzlist"/>
        <w:widowControl w:val="0"/>
        <w:numPr>
          <w:ilvl w:val="0"/>
          <w:numId w:val="5"/>
        </w:numPr>
        <w:tabs>
          <w:tab w:val="left" w:pos="1263"/>
        </w:tabs>
        <w:autoSpaceDE w:val="0"/>
        <w:autoSpaceDN w:val="0"/>
        <w:spacing w:before="81"/>
        <w:ind w:right="182"/>
        <w:jc w:val="both"/>
        <w:rPr>
          <w:rFonts w:asciiTheme="minorHAnsi" w:hAnsiTheme="minorHAnsi" w:cstheme="minorHAnsi"/>
        </w:rPr>
      </w:pPr>
      <w:r w:rsidRPr="000B1277">
        <w:rPr>
          <w:rFonts w:asciiTheme="minorHAnsi" w:hAnsiTheme="minorHAnsi" w:cstheme="minorHAnsi"/>
        </w:rPr>
        <w:t>są</w:t>
      </w:r>
      <w:r w:rsidRPr="000B1277">
        <w:rPr>
          <w:rFonts w:asciiTheme="minorHAnsi" w:hAnsiTheme="minorHAnsi" w:cstheme="minorHAnsi"/>
          <w:spacing w:val="1"/>
        </w:rPr>
        <w:t xml:space="preserve"> </w:t>
      </w:r>
      <w:r w:rsidRPr="000B1277">
        <w:rPr>
          <w:rFonts w:asciiTheme="minorHAnsi" w:hAnsiTheme="minorHAnsi" w:cstheme="minorHAnsi"/>
        </w:rPr>
        <w:t>utrwalone</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sposób</w:t>
      </w:r>
      <w:r w:rsidRPr="000B1277">
        <w:rPr>
          <w:rFonts w:asciiTheme="minorHAnsi" w:hAnsiTheme="minorHAnsi" w:cstheme="minorHAnsi"/>
          <w:spacing w:val="1"/>
        </w:rPr>
        <w:t xml:space="preserve"> </w:t>
      </w:r>
      <w:r w:rsidRPr="000B1277">
        <w:rPr>
          <w:rFonts w:asciiTheme="minorHAnsi" w:hAnsiTheme="minorHAnsi" w:cstheme="minorHAnsi"/>
        </w:rPr>
        <w:t>umożliwiający</w:t>
      </w:r>
      <w:r w:rsidRPr="000B1277">
        <w:rPr>
          <w:rFonts w:asciiTheme="minorHAnsi" w:hAnsiTheme="minorHAnsi" w:cstheme="minorHAnsi"/>
          <w:spacing w:val="1"/>
        </w:rPr>
        <w:t xml:space="preserve"> </w:t>
      </w:r>
      <w:r w:rsidRPr="000B1277">
        <w:rPr>
          <w:rFonts w:asciiTheme="minorHAnsi" w:hAnsiTheme="minorHAnsi" w:cstheme="minorHAnsi"/>
        </w:rPr>
        <w:t>ich</w:t>
      </w:r>
      <w:r w:rsidRPr="000B1277">
        <w:rPr>
          <w:rFonts w:asciiTheme="minorHAnsi" w:hAnsiTheme="minorHAnsi" w:cstheme="minorHAnsi"/>
          <w:spacing w:val="1"/>
        </w:rPr>
        <w:t xml:space="preserve"> </w:t>
      </w:r>
      <w:r w:rsidRPr="000B1277">
        <w:rPr>
          <w:rFonts w:asciiTheme="minorHAnsi" w:hAnsiTheme="minorHAnsi" w:cstheme="minorHAnsi"/>
        </w:rPr>
        <w:t>wielokrotne</w:t>
      </w:r>
      <w:r w:rsidRPr="000B1277">
        <w:rPr>
          <w:rFonts w:asciiTheme="minorHAnsi" w:hAnsiTheme="minorHAnsi" w:cstheme="minorHAnsi"/>
          <w:spacing w:val="1"/>
        </w:rPr>
        <w:t xml:space="preserve"> </w:t>
      </w:r>
      <w:r w:rsidRPr="000B1277">
        <w:rPr>
          <w:rFonts w:asciiTheme="minorHAnsi" w:hAnsiTheme="minorHAnsi" w:cstheme="minorHAnsi"/>
        </w:rPr>
        <w:t>odczytanie,</w:t>
      </w:r>
      <w:r w:rsidRPr="000B1277">
        <w:rPr>
          <w:rFonts w:asciiTheme="minorHAnsi" w:hAnsiTheme="minorHAnsi" w:cstheme="minorHAnsi"/>
          <w:spacing w:val="1"/>
        </w:rPr>
        <w:t xml:space="preserve"> </w:t>
      </w:r>
      <w:r w:rsidRPr="000B1277">
        <w:rPr>
          <w:rFonts w:asciiTheme="minorHAnsi" w:hAnsiTheme="minorHAnsi" w:cstheme="minorHAnsi"/>
        </w:rPr>
        <w:t>zapisanie</w:t>
      </w:r>
      <w:r w:rsidRPr="000B1277">
        <w:rPr>
          <w:rFonts w:asciiTheme="minorHAnsi" w:hAnsiTheme="minorHAnsi" w:cstheme="minorHAnsi"/>
          <w:spacing w:val="55"/>
        </w:rPr>
        <w:t xml:space="preserve"> </w:t>
      </w:r>
      <w:r w:rsidRPr="000B1277">
        <w:rPr>
          <w:rFonts w:asciiTheme="minorHAnsi" w:hAnsiTheme="minorHAnsi" w:cstheme="minorHAnsi"/>
        </w:rPr>
        <w:t>i</w:t>
      </w:r>
      <w:r w:rsidRPr="000B1277">
        <w:rPr>
          <w:rFonts w:asciiTheme="minorHAnsi" w:hAnsiTheme="minorHAnsi" w:cstheme="minorHAnsi"/>
          <w:spacing w:val="1"/>
        </w:rPr>
        <w:t xml:space="preserve"> </w:t>
      </w:r>
      <w:r w:rsidRPr="000B1277">
        <w:rPr>
          <w:rFonts w:asciiTheme="minorHAnsi" w:hAnsiTheme="minorHAnsi" w:cstheme="minorHAnsi"/>
        </w:rPr>
        <w:t>powielenie, a także przekazanie przy użyciu środków komunikacji elektronicznej lub na</w:t>
      </w:r>
      <w:r w:rsidRPr="000B1277">
        <w:rPr>
          <w:rFonts w:asciiTheme="minorHAnsi" w:hAnsiTheme="minorHAnsi" w:cstheme="minorHAnsi"/>
          <w:spacing w:val="1"/>
        </w:rPr>
        <w:t xml:space="preserve"> </w:t>
      </w:r>
      <w:r w:rsidRPr="000B1277">
        <w:rPr>
          <w:rFonts w:asciiTheme="minorHAnsi" w:hAnsiTheme="minorHAnsi" w:cstheme="minorHAnsi"/>
        </w:rPr>
        <w:t>informatycznym nośniku</w:t>
      </w:r>
      <w:r w:rsidRPr="000B1277">
        <w:rPr>
          <w:rFonts w:asciiTheme="minorHAnsi" w:hAnsiTheme="minorHAnsi" w:cstheme="minorHAnsi"/>
          <w:spacing w:val="-1"/>
        </w:rPr>
        <w:t xml:space="preserve"> </w:t>
      </w:r>
      <w:r w:rsidRPr="000B1277">
        <w:rPr>
          <w:rFonts w:asciiTheme="minorHAnsi" w:hAnsiTheme="minorHAnsi" w:cstheme="minorHAnsi"/>
        </w:rPr>
        <w:t>danych;</w:t>
      </w:r>
    </w:p>
    <w:p w14:paraId="0B9A59A3" w14:textId="624DFF1A" w:rsidR="00E02A6F" w:rsidRPr="000B1277" w:rsidRDefault="00E02A6F">
      <w:pPr>
        <w:pStyle w:val="Akapitzlist"/>
        <w:widowControl w:val="0"/>
        <w:numPr>
          <w:ilvl w:val="0"/>
          <w:numId w:val="5"/>
        </w:numPr>
        <w:tabs>
          <w:tab w:val="left" w:pos="1263"/>
        </w:tabs>
        <w:autoSpaceDE w:val="0"/>
        <w:autoSpaceDN w:val="0"/>
        <w:ind w:right="194"/>
        <w:jc w:val="both"/>
        <w:rPr>
          <w:rFonts w:asciiTheme="minorHAnsi" w:hAnsiTheme="minorHAnsi" w:cstheme="minorHAnsi"/>
        </w:rPr>
      </w:pPr>
      <w:r w:rsidRPr="000B1277">
        <w:rPr>
          <w:rFonts w:asciiTheme="minorHAnsi" w:hAnsiTheme="minorHAnsi" w:cstheme="minorHAnsi"/>
        </w:rPr>
        <w:t>umożliwiają</w:t>
      </w:r>
      <w:r w:rsidRPr="000B1277">
        <w:rPr>
          <w:rFonts w:asciiTheme="minorHAnsi" w:hAnsiTheme="minorHAnsi" w:cstheme="minorHAnsi"/>
          <w:spacing w:val="1"/>
        </w:rPr>
        <w:t xml:space="preserve"> </w:t>
      </w:r>
      <w:r w:rsidRPr="000B1277">
        <w:rPr>
          <w:rFonts w:asciiTheme="minorHAnsi" w:hAnsiTheme="minorHAnsi" w:cstheme="minorHAnsi"/>
        </w:rPr>
        <w:t>prezentację</w:t>
      </w:r>
      <w:r w:rsidRPr="000B1277">
        <w:rPr>
          <w:rFonts w:asciiTheme="minorHAnsi" w:hAnsiTheme="minorHAnsi" w:cstheme="minorHAnsi"/>
          <w:spacing w:val="1"/>
        </w:rPr>
        <w:t xml:space="preserve"> </w:t>
      </w:r>
      <w:r w:rsidRPr="000B1277">
        <w:rPr>
          <w:rFonts w:asciiTheme="minorHAnsi" w:hAnsiTheme="minorHAnsi" w:cstheme="minorHAnsi"/>
        </w:rPr>
        <w:t>treści</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postaci</w:t>
      </w:r>
      <w:r w:rsidRPr="000B1277">
        <w:rPr>
          <w:rFonts w:asciiTheme="minorHAnsi" w:hAnsiTheme="minorHAnsi" w:cstheme="minorHAnsi"/>
          <w:spacing w:val="1"/>
        </w:rPr>
        <w:t xml:space="preserve"> </w:t>
      </w:r>
      <w:r w:rsidRPr="000B1277">
        <w:rPr>
          <w:rFonts w:asciiTheme="minorHAnsi" w:hAnsiTheme="minorHAnsi" w:cstheme="minorHAnsi"/>
        </w:rPr>
        <w:t>elektronicznej,</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szczególności</w:t>
      </w:r>
      <w:r w:rsidRPr="000B1277">
        <w:rPr>
          <w:rFonts w:asciiTheme="minorHAnsi" w:hAnsiTheme="minorHAnsi" w:cstheme="minorHAnsi"/>
          <w:spacing w:val="1"/>
        </w:rPr>
        <w:t xml:space="preserve"> </w:t>
      </w:r>
      <w:r w:rsidRPr="000B1277">
        <w:rPr>
          <w:rFonts w:asciiTheme="minorHAnsi" w:hAnsiTheme="minorHAnsi" w:cstheme="minorHAnsi"/>
        </w:rPr>
        <w:t>przez</w:t>
      </w:r>
      <w:r w:rsidRPr="000B1277">
        <w:rPr>
          <w:rFonts w:asciiTheme="minorHAnsi" w:hAnsiTheme="minorHAnsi" w:cstheme="minorHAnsi"/>
          <w:spacing w:val="1"/>
        </w:rPr>
        <w:t xml:space="preserve"> </w:t>
      </w:r>
      <w:r w:rsidRPr="000B1277">
        <w:rPr>
          <w:rFonts w:asciiTheme="minorHAnsi" w:hAnsiTheme="minorHAnsi" w:cstheme="minorHAnsi"/>
        </w:rPr>
        <w:t>wyświetlenie</w:t>
      </w:r>
      <w:r w:rsidRPr="000B1277">
        <w:rPr>
          <w:rFonts w:asciiTheme="minorHAnsi" w:hAnsiTheme="minorHAnsi" w:cstheme="minorHAnsi"/>
          <w:spacing w:val="-1"/>
        </w:rPr>
        <w:t xml:space="preserve"> </w:t>
      </w:r>
      <w:r w:rsidRPr="000B1277">
        <w:rPr>
          <w:rFonts w:asciiTheme="minorHAnsi" w:hAnsiTheme="minorHAnsi" w:cstheme="minorHAnsi"/>
        </w:rPr>
        <w:t>tej</w:t>
      </w:r>
      <w:r w:rsidRPr="000B1277">
        <w:rPr>
          <w:rFonts w:asciiTheme="minorHAnsi" w:hAnsiTheme="minorHAnsi" w:cstheme="minorHAnsi"/>
          <w:spacing w:val="1"/>
        </w:rPr>
        <w:t xml:space="preserve"> </w:t>
      </w:r>
      <w:r w:rsidRPr="000B1277">
        <w:rPr>
          <w:rFonts w:asciiTheme="minorHAnsi" w:hAnsiTheme="minorHAnsi" w:cstheme="minorHAnsi"/>
        </w:rPr>
        <w:t>treści</w:t>
      </w:r>
      <w:r w:rsidRPr="000B1277">
        <w:rPr>
          <w:rFonts w:asciiTheme="minorHAnsi" w:hAnsiTheme="minorHAnsi" w:cstheme="minorHAnsi"/>
          <w:spacing w:val="-2"/>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monitorze ekranowym;</w:t>
      </w:r>
    </w:p>
    <w:p w14:paraId="3B6D8401" w14:textId="1711C9BD" w:rsidR="00E02A6F" w:rsidRPr="000B1277" w:rsidRDefault="00E02A6F">
      <w:pPr>
        <w:pStyle w:val="Akapitzlist"/>
        <w:widowControl w:val="0"/>
        <w:numPr>
          <w:ilvl w:val="0"/>
          <w:numId w:val="5"/>
        </w:numPr>
        <w:tabs>
          <w:tab w:val="left" w:pos="1263"/>
        </w:tabs>
        <w:autoSpaceDE w:val="0"/>
        <w:autoSpaceDN w:val="0"/>
        <w:ind w:right="185"/>
        <w:jc w:val="both"/>
        <w:rPr>
          <w:rFonts w:asciiTheme="minorHAnsi" w:hAnsiTheme="minorHAnsi" w:cstheme="minorHAnsi"/>
        </w:rPr>
      </w:pPr>
      <w:r w:rsidRPr="000B1277">
        <w:rPr>
          <w:rFonts w:asciiTheme="minorHAnsi" w:hAnsiTheme="minorHAnsi" w:cstheme="minorHAnsi"/>
        </w:rPr>
        <w:t>umożliwiają</w:t>
      </w:r>
      <w:r w:rsidRPr="000B1277">
        <w:rPr>
          <w:rFonts w:asciiTheme="minorHAnsi" w:hAnsiTheme="minorHAnsi" w:cstheme="minorHAnsi"/>
          <w:spacing w:val="1"/>
        </w:rPr>
        <w:t xml:space="preserve"> </w:t>
      </w:r>
      <w:r w:rsidRPr="000B1277">
        <w:rPr>
          <w:rFonts w:asciiTheme="minorHAnsi" w:hAnsiTheme="minorHAnsi" w:cstheme="minorHAnsi"/>
        </w:rPr>
        <w:t>prezentację</w:t>
      </w:r>
      <w:r w:rsidRPr="000B1277">
        <w:rPr>
          <w:rFonts w:asciiTheme="minorHAnsi" w:hAnsiTheme="minorHAnsi" w:cstheme="minorHAnsi"/>
          <w:spacing w:val="1"/>
        </w:rPr>
        <w:t xml:space="preserve"> </w:t>
      </w:r>
      <w:r w:rsidRPr="000B1277">
        <w:rPr>
          <w:rFonts w:asciiTheme="minorHAnsi" w:hAnsiTheme="minorHAnsi" w:cstheme="minorHAnsi"/>
        </w:rPr>
        <w:t>treści</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postaci</w:t>
      </w:r>
      <w:r w:rsidRPr="000B1277">
        <w:rPr>
          <w:rFonts w:asciiTheme="minorHAnsi" w:hAnsiTheme="minorHAnsi" w:cstheme="minorHAnsi"/>
          <w:spacing w:val="1"/>
        </w:rPr>
        <w:t xml:space="preserve"> </w:t>
      </w:r>
      <w:r w:rsidRPr="000B1277">
        <w:rPr>
          <w:rFonts w:asciiTheme="minorHAnsi" w:hAnsiTheme="minorHAnsi" w:cstheme="minorHAnsi"/>
        </w:rPr>
        <w:t>papierowej,</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szczególności</w:t>
      </w:r>
      <w:r w:rsidRPr="000B1277">
        <w:rPr>
          <w:rFonts w:asciiTheme="minorHAnsi" w:hAnsiTheme="minorHAnsi" w:cstheme="minorHAnsi"/>
          <w:spacing w:val="1"/>
        </w:rPr>
        <w:t xml:space="preserve"> </w:t>
      </w:r>
      <w:r w:rsidRPr="000B1277">
        <w:rPr>
          <w:rFonts w:asciiTheme="minorHAnsi" w:hAnsiTheme="minorHAnsi" w:cstheme="minorHAnsi"/>
        </w:rPr>
        <w:t>za</w:t>
      </w:r>
      <w:r w:rsidRPr="000B1277">
        <w:rPr>
          <w:rFonts w:asciiTheme="minorHAnsi" w:hAnsiTheme="minorHAnsi" w:cstheme="minorHAnsi"/>
          <w:spacing w:val="1"/>
        </w:rPr>
        <w:t xml:space="preserve"> </w:t>
      </w:r>
      <w:r w:rsidRPr="000B1277">
        <w:rPr>
          <w:rFonts w:asciiTheme="minorHAnsi" w:hAnsiTheme="minorHAnsi" w:cstheme="minorHAnsi"/>
        </w:rPr>
        <w:t>pomocą</w:t>
      </w:r>
      <w:r w:rsidRPr="000B1277">
        <w:rPr>
          <w:rFonts w:asciiTheme="minorHAnsi" w:hAnsiTheme="minorHAnsi" w:cstheme="minorHAnsi"/>
          <w:spacing w:val="1"/>
        </w:rPr>
        <w:t xml:space="preserve"> </w:t>
      </w:r>
      <w:r w:rsidRPr="000B1277">
        <w:rPr>
          <w:rFonts w:asciiTheme="minorHAnsi" w:hAnsiTheme="minorHAnsi" w:cstheme="minorHAnsi"/>
        </w:rPr>
        <w:t>wydruku;</w:t>
      </w:r>
    </w:p>
    <w:p w14:paraId="1802EEBC" w14:textId="13FD1B90" w:rsidR="00771FB9" w:rsidRPr="000B1277" w:rsidRDefault="00E02A6F">
      <w:pPr>
        <w:pStyle w:val="Akapitzlist"/>
        <w:widowControl w:val="0"/>
        <w:numPr>
          <w:ilvl w:val="0"/>
          <w:numId w:val="5"/>
        </w:numPr>
        <w:tabs>
          <w:tab w:val="left" w:pos="1263"/>
        </w:tabs>
        <w:autoSpaceDE w:val="0"/>
        <w:autoSpaceDN w:val="0"/>
        <w:ind w:right="191"/>
        <w:jc w:val="both"/>
        <w:rPr>
          <w:rFonts w:asciiTheme="minorHAnsi" w:hAnsiTheme="minorHAnsi" w:cstheme="minorHAnsi"/>
        </w:rPr>
      </w:pPr>
      <w:r w:rsidRPr="000B1277">
        <w:rPr>
          <w:rFonts w:asciiTheme="minorHAnsi" w:hAnsiTheme="minorHAnsi" w:cstheme="minorHAnsi"/>
        </w:rPr>
        <w:t>zawierają</w:t>
      </w:r>
      <w:r w:rsidRPr="000B1277">
        <w:rPr>
          <w:rFonts w:asciiTheme="minorHAnsi" w:hAnsiTheme="minorHAnsi" w:cstheme="minorHAnsi"/>
          <w:spacing w:val="1"/>
        </w:rPr>
        <w:t xml:space="preserve"> </w:t>
      </w:r>
      <w:r w:rsidRPr="000B1277">
        <w:rPr>
          <w:rFonts w:asciiTheme="minorHAnsi" w:hAnsiTheme="minorHAnsi" w:cstheme="minorHAnsi"/>
        </w:rPr>
        <w:t>dane w układzie niepozostawiającym wątpliwości co do</w:t>
      </w:r>
      <w:r w:rsidRPr="000B1277">
        <w:rPr>
          <w:rFonts w:asciiTheme="minorHAnsi" w:hAnsiTheme="minorHAnsi" w:cstheme="minorHAnsi"/>
          <w:spacing w:val="1"/>
        </w:rPr>
        <w:t xml:space="preserve"> </w:t>
      </w:r>
      <w:r w:rsidRPr="000B1277">
        <w:rPr>
          <w:rFonts w:asciiTheme="minorHAnsi" w:hAnsiTheme="minorHAnsi" w:cstheme="minorHAnsi"/>
        </w:rPr>
        <w:t>treści i kontekstu</w:t>
      </w:r>
      <w:r w:rsidRPr="000B1277">
        <w:rPr>
          <w:rFonts w:asciiTheme="minorHAnsi" w:hAnsiTheme="minorHAnsi" w:cstheme="minorHAnsi"/>
          <w:spacing w:val="1"/>
        </w:rPr>
        <w:t xml:space="preserve"> </w:t>
      </w:r>
      <w:r w:rsidRPr="000B1277">
        <w:rPr>
          <w:rFonts w:asciiTheme="minorHAnsi" w:hAnsiTheme="minorHAnsi" w:cstheme="minorHAnsi"/>
        </w:rPr>
        <w:t>zapisanych</w:t>
      </w:r>
      <w:r w:rsidRPr="000B1277">
        <w:rPr>
          <w:rFonts w:asciiTheme="minorHAnsi" w:hAnsiTheme="minorHAnsi" w:cstheme="minorHAnsi"/>
          <w:spacing w:val="-1"/>
        </w:rPr>
        <w:t xml:space="preserve"> </w:t>
      </w:r>
      <w:r w:rsidRPr="000B1277">
        <w:rPr>
          <w:rFonts w:asciiTheme="minorHAnsi" w:hAnsiTheme="minorHAnsi" w:cstheme="minorHAnsi"/>
        </w:rPr>
        <w:t>informacji.</w:t>
      </w:r>
    </w:p>
    <w:p w14:paraId="47AC4AAE" w14:textId="197ECD4E" w:rsidR="00E02A6F" w:rsidRPr="005E44E6" w:rsidRDefault="005E44E6" w:rsidP="005E44E6">
      <w:pPr>
        <w:pBdr>
          <w:bottom w:val="double" w:sz="4" w:space="1" w:color="auto"/>
        </w:pBdr>
        <w:shd w:val="clear" w:color="auto" w:fill="DAEEF3"/>
        <w:spacing w:before="360" w:after="40" w:line="360" w:lineRule="auto"/>
        <w:ind w:left="568" w:hanging="568"/>
        <w:jc w:val="both"/>
        <w:rPr>
          <w:rFonts w:ascii="Times New Roman" w:hAnsi="Times New Roman" w:cs="Times New Roman"/>
          <w:sz w:val="24"/>
          <w:szCs w:val="24"/>
        </w:rPr>
      </w:pPr>
      <w:r w:rsidRPr="005E44E6">
        <w:rPr>
          <w:rFonts w:ascii="Times New Roman" w:hAnsi="Times New Roman" w:cs="Times New Roman"/>
          <w:b/>
          <w:sz w:val="24"/>
          <w:szCs w:val="24"/>
        </w:rPr>
        <w:lastRenderedPageBreak/>
        <w:t>I</w:t>
      </w:r>
      <w:r w:rsidR="00771FB9" w:rsidRPr="005E44E6">
        <w:rPr>
          <w:rFonts w:ascii="Times New Roman" w:hAnsi="Times New Roman" w:cs="Times New Roman"/>
          <w:b/>
          <w:sz w:val="24"/>
          <w:szCs w:val="24"/>
        </w:rPr>
        <w:t>X.</w:t>
      </w:r>
      <w:r w:rsidR="00771FB9" w:rsidRPr="005E44E6">
        <w:rPr>
          <w:rFonts w:ascii="Times New Roman" w:hAnsi="Times New Roman" w:cs="Times New Roman"/>
          <w:b/>
          <w:sz w:val="24"/>
          <w:szCs w:val="24"/>
        </w:rPr>
        <w:tab/>
        <w:t>POLEGANIE NA ZASOBACH INNYCH PODMIOTÓW</w:t>
      </w:r>
    </w:p>
    <w:p w14:paraId="37B9D100" w14:textId="77777777" w:rsidR="00E02A6F" w:rsidRPr="000B1277" w:rsidRDefault="00E02A6F">
      <w:pPr>
        <w:pStyle w:val="Akapitzlist"/>
        <w:widowControl w:val="0"/>
        <w:numPr>
          <w:ilvl w:val="1"/>
          <w:numId w:val="7"/>
        </w:numPr>
        <w:tabs>
          <w:tab w:val="left" w:pos="840"/>
        </w:tabs>
        <w:autoSpaceDE w:val="0"/>
        <w:autoSpaceDN w:val="0"/>
        <w:spacing w:before="51"/>
        <w:ind w:right="177"/>
        <w:jc w:val="both"/>
        <w:rPr>
          <w:rFonts w:asciiTheme="minorHAnsi" w:hAnsiTheme="minorHAnsi" w:cstheme="minorHAnsi"/>
        </w:rPr>
      </w:pPr>
      <w:r w:rsidRPr="000B1277">
        <w:rPr>
          <w:rFonts w:asciiTheme="minorHAnsi" w:hAnsiTheme="minorHAnsi" w:cstheme="minorHAnsi"/>
        </w:rPr>
        <w:t>Wykonawca może w celu potwierdzenia spełniania warunków udziału w postępowaniu, w</w:t>
      </w:r>
      <w:r w:rsidRPr="000B1277">
        <w:rPr>
          <w:rFonts w:asciiTheme="minorHAnsi" w:hAnsiTheme="minorHAnsi" w:cstheme="minorHAnsi"/>
          <w:spacing w:val="1"/>
        </w:rPr>
        <w:t xml:space="preserve"> </w:t>
      </w:r>
      <w:r w:rsidRPr="000B1277">
        <w:rPr>
          <w:rFonts w:asciiTheme="minorHAnsi" w:hAnsiTheme="minorHAnsi" w:cstheme="minorHAnsi"/>
        </w:rPr>
        <w:t>stosownych</w:t>
      </w:r>
      <w:r w:rsidRPr="000B1277">
        <w:rPr>
          <w:rFonts w:asciiTheme="minorHAnsi" w:hAnsiTheme="minorHAnsi" w:cstheme="minorHAnsi"/>
          <w:spacing w:val="1"/>
        </w:rPr>
        <w:t xml:space="preserve"> </w:t>
      </w:r>
      <w:r w:rsidRPr="000B1277">
        <w:rPr>
          <w:rFonts w:asciiTheme="minorHAnsi" w:hAnsiTheme="minorHAnsi" w:cstheme="minorHAnsi"/>
        </w:rPr>
        <w:t>sytuacjach oraz w odniesieniu do konkretnego zamówienia, lub jego części,</w:t>
      </w:r>
      <w:r w:rsidRPr="000B1277">
        <w:rPr>
          <w:rFonts w:asciiTheme="minorHAnsi" w:hAnsiTheme="minorHAnsi" w:cstheme="minorHAnsi"/>
          <w:spacing w:val="1"/>
        </w:rPr>
        <w:t xml:space="preserve"> </w:t>
      </w:r>
      <w:r w:rsidRPr="000B1277">
        <w:rPr>
          <w:rFonts w:asciiTheme="minorHAnsi" w:hAnsiTheme="minorHAnsi" w:cstheme="minorHAnsi"/>
        </w:rPr>
        <w:t>polegać</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zdolnościach</w:t>
      </w:r>
      <w:r w:rsidRPr="000B1277">
        <w:rPr>
          <w:rFonts w:asciiTheme="minorHAnsi" w:hAnsiTheme="minorHAnsi" w:cstheme="minorHAnsi"/>
          <w:spacing w:val="1"/>
        </w:rPr>
        <w:t xml:space="preserve"> </w:t>
      </w:r>
      <w:r w:rsidRPr="000B1277">
        <w:rPr>
          <w:rFonts w:asciiTheme="minorHAnsi" w:hAnsiTheme="minorHAnsi" w:cstheme="minorHAnsi"/>
        </w:rPr>
        <w:t>technicznych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zawodowych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sytuacji</w:t>
      </w:r>
      <w:r w:rsidRPr="000B1277">
        <w:rPr>
          <w:rFonts w:asciiTheme="minorHAnsi" w:hAnsiTheme="minorHAnsi" w:cstheme="minorHAnsi"/>
          <w:spacing w:val="1"/>
        </w:rPr>
        <w:t xml:space="preserve"> </w:t>
      </w:r>
      <w:r w:rsidRPr="000B1277">
        <w:rPr>
          <w:rFonts w:asciiTheme="minorHAnsi" w:hAnsiTheme="minorHAnsi" w:cstheme="minorHAnsi"/>
        </w:rPr>
        <w:t>finansowej</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ekonomicznej</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udostępniających</w:t>
      </w:r>
      <w:r w:rsidRPr="000B1277">
        <w:rPr>
          <w:rFonts w:asciiTheme="minorHAnsi" w:hAnsiTheme="minorHAnsi" w:cstheme="minorHAnsi"/>
          <w:spacing w:val="1"/>
        </w:rPr>
        <w:t xml:space="preserve"> </w:t>
      </w:r>
      <w:r w:rsidRPr="000B1277">
        <w:rPr>
          <w:rFonts w:asciiTheme="minorHAnsi" w:hAnsiTheme="minorHAnsi" w:cstheme="minorHAnsi"/>
        </w:rPr>
        <w:t>zasoby, niezależnie</w:t>
      </w:r>
      <w:r w:rsidRPr="000B1277">
        <w:rPr>
          <w:rFonts w:asciiTheme="minorHAnsi" w:hAnsiTheme="minorHAnsi" w:cstheme="minorHAnsi"/>
          <w:spacing w:val="1"/>
        </w:rPr>
        <w:t xml:space="preserve"> </w:t>
      </w:r>
      <w:r w:rsidRPr="000B1277">
        <w:rPr>
          <w:rFonts w:asciiTheme="minorHAnsi" w:hAnsiTheme="minorHAnsi" w:cstheme="minorHAnsi"/>
        </w:rPr>
        <w:t>od charakteru</w:t>
      </w:r>
      <w:r w:rsidRPr="000B1277">
        <w:rPr>
          <w:rFonts w:asciiTheme="minorHAnsi" w:hAnsiTheme="minorHAnsi" w:cstheme="minorHAnsi"/>
          <w:spacing w:val="1"/>
        </w:rPr>
        <w:t xml:space="preserve"> </w:t>
      </w:r>
      <w:r w:rsidRPr="000B1277">
        <w:rPr>
          <w:rFonts w:asciiTheme="minorHAnsi" w:hAnsiTheme="minorHAnsi" w:cstheme="minorHAnsi"/>
        </w:rPr>
        <w:t>prawnego</w:t>
      </w:r>
      <w:r w:rsidRPr="000B1277">
        <w:rPr>
          <w:rFonts w:asciiTheme="minorHAnsi" w:hAnsiTheme="minorHAnsi" w:cstheme="minorHAnsi"/>
          <w:spacing w:val="1"/>
        </w:rPr>
        <w:t xml:space="preserve"> </w:t>
      </w:r>
      <w:r w:rsidRPr="000B1277">
        <w:rPr>
          <w:rFonts w:asciiTheme="minorHAnsi" w:hAnsiTheme="minorHAnsi" w:cstheme="minorHAnsi"/>
        </w:rPr>
        <w:t>łączących</w:t>
      </w:r>
      <w:r w:rsidRPr="000B1277">
        <w:rPr>
          <w:rFonts w:asciiTheme="minorHAnsi" w:hAnsiTheme="minorHAnsi" w:cstheme="minorHAnsi"/>
          <w:spacing w:val="-2"/>
        </w:rPr>
        <w:t xml:space="preserve"> </w:t>
      </w:r>
      <w:r w:rsidRPr="000B1277">
        <w:rPr>
          <w:rFonts w:asciiTheme="minorHAnsi" w:hAnsiTheme="minorHAnsi" w:cstheme="minorHAnsi"/>
        </w:rPr>
        <w:t>go</w:t>
      </w:r>
      <w:r w:rsidRPr="000B1277">
        <w:rPr>
          <w:rFonts w:asciiTheme="minorHAnsi" w:hAnsiTheme="minorHAnsi" w:cstheme="minorHAnsi"/>
          <w:spacing w:val="-2"/>
        </w:rPr>
        <w:t xml:space="preserve"> </w:t>
      </w:r>
      <w:r w:rsidRPr="000B1277">
        <w:rPr>
          <w:rFonts w:asciiTheme="minorHAnsi" w:hAnsiTheme="minorHAnsi" w:cstheme="minorHAnsi"/>
        </w:rPr>
        <w:t>z nimi</w:t>
      </w:r>
      <w:r w:rsidRPr="000B1277">
        <w:rPr>
          <w:rFonts w:asciiTheme="minorHAnsi" w:hAnsiTheme="minorHAnsi" w:cstheme="minorHAnsi"/>
          <w:spacing w:val="-2"/>
        </w:rPr>
        <w:t xml:space="preserve"> </w:t>
      </w:r>
      <w:r w:rsidRPr="000B1277">
        <w:rPr>
          <w:rFonts w:asciiTheme="minorHAnsi" w:hAnsiTheme="minorHAnsi" w:cstheme="minorHAnsi"/>
        </w:rPr>
        <w:t>stosunków</w:t>
      </w:r>
      <w:r w:rsidRPr="000B1277">
        <w:rPr>
          <w:rFonts w:asciiTheme="minorHAnsi" w:hAnsiTheme="minorHAnsi" w:cstheme="minorHAnsi"/>
          <w:spacing w:val="-1"/>
        </w:rPr>
        <w:t xml:space="preserve"> </w:t>
      </w:r>
      <w:r w:rsidRPr="000B1277">
        <w:rPr>
          <w:rFonts w:asciiTheme="minorHAnsi" w:hAnsiTheme="minorHAnsi" w:cstheme="minorHAnsi"/>
        </w:rPr>
        <w:t>prawnych.</w:t>
      </w:r>
    </w:p>
    <w:p w14:paraId="6E93B408" w14:textId="77777777" w:rsidR="00E02A6F" w:rsidRPr="000B1277" w:rsidRDefault="00E02A6F">
      <w:pPr>
        <w:pStyle w:val="Akapitzlist"/>
        <w:widowControl w:val="0"/>
        <w:numPr>
          <w:ilvl w:val="1"/>
          <w:numId w:val="7"/>
        </w:numPr>
        <w:tabs>
          <w:tab w:val="left" w:pos="840"/>
        </w:tabs>
        <w:autoSpaceDE w:val="0"/>
        <w:autoSpaceDN w:val="0"/>
        <w:spacing w:before="1"/>
        <w:ind w:right="186"/>
        <w:jc w:val="both"/>
        <w:rPr>
          <w:rFonts w:asciiTheme="minorHAnsi" w:hAnsiTheme="minorHAnsi" w:cstheme="minorHAnsi"/>
        </w:rPr>
      </w:pPr>
      <w:r w:rsidRPr="000B1277">
        <w:rPr>
          <w:rFonts w:asciiTheme="minorHAnsi" w:hAnsiTheme="minorHAnsi" w:cstheme="minorHAnsi"/>
        </w:rPr>
        <w:t>Wykonawca nie może, po upływie terminu składania ofert, powoływać się na zdolności lub</w:t>
      </w:r>
      <w:r w:rsidRPr="000B1277">
        <w:rPr>
          <w:rFonts w:asciiTheme="minorHAnsi" w:hAnsiTheme="minorHAnsi" w:cstheme="minorHAnsi"/>
          <w:spacing w:val="1"/>
        </w:rPr>
        <w:t xml:space="preserve"> </w:t>
      </w:r>
      <w:r w:rsidRPr="000B1277">
        <w:rPr>
          <w:rFonts w:asciiTheme="minorHAnsi" w:hAnsiTheme="minorHAnsi" w:cstheme="minorHAnsi"/>
        </w:rPr>
        <w:t>sytuację podmiotów udostępniających zasoby, jeżeli na etapie składania ofert nie polegał on</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2"/>
        </w:rPr>
        <w:t xml:space="preserve"> </w:t>
      </w:r>
      <w:r w:rsidRPr="000B1277">
        <w:rPr>
          <w:rFonts w:asciiTheme="minorHAnsi" w:hAnsiTheme="minorHAnsi" w:cstheme="minorHAnsi"/>
        </w:rPr>
        <w:t>danym</w:t>
      </w:r>
      <w:r w:rsidRPr="000B1277">
        <w:rPr>
          <w:rFonts w:asciiTheme="minorHAnsi" w:hAnsiTheme="minorHAnsi" w:cstheme="minorHAnsi"/>
          <w:spacing w:val="1"/>
        </w:rPr>
        <w:t xml:space="preserve"> </w:t>
      </w:r>
      <w:r w:rsidRPr="000B1277">
        <w:rPr>
          <w:rFonts w:asciiTheme="minorHAnsi" w:hAnsiTheme="minorHAnsi" w:cstheme="minorHAnsi"/>
        </w:rPr>
        <w:t>zakresie na zdolnościach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2"/>
        </w:rPr>
        <w:t xml:space="preserve"> </w:t>
      </w:r>
      <w:r w:rsidRPr="000B1277">
        <w:rPr>
          <w:rFonts w:asciiTheme="minorHAnsi" w:hAnsiTheme="minorHAnsi" w:cstheme="minorHAnsi"/>
        </w:rPr>
        <w:t>sytuacji</w:t>
      </w:r>
      <w:r w:rsidRPr="000B1277">
        <w:rPr>
          <w:rFonts w:asciiTheme="minorHAnsi" w:hAnsiTheme="minorHAnsi" w:cstheme="minorHAnsi"/>
          <w:spacing w:val="-3"/>
        </w:rPr>
        <w:t xml:space="preserve"> </w:t>
      </w:r>
      <w:r w:rsidRPr="000B1277">
        <w:rPr>
          <w:rFonts w:asciiTheme="minorHAnsi" w:hAnsiTheme="minorHAnsi" w:cstheme="minorHAnsi"/>
        </w:rPr>
        <w:t>podmiotów</w:t>
      </w:r>
      <w:r w:rsidRPr="000B1277">
        <w:rPr>
          <w:rFonts w:asciiTheme="minorHAnsi" w:hAnsiTheme="minorHAnsi" w:cstheme="minorHAnsi"/>
          <w:spacing w:val="-2"/>
        </w:rPr>
        <w:t xml:space="preserve"> </w:t>
      </w:r>
      <w:r w:rsidRPr="000B1277">
        <w:rPr>
          <w:rFonts w:asciiTheme="minorHAnsi" w:hAnsiTheme="minorHAnsi" w:cstheme="minorHAnsi"/>
        </w:rPr>
        <w:t>udostępniających</w:t>
      </w:r>
      <w:r w:rsidRPr="000B1277">
        <w:rPr>
          <w:rFonts w:asciiTheme="minorHAnsi" w:hAnsiTheme="minorHAnsi" w:cstheme="minorHAnsi"/>
          <w:spacing w:val="-1"/>
        </w:rPr>
        <w:t xml:space="preserve"> </w:t>
      </w:r>
      <w:r w:rsidRPr="000B1277">
        <w:rPr>
          <w:rFonts w:asciiTheme="minorHAnsi" w:hAnsiTheme="minorHAnsi" w:cstheme="minorHAnsi"/>
        </w:rPr>
        <w:t>zasoby.</w:t>
      </w:r>
    </w:p>
    <w:p w14:paraId="336E783D" w14:textId="77777777" w:rsidR="00E02A6F" w:rsidRPr="000B1277" w:rsidRDefault="00E02A6F">
      <w:pPr>
        <w:pStyle w:val="Akapitzlist"/>
        <w:widowControl w:val="0"/>
        <w:numPr>
          <w:ilvl w:val="1"/>
          <w:numId w:val="7"/>
        </w:numPr>
        <w:tabs>
          <w:tab w:val="left" w:pos="840"/>
        </w:tabs>
        <w:autoSpaceDE w:val="0"/>
        <w:autoSpaceDN w:val="0"/>
        <w:ind w:right="176"/>
        <w:jc w:val="both"/>
        <w:rPr>
          <w:rFonts w:asciiTheme="minorHAnsi" w:hAnsiTheme="minorHAnsi" w:cstheme="minorHAnsi"/>
          <w:b/>
        </w:rPr>
      </w:pP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odniesieniu</w:t>
      </w:r>
      <w:r w:rsidRPr="000B1277">
        <w:rPr>
          <w:rFonts w:asciiTheme="minorHAnsi" w:hAnsiTheme="minorHAnsi" w:cstheme="minorHAnsi"/>
          <w:spacing w:val="1"/>
        </w:rPr>
        <w:t xml:space="preserve"> </w:t>
      </w:r>
      <w:r w:rsidRPr="000B1277">
        <w:rPr>
          <w:rFonts w:asciiTheme="minorHAnsi" w:hAnsiTheme="minorHAnsi" w:cstheme="minorHAnsi"/>
        </w:rPr>
        <w:t>do</w:t>
      </w:r>
      <w:r w:rsidRPr="000B1277">
        <w:rPr>
          <w:rFonts w:asciiTheme="minorHAnsi" w:hAnsiTheme="minorHAnsi" w:cstheme="minorHAnsi"/>
          <w:spacing w:val="1"/>
        </w:rPr>
        <w:t xml:space="preserve"> </w:t>
      </w:r>
      <w:r w:rsidRPr="000B1277">
        <w:rPr>
          <w:rFonts w:asciiTheme="minorHAnsi" w:hAnsiTheme="minorHAnsi" w:cstheme="minorHAnsi"/>
        </w:rPr>
        <w:t>warunków</w:t>
      </w:r>
      <w:r w:rsidRPr="000B1277">
        <w:rPr>
          <w:rFonts w:asciiTheme="minorHAnsi" w:hAnsiTheme="minorHAnsi" w:cstheme="minorHAnsi"/>
          <w:spacing w:val="1"/>
        </w:rPr>
        <w:t xml:space="preserve"> </w:t>
      </w:r>
      <w:r w:rsidRPr="000B1277">
        <w:rPr>
          <w:rFonts w:asciiTheme="minorHAnsi" w:hAnsiTheme="minorHAnsi" w:cstheme="minorHAnsi"/>
        </w:rPr>
        <w:t>dotyczących</w:t>
      </w:r>
      <w:r w:rsidRPr="000B1277">
        <w:rPr>
          <w:rFonts w:asciiTheme="minorHAnsi" w:hAnsiTheme="minorHAnsi" w:cstheme="minorHAnsi"/>
          <w:spacing w:val="1"/>
        </w:rPr>
        <w:t xml:space="preserve"> </w:t>
      </w:r>
      <w:r w:rsidRPr="000B1277">
        <w:rPr>
          <w:rFonts w:asciiTheme="minorHAnsi" w:hAnsiTheme="minorHAnsi" w:cstheme="minorHAnsi"/>
        </w:rPr>
        <w:t>wykształcenia,</w:t>
      </w:r>
      <w:r w:rsidRPr="000B1277">
        <w:rPr>
          <w:rFonts w:asciiTheme="minorHAnsi" w:hAnsiTheme="minorHAnsi" w:cstheme="minorHAnsi"/>
          <w:spacing w:val="1"/>
        </w:rPr>
        <w:t xml:space="preserve"> </w:t>
      </w:r>
      <w:r w:rsidRPr="000B1277">
        <w:rPr>
          <w:rFonts w:asciiTheme="minorHAnsi" w:hAnsiTheme="minorHAnsi" w:cstheme="minorHAnsi"/>
        </w:rPr>
        <w:t>kwalifikacji</w:t>
      </w:r>
      <w:r w:rsidRPr="000B1277">
        <w:rPr>
          <w:rFonts w:asciiTheme="minorHAnsi" w:hAnsiTheme="minorHAnsi" w:cstheme="minorHAnsi"/>
          <w:spacing w:val="1"/>
        </w:rPr>
        <w:t xml:space="preserve"> </w:t>
      </w:r>
      <w:r w:rsidRPr="000B1277">
        <w:rPr>
          <w:rFonts w:asciiTheme="minorHAnsi" w:hAnsiTheme="minorHAnsi" w:cstheme="minorHAnsi"/>
        </w:rPr>
        <w:t>zawodowych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doświadczenia</w:t>
      </w:r>
      <w:r w:rsidRPr="000B1277">
        <w:rPr>
          <w:rFonts w:asciiTheme="minorHAnsi" w:hAnsiTheme="minorHAnsi" w:cstheme="minorHAnsi"/>
          <w:spacing w:val="1"/>
        </w:rPr>
        <w:t xml:space="preserve"> </w:t>
      </w: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mogą</w:t>
      </w:r>
      <w:r w:rsidRPr="000B1277">
        <w:rPr>
          <w:rFonts w:asciiTheme="minorHAnsi" w:hAnsiTheme="minorHAnsi" w:cstheme="minorHAnsi"/>
          <w:spacing w:val="1"/>
        </w:rPr>
        <w:t xml:space="preserve"> </w:t>
      </w:r>
      <w:r w:rsidRPr="000B1277">
        <w:rPr>
          <w:rFonts w:asciiTheme="minorHAnsi" w:hAnsiTheme="minorHAnsi" w:cstheme="minorHAnsi"/>
        </w:rPr>
        <w:t>polegać</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zdolnościach</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udostępniających</w:t>
      </w:r>
      <w:r w:rsidRPr="000B1277">
        <w:rPr>
          <w:rFonts w:asciiTheme="minorHAnsi" w:hAnsiTheme="minorHAnsi" w:cstheme="minorHAnsi"/>
          <w:spacing w:val="1"/>
        </w:rPr>
        <w:t xml:space="preserve"> </w:t>
      </w:r>
      <w:r w:rsidRPr="000B1277">
        <w:rPr>
          <w:rFonts w:asciiTheme="minorHAnsi" w:hAnsiTheme="minorHAnsi" w:cstheme="minorHAnsi"/>
        </w:rPr>
        <w:t>zasoby,</w:t>
      </w:r>
      <w:r w:rsidRPr="000B1277">
        <w:rPr>
          <w:rFonts w:asciiTheme="minorHAnsi" w:hAnsiTheme="minorHAnsi" w:cstheme="minorHAnsi"/>
          <w:spacing w:val="-8"/>
        </w:rPr>
        <w:t xml:space="preserve"> </w:t>
      </w:r>
      <w:r w:rsidRPr="000B1277">
        <w:rPr>
          <w:rFonts w:asciiTheme="minorHAnsi" w:hAnsiTheme="minorHAnsi" w:cstheme="minorHAnsi"/>
          <w:b/>
        </w:rPr>
        <w:t>jeśli</w:t>
      </w:r>
      <w:r w:rsidRPr="000B1277">
        <w:rPr>
          <w:rFonts w:asciiTheme="minorHAnsi" w:hAnsiTheme="minorHAnsi" w:cstheme="minorHAnsi"/>
          <w:b/>
          <w:spacing w:val="-1"/>
        </w:rPr>
        <w:t xml:space="preserve"> </w:t>
      </w:r>
      <w:r w:rsidRPr="000B1277">
        <w:rPr>
          <w:rFonts w:asciiTheme="minorHAnsi" w:hAnsiTheme="minorHAnsi" w:cstheme="minorHAnsi"/>
          <w:b/>
        </w:rPr>
        <w:t>podmioty</w:t>
      </w:r>
      <w:r w:rsidRPr="000B1277">
        <w:rPr>
          <w:rFonts w:asciiTheme="minorHAnsi" w:hAnsiTheme="minorHAnsi" w:cstheme="minorHAnsi"/>
          <w:b/>
          <w:spacing w:val="-1"/>
        </w:rPr>
        <w:t xml:space="preserve"> </w:t>
      </w:r>
      <w:r w:rsidRPr="000B1277">
        <w:rPr>
          <w:rFonts w:asciiTheme="minorHAnsi" w:hAnsiTheme="minorHAnsi" w:cstheme="minorHAnsi"/>
          <w:b/>
        </w:rPr>
        <w:t>te</w:t>
      </w:r>
      <w:r w:rsidRPr="000B1277">
        <w:rPr>
          <w:rFonts w:asciiTheme="minorHAnsi" w:hAnsiTheme="minorHAnsi" w:cstheme="minorHAnsi"/>
          <w:b/>
          <w:spacing w:val="1"/>
        </w:rPr>
        <w:t xml:space="preserve"> </w:t>
      </w:r>
      <w:r w:rsidRPr="000B1277">
        <w:rPr>
          <w:rFonts w:asciiTheme="minorHAnsi" w:hAnsiTheme="minorHAnsi" w:cstheme="minorHAnsi"/>
          <w:b/>
        </w:rPr>
        <w:t>wykonają</w:t>
      </w:r>
      <w:r w:rsidRPr="000B1277">
        <w:rPr>
          <w:rFonts w:asciiTheme="minorHAnsi" w:hAnsiTheme="minorHAnsi" w:cstheme="minorHAnsi"/>
          <w:b/>
          <w:spacing w:val="-2"/>
        </w:rPr>
        <w:t xml:space="preserve"> </w:t>
      </w:r>
      <w:r w:rsidRPr="000B1277">
        <w:rPr>
          <w:rFonts w:asciiTheme="minorHAnsi" w:hAnsiTheme="minorHAnsi" w:cstheme="minorHAnsi"/>
          <w:b/>
        </w:rPr>
        <w:t>usługi,</w:t>
      </w:r>
      <w:r w:rsidRPr="000B1277">
        <w:rPr>
          <w:rFonts w:asciiTheme="minorHAnsi" w:hAnsiTheme="minorHAnsi" w:cstheme="minorHAnsi"/>
          <w:b/>
          <w:spacing w:val="-2"/>
        </w:rPr>
        <w:t xml:space="preserve"> </w:t>
      </w:r>
      <w:r w:rsidRPr="000B1277">
        <w:rPr>
          <w:rFonts w:asciiTheme="minorHAnsi" w:hAnsiTheme="minorHAnsi" w:cstheme="minorHAnsi"/>
          <w:b/>
        </w:rPr>
        <w:t>do</w:t>
      </w:r>
      <w:r w:rsidRPr="000B1277">
        <w:rPr>
          <w:rFonts w:asciiTheme="minorHAnsi" w:hAnsiTheme="minorHAnsi" w:cstheme="minorHAnsi"/>
          <w:b/>
          <w:spacing w:val="-1"/>
        </w:rPr>
        <w:t xml:space="preserve"> </w:t>
      </w:r>
      <w:r w:rsidRPr="000B1277">
        <w:rPr>
          <w:rFonts w:asciiTheme="minorHAnsi" w:hAnsiTheme="minorHAnsi" w:cstheme="minorHAnsi"/>
          <w:b/>
        </w:rPr>
        <w:t>realizacji</w:t>
      </w:r>
      <w:r w:rsidRPr="000B1277">
        <w:rPr>
          <w:rFonts w:asciiTheme="minorHAnsi" w:hAnsiTheme="minorHAnsi" w:cstheme="minorHAnsi"/>
          <w:b/>
          <w:spacing w:val="-1"/>
        </w:rPr>
        <w:t xml:space="preserve"> </w:t>
      </w:r>
      <w:r w:rsidRPr="000B1277">
        <w:rPr>
          <w:rFonts w:asciiTheme="minorHAnsi" w:hAnsiTheme="minorHAnsi" w:cstheme="minorHAnsi"/>
          <w:b/>
        </w:rPr>
        <w:t>których</w:t>
      </w:r>
      <w:r w:rsidRPr="000B1277">
        <w:rPr>
          <w:rFonts w:asciiTheme="minorHAnsi" w:hAnsiTheme="minorHAnsi" w:cstheme="minorHAnsi"/>
          <w:b/>
          <w:spacing w:val="-1"/>
        </w:rPr>
        <w:t xml:space="preserve"> </w:t>
      </w:r>
      <w:r w:rsidRPr="000B1277">
        <w:rPr>
          <w:rFonts w:asciiTheme="minorHAnsi" w:hAnsiTheme="minorHAnsi" w:cstheme="minorHAnsi"/>
          <w:b/>
        </w:rPr>
        <w:t>te</w:t>
      </w:r>
      <w:r w:rsidRPr="000B1277">
        <w:rPr>
          <w:rFonts w:asciiTheme="minorHAnsi" w:hAnsiTheme="minorHAnsi" w:cstheme="minorHAnsi"/>
          <w:b/>
          <w:spacing w:val="-3"/>
        </w:rPr>
        <w:t xml:space="preserve"> </w:t>
      </w:r>
      <w:r w:rsidRPr="000B1277">
        <w:rPr>
          <w:rFonts w:asciiTheme="minorHAnsi" w:hAnsiTheme="minorHAnsi" w:cstheme="minorHAnsi"/>
          <w:b/>
        </w:rPr>
        <w:t>zdolności</w:t>
      </w:r>
      <w:r w:rsidRPr="000B1277">
        <w:rPr>
          <w:rFonts w:asciiTheme="minorHAnsi" w:hAnsiTheme="minorHAnsi" w:cstheme="minorHAnsi"/>
          <w:b/>
          <w:spacing w:val="-1"/>
        </w:rPr>
        <w:t xml:space="preserve"> </w:t>
      </w:r>
      <w:r w:rsidRPr="000B1277">
        <w:rPr>
          <w:rFonts w:asciiTheme="minorHAnsi" w:hAnsiTheme="minorHAnsi" w:cstheme="minorHAnsi"/>
          <w:b/>
        </w:rPr>
        <w:t>są</w:t>
      </w:r>
      <w:r w:rsidRPr="000B1277">
        <w:rPr>
          <w:rFonts w:asciiTheme="minorHAnsi" w:hAnsiTheme="minorHAnsi" w:cstheme="minorHAnsi"/>
          <w:b/>
          <w:spacing w:val="1"/>
        </w:rPr>
        <w:t xml:space="preserve"> </w:t>
      </w:r>
      <w:r w:rsidRPr="000B1277">
        <w:rPr>
          <w:rFonts w:asciiTheme="minorHAnsi" w:hAnsiTheme="minorHAnsi" w:cstheme="minorHAnsi"/>
          <w:b/>
        </w:rPr>
        <w:t>wymagane.</w:t>
      </w:r>
    </w:p>
    <w:p w14:paraId="30079434" w14:textId="2E2DE75C" w:rsidR="00E02A6F" w:rsidRPr="000B1277" w:rsidRDefault="00E02A6F">
      <w:pPr>
        <w:pStyle w:val="Akapitzlist"/>
        <w:widowControl w:val="0"/>
        <w:numPr>
          <w:ilvl w:val="1"/>
          <w:numId w:val="7"/>
        </w:numPr>
        <w:tabs>
          <w:tab w:val="left" w:pos="840"/>
        </w:tabs>
        <w:autoSpaceDE w:val="0"/>
        <w:autoSpaceDN w:val="0"/>
        <w:ind w:right="178"/>
        <w:jc w:val="both"/>
        <w:rPr>
          <w:rFonts w:asciiTheme="minorHAnsi" w:hAnsiTheme="minorHAnsi" w:cstheme="minorHAnsi"/>
        </w:rPr>
      </w:pPr>
      <w:r w:rsidRPr="000B1277">
        <w:rPr>
          <w:rFonts w:asciiTheme="minorHAnsi" w:hAnsiTheme="minorHAnsi" w:cstheme="minorHAnsi"/>
        </w:rPr>
        <w:t>Wykonawca, który polega na zdolnościach lub sytuacji podmiotów udostępniających zasoby,</w:t>
      </w:r>
      <w:r w:rsidRPr="000B1277">
        <w:rPr>
          <w:rFonts w:asciiTheme="minorHAnsi" w:hAnsiTheme="minorHAnsi" w:cstheme="minorHAnsi"/>
          <w:spacing w:val="1"/>
        </w:rPr>
        <w:t xml:space="preserve"> </w:t>
      </w:r>
      <w:r w:rsidRPr="000B1277">
        <w:rPr>
          <w:rFonts w:asciiTheme="minorHAnsi" w:hAnsiTheme="minorHAnsi" w:cstheme="minorHAnsi"/>
        </w:rPr>
        <w:t xml:space="preserve">składa </w:t>
      </w:r>
      <w:r w:rsidRPr="000B1277">
        <w:rPr>
          <w:rFonts w:asciiTheme="minorHAnsi" w:hAnsiTheme="minorHAnsi" w:cstheme="minorHAnsi"/>
          <w:b/>
        </w:rPr>
        <w:t>wraz z ofertą</w:t>
      </w:r>
      <w:r w:rsidRPr="000B1277">
        <w:rPr>
          <w:rFonts w:asciiTheme="minorHAnsi" w:hAnsiTheme="minorHAnsi" w:cstheme="minorHAnsi"/>
        </w:rPr>
        <w:t>, zobowiązanie podmiotu udostępniającego zasoby do oddania mu do</w:t>
      </w:r>
      <w:r w:rsidRPr="000B1277">
        <w:rPr>
          <w:rFonts w:asciiTheme="minorHAnsi" w:hAnsiTheme="minorHAnsi" w:cstheme="minorHAnsi"/>
          <w:spacing w:val="1"/>
        </w:rPr>
        <w:t xml:space="preserve"> </w:t>
      </w:r>
      <w:r w:rsidRPr="000B1277">
        <w:rPr>
          <w:rFonts w:asciiTheme="minorHAnsi" w:hAnsiTheme="minorHAnsi" w:cstheme="minorHAnsi"/>
        </w:rPr>
        <w:t>dyspozycji</w:t>
      </w:r>
      <w:r w:rsidRPr="000B1277">
        <w:rPr>
          <w:rFonts w:asciiTheme="minorHAnsi" w:hAnsiTheme="minorHAnsi" w:cstheme="minorHAnsi"/>
          <w:spacing w:val="44"/>
        </w:rPr>
        <w:t xml:space="preserve"> </w:t>
      </w:r>
      <w:r w:rsidRPr="000B1277">
        <w:rPr>
          <w:rFonts w:asciiTheme="minorHAnsi" w:hAnsiTheme="minorHAnsi" w:cstheme="minorHAnsi"/>
        </w:rPr>
        <w:t>niezbędnych</w:t>
      </w:r>
      <w:r w:rsidRPr="000B1277">
        <w:rPr>
          <w:rFonts w:asciiTheme="minorHAnsi" w:hAnsiTheme="minorHAnsi" w:cstheme="minorHAnsi"/>
          <w:spacing w:val="40"/>
        </w:rPr>
        <w:t xml:space="preserve"> </w:t>
      </w:r>
      <w:r w:rsidRPr="000B1277">
        <w:rPr>
          <w:rFonts w:asciiTheme="minorHAnsi" w:hAnsiTheme="minorHAnsi" w:cstheme="minorHAnsi"/>
        </w:rPr>
        <w:t>zasobów</w:t>
      </w:r>
      <w:r w:rsidRPr="000B1277">
        <w:rPr>
          <w:rFonts w:asciiTheme="minorHAnsi" w:hAnsiTheme="minorHAnsi" w:cstheme="minorHAnsi"/>
          <w:spacing w:val="44"/>
        </w:rPr>
        <w:t xml:space="preserve"> </w:t>
      </w:r>
      <w:r w:rsidRPr="000B1277">
        <w:rPr>
          <w:rFonts w:asciiTheme="minorHAnsi" w:hAnsiTheme="minorHAnsi" w:cstheme="minorHAnsi"/>
        </w:rPr>
        <w:t>na</w:t>
      </w:r>
      <w:r w:rsidRPr="000B1277">
        <w:rPr>
          <w:rFonts w:asciiTheme="minorHAnsi" w:hAnsiTheme="minorHAnsi" w:cstheme="minorHAnsi"/>
          <w:spacing w:val="42"/>
        </w:rPr>
        <w:t xml:space="preserve"> </w:t>
      </w:r>
      <w:r w:rsidRPr="000B1277">
        <w:rPr>
          <w:rFonts w:asciiTheme="minorHAnsi" w:hAnsiTheme="minorHAnsi" w:cstheme="minorHAnsi"/>
        </w:rPr>
        <w:t>potrzeby</w:t>
      </w:r>
      <w:r w:rsidRPr="000B1277">
        <w:rPr>
          <w:rFonts w:asciiTheme="minorHAnsi" w:hAnsiTheme="minorHAnsi" w:cstheme="minorHAnsi"/>
          <w:spacing w:val="40"/>
        </w:rPr>
        <w:t xml:space="preserve"> </w:t>
      </w:r>
      <w:r w:rsidRPr="000B1277">
        <w:rPr>
          <w:rFonts w:asciiTheme="minorHAnsi" w:hAnsiTheme="minorHAnsi" w:cstheme="minorHAnsi"/>
        </w:rPr>
        <w:t>realizacji</w:t>
      </w:r>
      <w:r w:rsidRPr="000B1277">
        <w:rPr>
          <w:rFonts w:asciiTheme="minorHAnsi" w:hAnsiTheme="minorHAnsi" w:cstheme="minorHAnsi"/>
          <w:spacing w:val="44"/>
        </w:rPr>
        <w:t xml:space="preserve"> </w:t>
      </w:r>
      <w:r w:rsidRPr="000B1277">
        <w:rPr>
          <w:rFonts w:asciiTheme="minorHAnsi" w:hAnsiTheme="minorHAnsi" w:cstheme="minorHAnsi"/>
        </w:rPr>
        <w:t>danego</w:t>
      </w:r>
      <w:r w:rsidRPr="000B1277">
        <w:rPr>
          <w:rFonts w:asciiTheme="minorHAnsi" w:hAnsiTheme="minorHAnsi" w:cstheme="minorHAnsi"/>
          <w:spacing w:val="44"/>
        </w:rPr>
        <w:t xml:space="preserve"> </w:t>
      </w:r>
      <w:r w:rsidRPr="000B1277">
        <w:rPr>
          <w:rFonts w:asciiTheme="minorHAnsi" w:hAnsiTheme="minorHAnsi" w:cstheme="minorHAnsi"/>
        </w:rPr>
        <w:t>zamówienia</w:t>
      </w:r>
      <w:r w:rsidRPr="000B1277">
        <w:rPr>
          <w:rFonts w:asciiTheme="minorHAnsi" w:hAnsiTheme="minorHAnsi" w:cstheme="minorHAnsi"/>
          <w:spacing w:val="47"/>
        </w:rPr>
        <w:t xml:space="preserve"> </w:t>
      </w:r>
      <w:r w:rsidRPr="000B1277">
        <w:rPr>
          <w:rFonts w:asciiTheme="minorHAnsi" w:hAnsiTheme="minorHAnsi" w:cstheme="minorHAnsi"/>
        </w:rPr>
        <w:t>lub</w:t>
      </w:r>
      <w:r w:rsidRPr="000B1277">
        <w:rPr>
          <w:rFonts w:asciiTheme="minorHAnsi" w:hAnsiTheme="minorHAnsi" w:cstheme="minorHAnsi"/>
          <w:spacing w:val="40"/>
        </w:rPr>
        <w:t xml:space="preserve"> </w:t>
      </w:r>
      <w:r w:rsidRPr="000B1277">
        <w:rPr>
          <w:rFonts w:asciiTheme="minorHAnsi" w:hAnsiTheme="minorHAnsi" w:cstheme="minorHAnsi"/>
        </w:rPr>
        <w:t xml:space="preserve">inny </w:t>
      </w:r>
      <w:r w:rsidR="00771FB9" w:rsidRPr="000B1277">
        <w:rPr>
          <w:rFonts w:asciiTheme="minorHAnsi" w:hAnsiTheme="minorHAnsi" w:cstheme="minorHAnsi"/>
          <w:noProof/>
          <w:lang w:val="en-US" w:eastAsia="en-US"/>
        </w:rPr>
        <mc:AlternateContent>
          <mc:Choice Requires="wps">
            <w:drawing>
              <wp:anchor distT="0" distB="0" distL="114300" distR="114300" simplePos="0" relativeHeight="251657728" behindDoc="1" locked="0" layoutInCell="1" allowOverlap="1" wp14:anchorId="24411146" wp14:editId="308AF48C">
                <wp:simplePos x="0" y="0"/>
                <wp:positionH relativeFrom="page">
                  <wp:posOffset>4626610</wp:posOffset>
                </wp:positionH>
                <wp:positionV relativeFrom="paragraph">
                  <wp:posOffset>394335</wp:posOffset>
                </wp:positionV>
                <wp:extent cx="36830" cy="8890"/>
                <wp:effectExtent l="0" t="0" r="3810" b="4445"/>
                <wp:wrapNone/>
                <wp:docPr id="7257723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4D28C" id="docshape47" o:spid="_x0000_s1026" style="position:absolute;margin-left:364.3pt;margin-top:31.05pt;width:2.9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" fillcolor="black" stroked="f">
                <w10:wrap anchorx="page"/>
              </v:rect>
            </w:pict>
          </mc:Fallback>
        </mc:AlternateContent>
      </w:r>
      <w:r w:rsidRPr="000B1277">
        <w:rPr>
          <w:rFonts w:asciiTheme="minorHAnsi" w:hAnsiTheme="minorHAnsi" w:cstheme="minorHAnsi"/>
        </w:rPr>
        <w:t>podmiotowy</w:t>
      </w:r>
      <w:r w:rsidRPr="000B1277">
        <w:rPr>
          <w:rFonts w:asciiTheme="minorHAnsi" w:hAnsiTheme="minorHAnsi" w:cstheme="minorHAnsi"/>
          <w:spacing w:val="1"/>
        </w:rPr>
        <w:t xml:space="preserve"> </w:t>
      </w:r>
      <w:r w:rsidRPr="000B1277">
        <w:rPr>
          <w:rFonts w:asciiTheme="minorHAnsi" w:hAnsiTheme="minorHAnsi" w:cstheme="minorHAnsi"/>
        </w:rPr>
        <w:t>środek</w:t>
      </w:r>
      <w:r w:rsidRPr="000B1277">
        <w:rPr>
          <w:rFonts w:asciiTheme="minorHAnsi" w:hAnsiTheme="minorHAnsi" w:cstheme="minorHAnsi"/>
          <w:spacing w:val="1"/>
        </w:rPr>
        <w:t xml:space="preserve"> </w:t>
      </w:r>
      <w:r w:rsidRPr="000B1277">
        <w:rPr>
          <w:rFonts w:asciiTheme="minorHAnsi" w:hAnsiTheme="minorHAnsi" w:cstheme="minorHAnsi"/>
        </w:rPr>
        <w:t>dowodowy</w:t>
      </w:r>
      <w:r w:rsidRPr="000B1277">
        <w:rPr>
          <w:rFonts w:asciiTheme="minorHAnsi" w:hAnsiTheme="minorHAnsi" w:cstheme="minorHAnsi"/>
          <w:spacing w:val="1"/>
        </w:rPr>
        <w:t xml:space="preserve"> </w:t>
      </w:r>
      <w:r w:rsidRPr="000B1277">
        <w:rPr>
          <w:rFonts w:asciiTheme="minorHAnsi" w:hAnsiTheme="minorHAnsi" w:cstheme="minorHAnsi"/>
        </w:rPr>
        <w:t>potwierdzający,</w:t>
      </w:r>
      <w:r w:rsidRPr="000B1277">
        <w:rPr>
          <w:rFonts w:asciiTheme="minorHAnsi" w:hAnsiTheme="minorHAnsi" w:cstheme="minorHAnsi"/>
          <w:spacing w:val="1"/>
        </w:rPr>
        <w:t xml:space="preserve"> </w:t>
      </w:r>
      <w:r w:rsidRPr="000B1277">
        <w:rPr>
          <w:rFonts w:asciiTheme="minorHAnsi" w:hAnsiTheme="minorHAnsi" w:cstheme="minorHAnsi"/>
        </w:rPr>
        <w:t>że</w:t>
      </w:r>
      <w:r w:rsidRPr="000B1277">
        <w:rPr>
          <w:rFonts w:asciiTheme="minorHAnsi" w:hAnsiTheme="minorHAnsi" w:cstheme="minorHAnsi"/>
          <w:spacing w:val="1"/>
        </w:rPr>
        <w:t xml:space="preserve"> </w:t>
      </w:r>
      <w:r w:rsidRPr="000B1277">
        <w:rPr>
          <w:rFonts w:asciiTheme="minorHAnsi" w:hAnsiTheme="minorHAnsi" w:cstheme="minorHAnsi"/>
        </w:rPr>
        <w:t>wykonawca</w:t>
      </w:r>
      <w:r w:rsidRPr="000B1277">
        <w:rPr>
          <w:rFonts w:asciiTheme="minorHAnsi" w:hAnsiTheme="minorHAnsi" w:cstheme="minorHAnsi"/>
          <w:spacing w:val="1"/>
        </w:rPr>
        <w:t xml:space="preserve"> </w:t>
      </w:r>
      <w:r w:rsidRPr="000B1277">
        <w:rPr>
          <w:rFonts w:asciiTheme="minorHAnsi" w:hAnsiTheme="minorHAnsi" w:cstheme="minorHAnsi"/>
        </w:rPr>
        <w:t>realizując</w:t>
      </w:r>
      <w:r w:rsidRPr="000B1277">
        <w:rPr>
          <w:rFonts w:asciiTheme="minorHAnsi" w:hAnsiTheme="minorHAnsi" w:cstheme="minorHAnsi"/>
          <w:spacing w:val="54"/>
        </w:rPr>
        <w:t xml:space="preserve"> </w:t>
      </w:r>
      <w:r w:rsidRPr="000B1277">
        <w:rPr>
          <w:rFonts w:asciiTheme="minorHAnsi" w:hAnsiTheme="minorHAnsi" w:cstheme="minorHAnsi"/>
        </w:rPr>
        <w:t>zamówienie,</w:t>
      </w:r>
      <w:r w:rsidRPr="000B1277">
        <w:rPr>
          <w:rFonts w:asciiTheme="minorHAnsi" w:hAnsiTheme="minorHAnsi" w:cstheme="minorHAnsi"/>
          <w:spacing w:val="1"/>
        </w:rPr>
        <w:t xml:space="preserve"> </w:t>
      </w:r>
      <w:r w:rsidRPr="000B1277">
        <w:rPr>
          <w:rFonts w:asciiTheme="minorHAnsi" w:hAnsiTheme="minorHAnsi" w:cstheme="minorHAnsi"/>
        </w:rPr>
        <w:t>będzie</w:t>
      </w:r>
      <w:r w:rsidRPr="000B1277">
        <w:rPr>
          <w:rFonts w:asciiTheme="minorHAnsi" w:hAnsiTheme="minorHAnsi" w:cstheme="minorHAnsi"/>
          <w:spacing w:val="-1"/>
        </w:rPr>
        <w:t xml:space="preserve"> </w:t>
      </w:r>
      <w:r w:rsidRPr="000B1277">
        <w:rPr>
          <w:rFonts w:asciiTheme="minorHAnsi" w:hAnsiTheme="minorHAnsi" w:cstheme="minorHAnsi"/>
        </w:rPr>
        <w:t>dysponował</w:t>
      </w:r>
      <w:r w:rsidRPr="000B1277">
        <w:rPr>
          <w:rFonts w:asciiTheme="minorHAnsi" w:hAnsiTheme="minorHAnsi" w:cstheme="minorHAnsi"/>
          <w:spacing w:val="-1"/>
        </w:rPr>
        <w:t xml:space="preserve"> </w:t>
      </w:r>
      <w:r w:rsidRPr="000B1277">
        <w:rPr>
          <w:rFonts w:asciiTheme="minorHAnsi" w:hAnsiTheme="minorHAnsi" w:cstheme="minorHAnsi"/>
        </w:rPr>
        <w:t>niezbędnymi</w:t>
      </w:r>
      <w:r w:rsidRPr="000B1277">
        <w:rPr>
          <w:rFonts w:asciiTheme="minorHAnsi" w:hAnsiTheme="minorHAnsi" w:cstheme="minorHAnsi"/>
          <w:spacing w:val="-2"/>
        </w:rPr>
        <w:t xml:space="preserve"> </w:t>
      </w:r>
      <w:r w:rsidRPr="000B1277">
        <w:rPr>
          <w:rFonts w:asciiTheme="minorHAnsi" w:hAnsiTheme="minorHAnsi" w:cstheme="minorHAnsi"/>
        </w:rPr>
        <w:t>zasobami</w:t>
      </w:r>
      <w:r w:rsidRPr="000B1277">
        <w:rPr>
          <w:rFonts w:asciiTheme="minorHAnsi" w:hAnsiTheme="minorHAnsi" w:cstheme="minorHAnsi"/>
          <w:spacing w:val="-2"/>
        </w:rPr>
        <w:t xml:space="preserve"> </w:t>
      </w:r>
      <w:r w:rsidRPr="000B1277">
        <w:rPr>
          <w:rFonts w:asciiTheme="minorHAnsi" w:hAnsiTheme="minorHAnsi" w:cstheme="minorHAnsi"/>
        </w:rPr>
        <w:t>tych</w:t>
      </w:r>
      <w:r w:rsidRPr="000B1277">
        <w:rPr>
          <w:rFonts w:asciiTheme="minorHAnsi" w:hAnsiTheme="minorHAnsi" w:cstheme="minorHAnsi"/>
          <w:spacing w:val="-1"/>
        </w:rPr>
        <w:t xml:space="preserve"> </w:t>
      </w:r>
      <w:r w:rsidRPr="000B1277">
        <w:rPr>
          <w:rFonts w:asciiTheme="minorHAnsi" w:hAnsiTheme="minorHAnsi" w:cstheme="minorHAnsi"/>
        </w:rPr>
        <w:t>podmiotów.</w:t>
      </w:r>
    </w:p>
    <w:p w14:paraId="2DCD52C7" w14:textId="77777777" w:rsidR="00E02A6F" w:rsidRPr="000B1277" w:rsidRDefault="00E02A6F">
      <w:pPr>
        <w:pStyle w:val="Akapitzlist"/>
        <w:widowControl w:val="0"/>
        <w:numPr>
          <w:ilvl w:val="1"/>
          <w:numId w:val="7"/>
        </w:numPr>
        <w:tabs>
          <w:tab w:val="left" w:pos="840"/>
        </w:tabs>
        <w:autoSpaceDE w:val="0"/>
        <w:autoSpaceDN w:val="0"/>
        <w:ind w:right="179"/>
        <w:jc w:val="both"/>
        <w:rPr>
          <w:rFonts w:asciiTheme="minorHAnsi" w:hAnsiTheme="minorHAnsi" w:cstheme="minorHAnsi"/>
        </w:rPr>
      </w:pPr>
      <w:r w:rsidRPr="000B1277">
        <w:rPr>
          <w:rFonts w:asciiTheme="minorHAnsi" w:hAnsiTheme="minorHAnsi" w:cstheme="minorHAnsi"/>
        </w:rPr>
        <w:t>Zobowiązanie podmiotu udostępniającego zasoby, o którym mowa w pkt 9.4 potwierdza, że</w:t>
      </w:r>
      <w:r w:rsidRPr="000B1277">
        <w:rPr>
          <w:rFonts w:asciiTheme="minorHAnsi" w:hAnsiTheme="minorHAnsi" w:cstheme="minorHAnsi"/>
          <w:spacing w:val="1"/>
        </w:rPr>
        <w:t xml:space="preserve"> </w:t>
      </w:r>
      <w:r w:rsidRPr="000B1277">
        <w:rPr>
          <w:rFonts w:asciiTheme="minorHAnsi" w:hAnsiTheme="minorHAnsi" w:cstheme="minorHAnsi"/>
        </w:rPr>
        <w:t>stosunek</w:t>
      </w:r>
      <w:r w:rsidRPr="000B1277">
        <w:rPr>
          <w:rFonts w:asciiTheme="minorHAnsi" w:hAnsiTheme="minorHAnsi" w:cstheme="minorHAnsi"/>
          <w:spacing w:val="1"/>
        </w:rPr>
        <w:t xml:space="preserve"> </w:t>
      </w:r>
      <w:r w:rsidRPr="000B1277">
        <w:rPr>
          <w:rFonts w:asciiTheme="minorHAnsi" w:hAnsiTheme="minorHAnsi" w:cstheme="minorHAnsi"/>
        </w:rPr>
        <w:t>łączący</w:t>
      </w:r>
      <w:r w:rsidRPr="000B1277">
        <w:rPr>
          <w:rFonts w:asciiTheme="minorHAnsi" w:hAnsiTheme="minorHAnsi" w:cstheme="minorHAnsi"/>
          <w:spacing w:val="1"/>
        </w:rPr>
        <w:t xml:space="preserve"> </w:t>
      </w:r>
      <w:r w:rsidRPr="000B1277">
        <w:rPr>
          <w:rFonts w:asciiTheme="minorHAnsi" w:hAnsiTheme="minorHAnsi" w:cstheme="minorHAnsi"/>
        </w:rPr>
        <w:t>wykonawcę</w:t>
      </w:r>
      <w:r w:rsidRPr="000B1277">
        <w:rPr>
          <w:rFonts w:asciiTheme="minorHAnsi" w:hAnsiTheme="minorHAnsi" w:cstheme="minorHAnsi"/>
          <w:spacing w:val="1"/>
        </w:rPr>
        <w:t xml:space="preserve"> </w:t>
      </w:r>
      <w:r w:rsidRPr="000B1277">
        <w:rPr>
          <w:rFonts w:asciiTheme="minorHAnsi" w:hAnsiTheme="minorHAnsi" w:cstheme="minorHAnsi"/>
        </w:rPr>
        <w:t>z</w:t>
      </w:r>
      <w:r w:rsidRPr="000B1277">
        <w:rPr>
          <w:rFonts w:asciiTheme="minorHAnsi" w:hAnsiTheme="minorHAnsi" w:cstheme="minorHAnsi"/>
          <w:spacing w:val="1"/>
        </w:rPr>
        <w:t xml:space="preserve"> </w:t>
      </w:r>
      <w:r w:rsidRPr="000B1277">
        <w:rPr>
          <w:rFonts w:asciiTheme="minorHAnsi" w:hAnsiTheme="minorHAnsi" w:cstheme="minorHAnsi"/>
        </w:rPr>
        <w:t>podmiotami</w:t>
      </w:r>
      <w:r w:rsidRPr="000B1277">
        <w:rPr>
          <w:rFonts w:asciiTheme="minorHAnsi" w:hAnsiTheme="minorHAnsi" w:cstheme="minorHAnsi"/>
          <w:spacing w:val="1"/>
        </w:rPr>
        <w:t xml:space="preserve"> </w:t>
      </w:r>
      <w:r w:rsidRPr="000B1277">
        <w:rPr>
          <w:rFonts w:asciiTheme="minorHAnsi" w:hAnsiTheme="minorHAnsi" w:cstheme="minorHAnsi"/>
        </w:rPr>
        <w:t>udostępniającymi</w:t>
      </w:r>
      <w:r w:rsidRPr="000B1277">
        <w:rPr>
          <w:rFonts w:asciiTheme="minorHAnsi" w:hAnsiTheme="minorHAnsi" w:cstheme="minorHAnsi"/>
          <w:spacing w:val="55"/>
        </w:rPr>
        <w:t xml:space="preserve"> </w:t>
      </w:r>
      <w:r w:rsidRPr="000B1277">
        <w:rPr>
          <w:rFonts w:asciiTheme="minorHAnsi" w:hAnsiTheme="minorHAnsi" w:cstheme="minorHAnsi"/>
        </w:rPr>
        <w:t>zasoby</w:t>
      </w:r>
      <w:r w:rsidRPr="000B1277">
        <w:rPr>
          <w:rFonts w:asciiTheme="minorHAnsi" w:hAnsiTheme="minorHAnsi" w:cstheme="minorHAnsi"/>
          <w:spacing w:val="55"/>
        </w:rPr>
        <w:t xml:space="preserve"> </w:t>
      </w:r>
      <w:r w:rsidRPr="000B1277">
        <w:rPr>
          <w:rFonts w:asciiTheme="minorHAnsi" w:hAnsiTheme="minorHAnsi" w:cstheme="minorHAnsi"/>
        </w:rPr>
        <w:t>gwarantuje</w:t>
      </w:r>
      <w:r w:rsidRPr="000B1277">
        <w:rPr>
          <w:rFonts w:asciiTheme="minorHAnsi" w:hAnsiTheme="minorHAnsi" w:cstheme="minorHAnsi"/>
          <w:spacing w:val="-52"/>
        </w:rPr>
        <w:t xml:space="preserve"> </w:t>
      </w:r>
      <w:r w:rsidRPr="000B1277">
        <w:rPr>
          <w:rFonts w:asciiTheme="minorHAnsi" w:hAnsiTheme="minorHAnsi" w:cstheme="minorHAnsi"/>
        </w:rPr>
        <w:t>rzeczywisty</w:t>
      </w:r>
      <w:r w:rsidRPr="000B1277">
        <w:rPr>
          <w:rFonts w:asciiTheme="minorHAnsi" w:hAnsiTheme="minorHAnsi" w:cstheme="minorHAnsi"/>
          <w:spacing w:val="-3"/>
        </w:rPr>
        <w:t xml:space="preserve"> </w:t>
      </w:r>
      <w:r w:rsidRPr="000B1277">
        <w:rPr>
          <w:rFonts w:asciiTheme="minorHAnsi" w:hAnsiTheme="minorHAnsi" w:cstheme="minorHAnsi"/>
        </w:rPr>
        <w:t>dostęp</w:t>
      </w:r>
      <w:r w:rsidRPr="000B1277">
        <w:rPr>
          <w:rFonts w:asciiTheme="minorHAnsi" w:hAnsiTheme="minorHAnsi" w:cstheme="minorHAnsi"/>
          <w:spacing w:val="-1"/>
        </w:rPr>
        <w:t xml:space="preserve"> </w:t>
      </w:r>
      <w:r w:rsidRPr="000B1277">
        <w:rPr>
          <w:rFonts w:asciiTheme="minorHAnsi" w:hAnsiTheme="minorHAnsi" w:cstheme="minorHAnsi"/>
        </w:rPr>
        <w:t>do</w:t>
      </w:r>
      <w:r w:rsidRPr="000B1277">
        <w:rPr>
          <w:rFonts w:asciiTheme="minorHAnsi" w:hAnsiTheme="minorHAnsi" w:cstheme="minorHAnsi"/>
          <w:spacing w:val="2"/>
        </w:rPr>
        <w:t xml:space="preserve"> </w:t>
      </w:r>
      <w:r w:rsidRPr="000B1277">
        <w:rPr>
          <w:rFonts w:asciiTheme="minorHAnsi" w:hAnsiTheme="minorHAnsi" w:cstheme="minorHAnsi"/>
        </w:rPr>
        <w:t>tych</w:t>
      </w:r>
      <w:r w:rsidRPr="000B1277">
        <w:rPr>
          <w:rFonts w:asciiTheme="minorHAnsi" w:hAnsiTheme="minorHAnsi" w:cstheme="minorHAnsi"/>
          <w:spacing w:val="-1"/>
        </w:rPr>
        <w:t xml:space="preserve"> </w:t>
      </w:r>
      <w:r w:rsidRPr="000B1277">
        <w:rPr>
          <w:rFonts w:asciiTheme="minorHAnsi" w:hAnsiTheme="minorHAnsi" w:cstheme="minorHAnsi"/>
        </w:rPr>
        <w:t>zasobów</w:t>
      </w:r>
      <w:r w:rsidRPr="000B1277">
        <w:rPr>
          <w:rFonts w:asciiTheme="minorHAnsi" w:hAnsiTheme="minorHAnsi" w:cstheme="minorHAnsi"/>
          <w:spacing w:val="-3"/>
        </w:rPr>
        <w:t xml:space="preserve"> </w:t>
      </w:r>
      <w:r w:rsidRPr="000B1277">
        <w:rPr>
          <w:rFonts w:asciiTheme="minorHAnsi" w:hAnsiTheme="minorHAnsi" w:cstheme="minorHAnsi"/>
        </w:rPr>
        <w:t>oraz określa</w:t>
      </w:r>
      <w:r w:rsidRPr="000B1277">
        <w:rPr>
          <w:rFonts w:asciiTheme="minorHAnsi" w:hAnsiTheme="minorHAnsi" w:cstheme="minorHAnsi"/>
          <w:spacing w:val="4"/>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szczególności:</w:t>
      </w:r>
    </w:p>
    <w:p w14:paraId="38ED6580" w14:textId="77777777" w:rsidR="00E02A6F" w:rsidRPr="000B1277" w:rsidRDefault="00E02A6F">
      <w:pPr>
        <w:pStyle w:val="Akapitzlist"/>
        <w:widowControl w:val="0"/>
        <w:numPr>
          <w:ilvl w:val="2"/>
          <w:numId w:val="7"/>
        </w:numPr>
        <w:tabs>
          <w:tab w:val="left" w:pos="1263"/>
        </w:tabs>
        <w:autoSpaceDE w:val="0"/>
        <w:autoSpaceDN w:val="0"/>
        <w:jc w:val="both"/>
        <w:rPr>
          <w:rFonts w:asciiTheme="minorHAnsi" w:hAnsiTheme="minorHAnsi" w:cstheme="minorHAnsi"/>
        </w:rPr>
      </w:pPr>
      <w:r w:rsidRPr="000B1277">
        <w:rPr>
          <w:rFonts w:asciiTheme="minorHAnsi" w:hAnsiTheme="minorHAnsi" w:cstheme="minorHAnsi"/>
        </w:rPr>
        <w:t>zakres</w:t>
      </w:r>
      <w:r w:rsidRPr="000B1277">
        <w:rPr>
          <w:rFonts w:asciiTheme="minorHAnsi" w:hAnsiTheme="minorHAnsi" w:cstheme="minorHAnsi"/>
          <w:spacing w:val="-5"/>
        </w:rPr>
        <w:t xml:space="preserve"> </w:t>
      </w:r>
      <w:r w:rsidRPr="000B1277">
        <w:rPr>
          <w:rFonts w:asciiTheme="minorHAnsi" w:hAnsiTheme="minorHAnsi" w:cstheme="minorHAnsi"/>
        </w:rPr>
        <w:t>dostępnych</w:t>
      </w:r>
      <w:r w:rsidRPr="000B1277">
        <w:rPr>
          <w:rFonts w:asciiTheme="minorHAnsi" w:hAnsiTheme="minorHAnsi" w:cstheme="minorHAnsi"/>
          <w:spacing w:val="-2"/>
        </w:rPr>
        <w:t xml:space="preserve"> </w:t>
      </w:r>
      <w:r w:rsidRPr="000B1277">
        <w:rPr>
          <w:rFonts w:asciiTheme="minorHAnsi" w:hAnsiTheme="minorHAnsi" w:cstheme="minorHAnsi"/>
        </w:rPr>
        <w:t>wykonawcy</w:t>
      </w:r>
      <w:r w:rsidRPr="000B1277">
        <w:rPr>
          <w:rFonts w:asciiTheme="minorHAnsi" w:hAnsiTheme="minorHAnsi" w:cstheme="minorHAnsi"/>
          <w:spacing w:val="-3"/>
        </w:rPr>
        <w:t xml:space="preserve"> </w:t>
      </w:r>
      <w:r w:rsidRPr="000B1277">
        <w:rPr>
          <w:rFonts w:asciiTheme="minorHAnsi" w:hAnsiTheme="minorHAnsi" w:cstheme="minorHAnsi"/>
        </w:rPr>
        <w:t>zasobów</w:t>
      </w:r>
      <w:r w:rsidRPr="000B1277">
        <w:rPr>
          <w:rFonts w:asciiTheme="minorHAnsi" w:hAnsiTheme="minorHAnsi" w:cstheme="minorHAnsi"/>
          <w:spacing w:val="-3"/>
        </w:rPr>
        <w:t xml:space="preserve"> </w:t>
      </w:r>
      <w:r w:rsidRPr="000B1277">
        <w:rPr>
          <w:rFonts w:asciiTheme="minorHAnsi" w:hAnsiTheme="minorHAnsi" w:cstheme="minorHAnsi"/>
        </w:rPr>
        <w:t>podmiotu</w:t>
      </w:r>
      <w:r w:rsidRPr="000B1277">
        <w:rPr>
          <w:rFonts w:asciiTheme="minorHAnsi" w:hAnsiTheme="minorHAnsi" w:cstheme="minorHAnsi"/>
          <w:spacing w:val="2"/>
        </w:rPr>
        <w:t xml:space="preserve"> </w:t>
      </w:r>
      <w:r w:rsidRPr="000B1277">
        <w:rPr>
          <w:rFonts w:asciiTheme="minorHAnsi" w:hAnsiTheme="minorHAnsi" w:cstheme="minorHAnsi"/>
        </w:rPr>
        <w:t>udostępniającego</w:t>
      </w:r>
      <w:r w:rsidRPr="000B1277">
        <w:rPr>
          <w:rFonts w:asciiTheme="minorHAnsi" w:hAnsiTheme="minorHAnsi" w:cstheme="minorHAnsi"/>
          <w:spacing w:val="-3"/>
        </w:rPr>
        <w:t xml:space="preserve"> </w:t>
      </w:r>
      <w:r w:rsidRPr="000B1277">
        <w:rPr>
          <w:rFonts w:asciiTheme="minorHAnsi" w:hAnsiTheme="minorHAnsi" w:cstheme="minorHAnsi"/>
        </w:rPr>
        <w:t>zasoby;</w:t>
      </w:r>
    </w:p>
    <w:p w14:paraId="065BA4BD" w14:textId="77777777" w:rsidR="00E02A6F" w:rsidRPr="000B1277" w:rsidRDefault="00E02A6F">
      <w:pPr>
        <w:pStyle w:val="Akapitzlist"/>
        <w:widowControl w:val="0"/>
        <w:numPr>
          <w:ilvl w:val="2"/>
          <w:numId w:val="7"/>
        </w:numPr>
        <w:tabs>
          <w:tab w:val="left" w:pos="1263"/>
        </w:tabs>
        <w:autoSpaceDE w:val="0"/>
        <w:autoSpaceDN w:val="0"/>
        <w:spacing w:before="43"/>
        <w:ind w:right="183"/>
        <w:jc w:val="both"/>
        <w:rPr>
          <w:rFonts w:asciiTheme="minorHAnsi" w:hAnsiTheme="minorHAnsi" w:cstheme="minorHAnsi"/>
        </w:rPr>
      </w:pPr>
      <w:r w:rsidRPr="000B1277">
        <w:rPr>
          <w:rFonts w:asciiTheme="minorHAnsi" w:hAnsiTheme="minorHAnsi" w:cstheme="minorHAnsi"/>
        </w:rPr>
        <w:t>sposób</w:t>
      </w:r>
      <w:r w:rsidRPr="000B1277">
        <w:rPr>
          <w:rFonts w:asciiTheme="minorHAnsi" w:hAnsiTheme="minorHAnsi" w:cstheme="minorHAnsi"/>
          <w:spacing w:val="1"/>
        </w:rPr>
        <w:t xml:space="preserve"> </w:t>
      </w:r>
      <w:r w:rsidRPr="000B1277">
        <w:rPr>
          <w:rFonts w:asciiTheme="minorHAnsi" w:hAnsiTheme="minorHAnsi" w:cstheme="minorHAnsi"/>
        </w:rPr>
        <w:t>i</w:t>
      </w:r>
      <w:r w:rsidRPr="000B1277">
        <w:rPr>
          <w:rFonts w:asciiTheme="minorHAnsi" w:hAnsiTheme="minorHAnsi" w:cstheme="minorHAnsi"/>
          <w:spacing w:val="1"/>
        </w:rPr>
        <w:t xml:space="preserve"> </w:t>
      </w:r>
      <w:r w:rsidRPr="000B1277">
        <w:rPr>
          <w:rFonts w:asciiTheme="minorHAnsi" w:hAnsiTheme="minorHAnsi" w:cstheme="minorHAnsi"/>
        </w:rPr>
        <w:t>okres</w:t>
      </w:r>
      <w:r w:rsidRPr="000B1277">
        <w:rPr>
          <w:rFonts w:asciiTheme="minorHAnsi" w:hAnsiTheme="minorHAnsi" w:cstheme="minorHAnsi"/>
          <w:spacing w:val="1"/>
        </w:rPr>
        <w:t xml:space="preserve"> </w:t>
      </w:r>
      <w:r w:rsidRPr="000B1277">
        <w:rPr>
          <w:rFonts w:asciiTheme="minorHAnsi" w:hAnsiTheme="minorHAnsi" w:cstheme="minorHAnsi"/>
        </w:rPr>
        <w:t>udostępnienia</w:t>
      </w:r>
      <w:r w:rsidRPr="000B1277">
        <w:rPr>
          <w:rFonts w:asciiTheme="minorHAnsi" w:hAnsiTheme="minorHAnsi" w:cstheme="minorHAnsi"/>
          <w:spacing w:val="1"/>
        </w:rPr>
        <w:t xml:space="preserve"> </w:t>
      </w: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i</w:t>
      </w:r>
      <w:r w:rsidRPr="000B1277">
        <w:rPr>
          <w:rFonts w:asciiTheme="minorHAnsi" w:hAnsiTheme="minorHAnsi" w:cstheme="minorHAnsi"/>
          <w:spacing w:val="1"/>
        </w:rPr>
        <w:t xml:space="preserve"> </w:t>
      </w:r>
      <w:r w:rsidRPr="000B1277">
        <w:rPr>
          <w:rFonts w:asciiTheme="minorHAnsi" w:hAnsiTheme="minorHAnsi" w:cstheme="minorHAnsi"/>
        </w:rPr>
        <w:t>wykorzystania</w:t>
      </w:r>
      <w:r w:rsidRPr="000B1277">
        <w:rPr>
          <w:rFonts w:asciiTheme="minorHAnsi" w:hAnsiTheme="minorHAnsi" w:cstheme="minorHAnsi"/>
          <w:spacing w:val="1"/>
        </w:rPr>
        <w:t xml:space="preserve"> </w:t>
      </w:r>
      <w:r w:rsidRPr="000B1277">
        <w:rPr>
          <w:rFonts w:asciiTheme="minorHAnsi" w:hAnsiTheme="minorHAnsi" w:cstheme="minorHAnsi"/>
        </w:rPr>
        <w:t>przez</w:t>
      </w:r>
      <w:r w:rsidRPr="000B1277">
        <w:rPr>
          <w:rFonts w:asciiTheme="minorHAnsi" w:hAnsiTheme="minorHAnsi" w:cstheme="minorHAnsi"/>
          <w:spacing w:val="1"/>
        </w:rPr>
        <w:t xml:space="preserve"> </w:t>
      </w:r>
      <w:r w:rsidRPr="000B1277">
        <w:rPr>
          <w:rFonts w:asciiTheme="minorHAnsi" w:hAnsiTheme="minorHAnsi" w:cstheme="minorHAnsi"/>
        </w:rPr>
        <w:t>niego</w:t>
      </w:r>
      <w:r w:rsidRPr="000B1277">
        <w:rPr>
          <w:rFonts w:asciiTheme="minorHAnsi" w:hAnsiTheme="minorHAnsi" w:cstheme="minorHAnsi"/>
          <w:spacing w:val="54"/>
        </w:rPr>
        <w:t xml:space="preserve"> </w:t>
      </w:r>
      <w:r w:rsidRPr="000B1277">
        <w:rPr>
          <w:rFonts w:asciiTheme="minorHAnsi" w:hAnsiTheme="minorHAnsi" w:cstheme="minorHAnsi"/>
        </w:rPr>
        <w:t>zasobów</w:t>
      </w:r>
      <w:r w:rsidRPr="000B1277">
        <w:rPr>
          <w:rFonts w:asciiTheme="minorHAnsi" w:hAnsiTheme="minorHAnsi" w:cstheme="minorHAnsi"/>
          <w:spacing w:val="1"/>
        </w:rPr>
        <w:t xml:space="preserve"> </w:t>
      </w:r>
      <w:r w:rsidRPr="000B1277">
        <w:rPr>
          <w:rFonts w:asciiTheme="minorHAnsi" w:hAnsiTheme="minorHAnsi" w:cstheme="minorHAnsi"/>
        </w:rPr>
        <w:t>podmiotu</w:t>
      </w:r>
      <w:r w:rsidRPr="000B1277">
        <w:rPr>
          <w:rFonts w:asciiTheme="minorHAnsi" w:hAnsiTheme="minorHAnsi" w:cstheme="minorHAnsi"/>
          <w:spacing w:val="-1"/>
        </w:rPr>
        <w:t xml:space="preserve"> </w:t>
      </w:r>
      <w:r w:rsidRPr="000B1277">
        <w:rPr>
          <w:rFonts w:asciiTheme="minorHAnsi" w:hAnsiTheme="minorHAnsi" w:cstheme="minorHAnsi"/>
        </w:rPr>
        <w:t>udostępniającego</w:t>
      </w:r>
      <w:r w:rsidRPr="000B1277">
        <w:rPr>
          <w:rFonts w:asciiTheme="minorHAnsi" w:hAnsiTheme="minorHAnsi" w:cstheme="minorHAnsi"/>
          <w:spacing w:val="-2"/>
        </w:rPr>
        <w:t xml:space="preserve"> </w:t>
      </w:r>
      <w:r w:rsidRPr="000B1277">
        <w:rPr>
          <w:rFonts w:asciiTheme="minorHAnsi" w:hAnsiTheme="minorHAnsi" w:cstheme="minorHAnsi"/>
        </w:rPr>
        <w:t>te zasoby</w:t>
      </w:r>
      <w:r w:rsidRPr="000B1277">
        <w:rPr>
          <w:rFonts w:asciiTheme="minorHAnsi" w:hAnsiTheme="minorHAnsi" w:cstheme="minorHAnsi"/>
          <w:spacing w:val="-2"/>
        </w:rPr>
        <w:t xml:space="preserve"> </w:t>
      </w:r>
      <w:r w:rsidRPr="000B1277">
        <w:rPr>
          <w:rFonts w:asciiTheme="minorHAnsi" w:hAnsiTheme="minorHAnsi" w:cstheme="minorHAnsi"/>
        </w:rPr>
        <w:t>przy</w:t>
      </w:r>
      <w:r w:rsidRPr="000B1277">
        <w:rPr>
          <w:rFonts w:asciiTheme="minorHAnsi" w:hAnsiTheme="minorHAnsi" w:cstheme="minorHAnsi"/>
          <w:spacing w:val="-2"/>
        </w:rPr>
        <w:t xml:space="preserve"> </w:t>
      </w:r>
      <w:r w:rsidRPr="000B1277">
        <w:rPr>
          <w:rFonts w:asciiTheme="minorHAnsi" w:hAnsiTheme="minorHAnsi" w:cstheme="minorHAnsi"/>
        </w:rPr>
        <w:t>wykonywaniu</w:t>
      </w:r>
      <w:r w:rsidRPr="000B1277">
        <w:rPr>
          <w:rFonts w:asciiTheme="minorHAnsi" w:hAnsiTheme="minorHAnsi" w:cstheme="minorHAnsi"/>
          <w:spacing w:val="-1"/>
        </w:rPr>
        <w:t xml:space="preserve"> </w:t>
      </w:r>
      <w:r w:rsidRPr="000B1277">
        <w:rPr>
          <w:rFonts w:asciiTheme="minorHAnsi" w:hAnsiTheme="minorHAnsi" w:cstheme="minorHAnsi"/>
        </w:rPr>
        <w:t>zamówienia;</w:t>
      </w:r>
    </w:p>
    <w:p w14:paraId="04CB93D9" w14:textId="77777777" w:rsidR="00E02A6F" w:rsidRPr="000B1277" w:rsidRDefault="00E02A6F">
      <w:pPr>
        <w:pStyle w:val="Akapitzlist"/>
        <w:widowControl w:val="0"/>
        <w:numPr>
          <w:ilvl w:val="2"/>
          <w:numId w:val="7"/>
        </w:numPr>
        <w:tabs>
          <w:tab w:val="left" w:pos="1263"/>
        </w:tabs>
        <w:autoSpaceDE w:val="0"/>
        <w:autoSpaceDN w:val="0"/>
        <w:ind w:right="178"/>
        <w:jc w:val="both"/>
        <w:rPr>
          <w:rFonts w:asciiTheme="minorHAnsi" w:hAnsiTheme="minorHAnsi" w:cstheme="minorHAnsi"/>
        </w:rPr>
      </w:pPr>
      <w:r w:rsidRPr="000B1277">
        <w:rPr>
          <w:rFonts w:asciiTheme="minorHAnsi" w:hAnsiTheme="minorHAnsi" w:cstheme="minorHAnsi"/>
        </w:rPr>
        <w:t>czy</w:t>
      </w:r>
      <w:r w:rsidRPr="000B1277">
        <w:rPr>
          <w:rFonts w:asciiTheme="minorHAnsi" w:hAnsiTheme="minorHAnsi" w:cstheme="minorHAnsi"/>
          <w:spacing w:val="1"/>
        </w:rPr>
        <w:t xml:space="preserve"> </w:t>
      </w:r>
      <w:r w:rsidRPr="000B1277">
        <w:rPr>
          <w:rFonts w:asciiTheme="minorHAnsi" w:hAnsiTheme="minorHAnsi" w:cstheme="minorHAnsi"/>
        </w:rPr>
        <w:t>i</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jakim</w:t>
      </w:r>
      <w:r w:rsidRPr="000B1277">
        <w:rPr>
          <w:rFonts w:asciiTheme="minorHAnsi" w:hAnsiTheme="minorHAnsi" w:cstheme="minorHAnsi"/>
          <w:spacing w:val="1"/>
        </w:rPr>
        <w:t xml:space="preserve"> </w:t>
      </w:r>
      <w:r w:rsidRPr="000B1277">
        <w:rPr>
          <w:rFonts w:asciiTheme="minorHAnsi" w:hAnsiTheme="minorHAnsi" w:cstheme="minorHAnsi"/>
        </w:rPr>
        <w:t>zakresie</w:t>
      </w:r>
      <w:r w:rsidRPr="000B1277">
        <w:rPr>
          <w:rFonts w:asciiTheme="minorHAnsi" w:hAnsiTheme="minorHAnsi" w:cstheme="minorHAnsi"/>
          <w:spacing w:val="1"/>
        </w:rPr>
        <w:t xml:space="preserve"> </w:t>
      </w:r>
      <w:r w:rsidRPr="000B1277">
        <w:rPr>
          <w:rFonts w:asciiTheme="minorHAnsi" w:hAnsiTheme="minorHAnsi" w:cstheme="minorHAnsi"/>
        </w:rPr>
        <w:t>podmiot</w:t>
      </w:r>
      <w:r w:rsidRPr="000B1277">
        <w:rPr>
          <w:rFonts w:asciiTheme="minorHAnsi" w:hAnsiTheme="minorHAnsi" w:cstheme="minorHAnsi"/>
          <w:spacing w:val="1"/>
        </w:rPr>
        <w:t xml:space="preserve"> </w:t>
      </w:r>
      <w:r w:rsidRPr="000B1277">
        <w:rPr>
          <w:rFonts w:asciiTheme="minorHAnsi" w:hAnsiTheme="minorHAnsi" w:cstheme="minorHAnsi"/>
        </w:rPr>
        <w:t>udostępniający</w:t>
      </w:r>
      <w:r w:rsidRPr="000B1277">
        <w:rPr>
          <w:rFonts w:asciiTheme="minorHAnsi" w:hAnsiTheme="minorHAnsi" w:cstheme="minorHAnsi"/>
          <w:spacing w:val="1"/>
        </w:rPr>
        <w:t xml:space="preserve"> </w:t>
      </w:r>
      <w:r w:rsidRPr="000B1277">
        <w:rPr>
          <w:rFonts w:asciiTheme="minorHAnsi" w:hAnsiTheme="minorHAnsi" w:cstheme="minorHAnsi"/>
        </w:rPr>
        <w:t>zasoby,</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zdolnościach</w:t>
      </w:r>
      <w:r w:rsidRPr="000B1277">
        <w:rPr>
          <w:rFonts w:asciiTheme="minorHAnsi" w:hAnsiTheme="minorHAnsi" w:cstheme="minorHAnsi"/>
          <w:spacing w:val="1"/>
        </w:rPr>
        <w:t xml:space="preserve"> </w:t>
      </w:r>
      <w:r w:rsidRPr="000B1277">
        <w:rPr>
          <w:rFonts w:asciiTheme="minorHAnsi" w:hAnsiTheme="minorHAnsi" w:cstheme="minorHAnsi"/>
        </w:rPr>
        <w:t>którego</w:t>
      </w:r>
      <w:r w:rsidRPr="000B1277">
        <w:rPr>
          <w:rFonts w:asciiTheme="minorHAnsi" w:hAnsiTheme="minorHAnsi" w:cstheme="minorHAnsi"/>
          <w:spacing w:val="1"/>
        </w:rPr>
        <w:t xml:space="preserve"> </w:t>
      </w:r>
      <w:r w:rsidRPr="000B1277">
        <w:rPr>
          <w:rFonts w:asciiTheme="minorHAnsi" w:hAnsiTheme="minorHAnsi" w:cstheme="minorHAnsi"/>
        </w:rPr>
        <w:t>wykonawca polega w odniesieniu do warunków udziału w postępowaniu dotyczących</w:t>
      </w:r>
      <w:r w:rsidRPr="000B1277">
        <w:rPr>
          <w:rFonts w:asciiTheme="minorHAnsi" w:hAnsiTheme="minorHAnsi" w:cstheme="minorHAnsi"/>
          <w:spacing w:val="1"/>
        </w:rPr>
        <w:t xml:space="preserve"> </w:t>
      </w:r>
      <w:r w:rsidRPr="000B1277">
        <w:rPr>
          <w:rFonts w:asciiTheme="minorHAnsi" w:hAnsiTheme="minorHAnsi" w:cstheme="minorHAnsi"/>
        </w:rPr>
        <w:t>wykształcenia, kwalifikacji zawodowych lub doświadczenia, zrealizuje roboty budowlane</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3"/>
        </w:rPr>
        <w:t xml:space="preserve"> </w:t>
      </w:r>
      <w:r w:rsidRPr="000B1277">
        <w:rPr>
          <w:rFonts w:asciiTheme="minorHAnsi" w:hAnsiTheme="minorHAnsi" w:cstheme="minorHAnsi"/>
        </w:rPr>
        <w:t>usługi,</w:t>
      </w:r>
      <w:r w:rsidRPr="000B1277">
        <w:rPr>
          <w:rFonts w:asciiTheme="minorHAnsi" w:hAnsiTheme="minorHAnsi" w:cstheme="minorHAnsi"/>
          <w:spacing w:val="2"/>
        </w:rPr>
        <w:t xml:space="preserve"> </w:t>
      </w:r>
      <w:r w:rsidRPr="000B1277">
        <w:rPr>
          <w:rFonts w:asciiTheme="minorHAnsi" w:hAnsiTheme="minorHAnsi" w:cstheme="minorHAnsi"/>
        </w:rPr>
        <w:t>których</w:t>
      </w:r>
      <w:r w:rsidRPr="000B1277">
        <w:rPr>
          <w:rFonts w:asciiTheme="minorHAnsi" w:hAnsiTheme="minorHAnsi" w:cstheme="minorHAnsi"/>
          <w:spacing w:val="-1"/>
        </w:rPr>
        <w:t xml:space="preserve"> </w:t>
      </w:r>
      <w:r w:rsidRPr="000B1277">
        <w:rPr>
          <w:rFonts w:asciiTheme="minorHAnsi" w:hAnsiTheme="minorHAnsi" w:cstheme="minorHAnsi"/>
        </w:rPr>
        <w:t>wskazane zdolności</w:t>
      </w:r>
      <w:r w:rsidRPr="000B1277">
        <w:rPr>
          <w:rFonts w:asciiTheme="minorHAnsi" w:hAnsiTheme="minorHAnsi" w:cstheme="minorHAnsi"/>
          <w:spacing w:val="-2"/>
        </w:rPr>
        <w:t xml:space="preserve"> </w:t>
      </w:r>
      <w:r w:rsidRPr="000B1277">
        <w:rPr>
          <w:rFonts w:asciiTheme="minorHAnsi" w:hAnsiTheme="minorHAnsi" w:cstheme="minorHAnsi"/>
        </w:rPr>
        <w:t>dotyczą.</w:t>
      </w:r>
    </w:p>
    <w:p w14:paraId="10F38D41" w14:textId="41ECDA00" w:rsidR="00E02A6F" w:rsidRPr="000B1277" w:rsidRDefault="00E02A6F">
      <w:pPr>
        <w:pStyle w:val="Akapitzlist"/>
        <w:widowControl w:val="0"/>
        <w:numPr>
          <w:ilvl w:val="1"/>
          <w:numId w:val="7"/>
        </w:numPr>
        <w:tabs>
          <w:tab w:val="left" w:pos="840"/>
        </w:tabs>
        <w:autoSpaceDE w:val="0"/>
        <w:autoSpaceDN w:val="0"/>
        <w:ind w:right="178"/>
        <w:jc w:val="both"/>
        <w:rPr>
          <w:rFonts w:asciiTheme="minorHAnsi" w:hAnsiTheme="minorHAnsi" w:cstheme="minorHAnsi"/>
        </w:rPr>
      </w:pPr>
      <w:r w:rsidRPr="000B1277">
        <w:rPr>
          <w:rFonts w:asciiTheme="minorHAnsi" w:hAnsiTheme="minorHAnsi" w:cstheme="minorHAnsi"/>
        </w:rPr>
        <w:t>Zamawiający oceni, czy udostępniane wykonawcy przez podmioty udostępniające zasoby</w:t>
      </w:r>
      <w:r w:rsidRPr="000B1277">
        <w:rPr>
          <w:rFonts w:asciiTheme="minorHAnsi" w:hAnsiTheme="minorHAnsi" w:cstheme="minorHAnsi"/>
          <w:spacing w:val="1"/>
        </w:rPr>
        <w:t xml:space="preserve"> </w:t>
      </w:r>
      <w:r w:rsidRPr="000B1277">
        <w:rPr>
          <w:rFonts w:asciiTheme="minorHAnsi" w:hAnsiTheme="minorHAnsi" w:cstheme="minorHAnsi"/>
        </w:rPr>
        <w:t>zdolności techniczne lub zawodowe lub ich sytuacja finansowa lub ekonomiczna, pozwalają</w:t>
      </w:r>
      <w:r w:rsidRPr="000B1277">
        <w:rPr>
          <w:rFonts w:asciiTheme="minorHAnsi" w:hAnsiTheme="minorHAnsi" w:cstheme="minorHAnsi"/>
          <w:spacing w:val="1"/>
        </w:rPr>
        <w:t xml:space="preserve"> </w:t>
      </w:r>
      <w:r w:rsidRPr="000B1277">
        <w:rPr>
          <w:rFonts w:asciiTheme="minorHAnsi" w:hAnsiTheme="minorHAnsi" w:cstheme="minorHAnsi"/>
        </w:rPr>
        <w:t>na wykazanie przez wykonawcę spełniania warunków udziału w postępowaniu oraz - jeżeli</w:t>
      </w:r>
      <w:r w:rsidRPr="000B1277">
        <w:rPr>
          <w:rFonts w:asciiTheme="minorHAnsi" w:hAnsiTheme="minorHAnsi" w:cstheme="minorHAnsi"/>
          <w:spacing w:val="1"/>
        </w:rPr>
        <w:t xml:space="preserve"> </w:t>
      </w:r>
      <w:r w:rsidRPr="000B1277">
        <w:rPr>
          <w:rFonts w:asciiTheme="minorHAnsi" w:hAnsiTheme="minorHAnsi" w:cstheme="minorHAnsi"/>
        </w:rPr>
        <w:t>dotyczy- kryteriów selekcji, a także zbada, czy nie zachodzą, wobec tego podmiotu podstawy</w:t>
      </w:r>
      <w:r w:rsidRPr="000B1277">
        <w:rPr>
          <w:rFonts w:asciiTheme="minorHAnsi" w:hAnsiTheme="minorHAnsi" w:cstheme="minorHAnsi"/>
          <w:spacing w:val="-52"/>
        </w:rPr>
        <w:t xml:space="preserve">   </w:t>
      </w:r>
      <w:r w:rsidRPr="000B1277">
        <w:rPr>
          <w:rFonts w:asciiTheme="minorHAnsi" w:hAnsiTheme="minorHAnsi" w:cstheme="minorHAnsi"/>
        </w:rPr>
        <w:t>wykluczenia,</w:t>
      </w:r>
      <w:r w:rsidRPr="000B1277">
        <w:rPr>
          <w:rFonts w:asciiTheme="minorHAnsi" w:hAnsiTheme="minorHAnsi" w:cstheme="minorHAnsi"/>
          <w:spacing w:val="-4"/>
        </w:rPr>
        <w:t xml:space="preserve"> </w:t>
      </w:r>
      <w:r w:rsidRPr="000B1277">
        <w:rPr>
          <w:rFonts w:asciiTheme="minorHAnsi" w:hAnsiTheme="minorHAnsi" w:cstheme="minorHAnsi"/>
        </w:rPr>
        <w:t>które zostały</w:t>
      </w:r>
      <w:r w:rsidRPr="000B1277">
        <w:rPr>
          <w:rFonts w:asciiTheme="minorHAnsi" w:hAnsiTheme="minorHAnsi" w:cstheme="minorHAnsi"/>
          <w:spacing w:val="-2"/>
        </w:rPr>
        <w:t xml:space="preserve"> </w:t>
      </w:r>
      <w:r w:rsidRPr="000B1277">
        <w:rPr>
          <w:rFonts w:asciiTheme="minorHAnsi" w:hAnsiTheme="minorHAnsi" w:cstheme="minorHAnsi"/>
        </w:rPr>
        <w:t>przewidziane względem</w:t>
      </w:r>
      <w:r w:rsidRPr="000B1277">
        <w:rPr>
          <w:rFonts w:asciiTheme="minorHAnsi" w:hAnsiTheme="minorHAnsi" w:cstheme="minorHAnsi"/>
          <w:spacing w:val="-4"/>
        </w:rPr>
        <w:t xml:space="preserve"> </w:t>
      </w:r>
      <w:r w:rsidRPr="000B1277">
        <w:rPr>
          <w:rFonts w:asciiTheme="minorHAnsi" w:hAnsiTheme="minorHAnsi" w:cstheme="minorHAnsi"/>
        </w:rPr>
        <w:t>wykonawcy.</w:t>
      </w:r>
    </w:p>
    <w:p w14:paraId="6A7EAA89" w14:textId="77777777" w:rsidR="00E02A6F" w:rsidRPr="000B1277" w:rsidRDefault="00E02A6F">
      <w:pPr>
        <w:pStyle w:val="Akapitzlist"/>
        <w:widowControl w:val="0"/>
        <w:numPr>
          <w:ilvl w:val="1"/>
          <w:numId w:val="7"/>
        </w:numPr>
        <w:tabs>
          <w:tab w:val="left" w:pos="840"/>
        </w:tabs>
        <w:autoSpaceDE w:val="0"/>
        <w:autoSpaceDN w:val="0"/>
        <w:ind w:right="177" w:hanging="720"/>
        <w:jc w:val="both"/>
        <w:rPr>
          <w:rFonts w:asciiTheme="minorHAnsi" w:hAnsiTheme="minorHAnsi" w:cstheme="minorHAnsi"/>
        </w:rPr>
      </w:pPr>
      <w:r w:rsidRPr="000B1277">
        <w:rPr>
          <w:rFonts w:asciiTheme="minorHAnsi" w:hAnsiTheme="minorHAnsi" w:cstheme="minorHAnsi"/>
        </w:rPr>
        <w:t>Jeżeli zdolności techniczne lub zawodowe, sytuacja ekonomiczna lub finansowa podmiotu</w:t>
      </w:r>
      <w:r w:rsidRPr="000B1277">
        <w:rPr>
          <w:rFonts w:asciiTheme="minorHAnsi" w:hAnsiTheme="minorHAnsi" w:cstheme="minorHAnsi"/>
          <w:spacing w:val="1"/>
        </w:rPr>
        <w:t xml:space="preserve"> </w:t>
      </w:r>
      <w:r w:rsidRPr="000B1277">
        <w:rPr>
          <w:rFonts w:asciiTheme="minorHAnsi" w:hAnsiTheme="minorHAnsi" w:cstheme="minorHAnsi"/>
        </w:rPr>
        <w:t>udostępniającego zasoby nie potwierdzają spełniania przez wykonawcę warunków udziału w</w:t>
      </w:r>
      <w:r w:rsidRPr="000B1277">
        <w:rPr>
          <w:rFonts w:asciiTheme="minorHAnsi" w:hAnsiTheme="minorHAnsi" w:cstheme="minorHAnsi"/>
          <w:spacing w:val="-52"/>
        </w:rPr>
        <w:t xml:space="preserve"> </w:t>
      </w:r>
      <w:r w:rsidRPr="000B1277">
        <w:rPr>
          <w:rFonts w:asciiTheme="minorHAnsi" w:hAnsiTheme="minorHAnsi" w:cstheme="minorHAnsi"/>
        </w:rPr>
        <w:t>postępowaniu</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zachodzą,</w:t>
      </w:r>
      <w:r w:rsidRPr="000B1277">
        <w:rPr>
          <w:rFonts w:asciiTheme="minorHAnsi" w:hAnsiTheme="minorHAnsi" w:cstheme="minorHAnsi"/>
          <w:spacing w:val="1"/>
        </w:rPr>
        <w:t xml:space="preserve"> </w:t>
      </w:r>
      <w:r w:rsidRPr="000B1277">
        <w:rPr>
          <w:rFonts w:asciiTheme="minorHAnsi" w:hAnsiTheme="minorHAnsi" w:cstheme="minorHAnsi"/>
        </w:rPr>
        <w:t>wobec</w:t>
      </w:r>
      <w:r w:rsidRPr="000B1277">
        <w:rPr>
          <w:rFonts w:asciiTheme="minorHAnsi" w:hAnsiTheme="minorHAnsi" w:cstheme="minorHAnsi"/>
          <w:spacing w:val="1"/>
        </w:rPr>
        <w:t xml:space="preserve"> </w:t>
      </w:r>
      <w:r w:rsidRPr="000B1277">
        <w:rPr>
          <w:rFonts w:asciiTheme="minorHAnsi" w:hAnsiTheme="minorHAnsi" w:cstheme="minorHAnsi"/>
        </w:rPr>
        <w:t>tego</w:t>
      </w:r>
      <w:r w:rsidRPr="000B1277">
        <w:rPr>
          <w:rFonts w:asciiTheme="minorHAnsi" w:hAnsiTheme="minorHAnsi" w:cstheme="minorHAnsi"/>
          <w:spacing w:val="1"/>
        </w:rPr>
        <w:t xml:space="preserve"> </w:t>
      </w:r>
      <w:r w:rsidRPr="000B1277">
        <w:rPr>
          <w:rFonts w:asciiTheme="minorHAnsi" w:hAnsiTheme="minorHAnsi" w:cstheme="minorHAnsi"/>
        </w:rPr>
        <w:t>podmiotu</w:t>
      </w:r>
      <w:r w:rsidRPr="000B1277">
        <w:rPr>
          <w:rFonts w:asciiTheme="minorHAnsi" w:hAnsiTheme="minorHAnsi" w:cstheme="minorHAnsi"/>
          <w:spacing w:val="1"/>
        </w:rPr>
        <w:t xml:space="preserve"> </w:t>
      </w:r>
      <w:r w:rsidRPr="000B1277">
        <w:rPr>
          <w:rFonts w:asciiTheme="minorHAnsi" w:hAnsiTheme="minorHAnsi" w:cstheme="minorHAnsi"/>
        </w:rPr>
        <w:t>podstawy</w:t>
      </w:r>
      <w:r w:rsidRPr="000B1277">
        <w:rPr>
          <w:rFonts w:asciiTheme="minorHAnsi" w:hAnsiTheme="minorHAnsi" w:cstheme="minorHAnsi"/>
          <w:spacing w:val="1"/>
        </w:rPr>
        <w:t xml:space="preserve"> </w:t>
      </w:r>
      <w:r w:rsidRPr="000B1277">
        <w:rPr>
          <w:rFonts w:asciiTheme="minorHAnsi" w:hAnsiTheme="minorHAnsi" w:cstheme="minorHAnsi"/>
        </w:rPr>
        <w:t>wykluczenia,</w:t>
      </w:r>
      <w:r w:rsidRPr="000B1277">
        <w:rPr>
          <w:rFonts w:asciiTheme="minorHAnsi" w:hAnsiTheme="minorHAnsi" w:cstheme="minorHAnsi"/>
          <w:spacing w:val="1"/>
        </w:rPr>
        <w:t xml:space="preserve"> </w:t>
      </w:r>
      <w:r w:rsidRPr="000B1277">
        <w:rPr>
          <w:rFonts w:asciiTheme="minorHAnsi" w:hAnsiTheme="minorHAnsi" w:cstheme="minorHAnsi"/>
        </w:rPr>
        <w:t>zamawiający</w:t>
      </w:r>
      <w:r w:rsidRPr="000B1277">
        <w:rPr>
          <w:rFonts w:asciiTheme="minorHAnsi" w:hAnsiTheme="minorHAnsi" w:cstheme="minorHAnsi"/>
          <w:spacing w:val="1"/>
        </w:rPr>
        <w:t xml:space="preserve"> </w:t>
      </w:r>
      <w:r w:rsidRPr="000B1277">
        <w:rPr>
          <w:rFonts w:asciiTheme="minorHAnsi" w:hAnsiTheme="minorHAnsi" w:cstheme="minorHAnsi"/>
        </w:rPr>
        <w:t xml:space="preserve">zażąda, aby </w:t>
      </w:r>
      <w:r w:rsidR="00201EB5" w:rsidRPr="000B1277">
        <w:rPr>
          <w:rFonts w:asciiTheme="minorHAnsi" w:hAnsiTheme="minorHAnsi" w:cstheme="minorHAnsi"/>
        </w:rPr>
        <w:t>Wykonawca</w:t>
      </w:r>
      <w:r w:rsidRPr="000B1277">
        <w:rPr>
          <w:rFonts w:asciiTheme="minorHAnsi" w:hAnsiTheme="minorHAnsi" w:cstheme="minorHAnsi"/>
        </w:rPr>
        <w:t xml:space="preserve"> w terminie określonym przez </w:t>
      </w:r>
      <w:r w:rsidR="00201EB5" w:rsidRPr="000B1277">
        <w:rPr>
          <w:rFonts w:asciiTheme="minorHAnsi" w:hAnsiTheme="minorHAnsi" w:cstheme="minorHAnsi"/>
        </w:rPr>
        <w:t>Zamawiającego</w:t>
      </w:r>
      <w:r w:rsidRPr="000B1277">
        <w:rPr>
          <w:rFonts w:asciiTheme="minorHAnsi" w:hAnsiTheme="minorHAnsi" w:cstheme="minorHAnsi"/>
        </w:rPr>
        <w:t xml:space="preserve"> zastąpił ten podmiot</w:t>
      </w:r>
      <w:r w:rsidRPr="000B1277">
        <w:rPr>
          <w:rFonts w:asciiTheme="minorHAnsi" w:hAnsiTheme="minorHAnsi" w:cstheme="minorHAnsi"/>
          <w:spacing w:val="1"/>
        </w:rPr>
        <w:t xml:space="preserve"> </w:t>
      </w:r>
      <w:r w:rsidRPr="000B1277">
        <w:rPr>
          <w:rFonts w:asciiTheme="minorHAnsi" w:hAnsiTheme="minorHAnsi" w:cstheme="minorHAnsi"/>
        </w:rPr>
        <w:t>innym podmiotem lub podmiotami albo wykazał, że samodzielnie spełnia warunki udziału w</w:t>
      </w:r>
      <w:r w:rsidRPr="000B1277">
        <w:rPr>
          <w:rFonts w:asciiTheme="minorHAnsi" w:hAnsiTheme="minorHAnsi" w:cstheme="minorHAnsi"/>
          <w:spacing w:val="1"/>
        </w:rPr>
        <w:t xml:space="preserve"> </w:t>
      </w:r>
      <w:r w:rsidRPr="000B1277">
        <w:rPr>
          <w:rFonts w:asciiTheme="minorHAnsi" w:hAnsiTheme="minorHAnsi" w:cstheme="minorHAnsi"/>
        </w:rPr>
        <w:t>postępowaniu.</w:t>
      </w:r>
    </w:p>
    <w:p w14:paraId="18614541" w14:textId="12D75F21" w:rsidR="00E02A6F" w:rsidRPr="000B1277" w:rsidRDefault="00E02A6F">
      <w:pPr>
        <w:pStyle w:val="Akapitzlist"/>
        <w:widowControl w:val="0"/>
        <w:numPr>
          <w:ilvl w:val="1"/>
          <w:numId w:val="7"/>
        </w:numPr>
        <w:tabs>
          <w:tab w:val="left" w:pos="840"/>
        </w:tabs>
        <w:autoSpaceDE w:val="0"/>
        <w:autoSpaceDN w:val="0"/>
        <w:ind w:right="179" w:hanging="720"/>
        <w:jc w:val="both"/>
        <w:rPr>
          <w:rFonts w:asciiTheme="minorHAnsi" w:hAnsiTheme="minorHAnsi" w:cstheme="minorHAnsi"/>
        </w:rPr>
      </w:pPr>
      <w:r w:rsidRPr="000B1277">
        <w:rPr>
          <w:rFonts w:asciiTheme="minorHAnsi" w:hAnsiTheme="minorHAnsi" w:cstheme="minorHAnsi"/>
        </w:rPr>
        <w:t>Wykonawca,</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przypadku</w:t>
      </w:r>
      <w:r w:rsidRPr="000B1277">
        <w:rPr>
          <w:rFonts w:asciiTheme="minorHAnsi" w:hAnsiTheme="minorHAnsi" w:cstheme="minorHAnsi"/>
          <w:spacing w:val="1"/>
        </w:rPr>
        <w:t xml:space="preserve"> </w:t>
      </w:r>
      <w:r w:rsidRPr="000B1277">
        <w:rPr>
          <w:rFonts w:asciiTheme="minorHAnsi" w:hAnsiTheme="minorHAnsi" w:cstheme="minorHAnsi"/>
        </w:rPr>
        <w:t>polegania</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zdolnościach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sytuacji</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 xml:space="preserve">udostępniających zasoby, przedstawia, wraz z oświadczeniami, o którym mowa w </w:t>
      </w:r>
      <w:r w:rsidR="0066114F">
        <w:rPr>
          <w:rFonts w:asciiTheme="minorHAnsi" w:hAnsiTheme="minorHAnsi" w:cstheme="minorHAnsi"/>
        </w:rPr>
        <w:t>rozdziale</w:t>
      </w:r>
      <w:r w:rsidRPr="000B1277">
        <w:rPr>
          <w:rFonts w:asciiTheme="minorHAnsi" w:hAnsiTheme="minorHAnsi" w:cstheme="minorHAnsi"/>
        </w:rPr>
        <w:t xml:space="preserve"> </w:t>
      </w:r>
      <w:r w:rsidR="0066114F">
        <w:rPr>
          <w:rFonts w:asciiTheme="minorHAnsi" w:hAnsiTheme="minorHAnsi" w:cstheme="minorHAnsi"/>
        </w:rPr>
        <w:t>X</w:t>
      </w:r>
      <w:r w:rsidRPr="000B1277">
        <w:rPr>
          <w:rFonts w:asciiTheme="minorHAnsi" w:hAnsiTheme="minorHAnsi" w:cstheme="minorHAnsi"/>
          <w:spacing w:val="1"/>
        </w:rPr>
        <w:t xml:space="preserve"> </w:t>
      </w:r>
      <w:r w:rsidRPr="000B1277">
        <w:rPr>
          <w:rFonts w:asciiTheme="minorHAnsi" w:hAnsiTheme="minorHAnsi" w:cstheme="minorHAnsi"/>
        </w:rPr>
        <w:t>SWZ także oświadczenia podmiotu udostępniającego zasoby, potwierdzające brak podstaw</w:t>
      </w:r>
      <w:r w:rsidRPr="000B1277">
        <w:rPr>
          <w:rFonts w:asciiTheme="minorHAnsi" w:hAnsiTheme="minorHAnsi" w:cstheme="minorHAnsi"/>
          <w:spacing w:val="1"/>
        </w:rPr>
        <w:t xml:space="preserve"> </w:t>
      </w:r>
      <w:r w:rsidRPr="000B1277">
        <w:rPr>
          <w:rFonts w:asciiTheme="minorHAnsi" w:hAnsiTheme="minorHAnsi" w:cstheme="minorHAnsi"/>
        </w:rPr>
        <w:t>wykluczenia</w:t>
      </w:r>
      <w:r w:rsidRPr="000B1277">
        <w:rPr>
          <w:rFonts w:asciiTheme="minorHAnsi" w:hAnsiTheme="minorHAnsi" w:cstheme="minorHAnsi"/>
          <w:spacing w:val="1"/>
        </w:rPr>
        <w:t xml:space="preserve"> </w:t>
      </w:r>
      <w:r w:rsidRPr="000B1277">
        <w:rPr>
          <w:rFonts w:asciiTheme="minorHAnsi" w:hAnsiTheme="minorHAnsi" w:cstheme="minorHAnsi"/>
        </w:rPr>
        <w:t>tego</w:t>
      </w:r>
      <w:r w:rsidRPr="000B1277">
        <w:rPr>
          <w:rFonts w:asciiTheme="minorHAnsi" w:hAnsiTheme="minorHAnsi" w:cstheme="minorHAnsi"/>
          <w:spacing w:val="1"/>
        </w:rPr>
        <w:t xml:space="preserve"> </w:t>
      </w:r>
      <w:r w:rsidRPr="000B1277">
        <w:rPr>
          <w:rFonts w:asciiTheme="minorHAnsi" w:hAnsiTheme="minorHAnsi" w:cstheme="minorHAnsi"/>
        </w:rPr>
        <w:t>podmiotu</w:t>
      </w:r>
      <w:r w:rsidRPr="000B1277">
        <w:rPr>
          <w:rFonts w:asciiTheme="minorHAnsi" w:hAnsiTheme="minorHAnsi" w:cstheme="minorHAnsi"/>
          <w:spacing w:val="1"/>
        </w:rPr>
        <w:t xml:space="preserve"> </w:t>
      </w:r>
      <w:r w:rsidRPr="000B1277">
        <w:rPr>
          <w:rFonts w:asciiTheme="minorHAnsi" w:hAnsiTheme="minorHAnsi" w:cstheme="minorHAnsi"/>
        </w:rPr>
        <w:t>oraz</w:t>
      </w:r>
      <w:r w:rsidRPr="000B1277">
        <w:rPr>
          <w:rFonts w:asciiTheme="minorHAnsi" w:hAnsiTheme="minorHAnsi" w:cstheme="minorHAnsi"/>
          <w:spacing w:val="1"/>
        </w:rPr>
        <w:t xml:space="preserve"> </w:t>
      </w:r>
      <w:r w:rsidRPr="000B1277">
        <w:rPr>
          <w:rFonts w:asciiTheme="minorHAnsi" w:hAnsiTheme="minorHAnsi" w:cstheme="minorHAnsi"/>
        </w:rPr>
        <w:t>odpowiednio</w:t>
      </w:r>
      <w:r w:rsidRPr="000B1277">
        <w:rPr>
          <w:rFonts w:asciiTheme="minorHAnsi" w:hAnsiTheme="minorHAnsi" w:cstheme="minorHAnsi"/>
          <w:spacing w:val="1"/>
        </w:rPr>
        <w:t xml:space="preserve"> </w:t>
      </w:r>
      <w:r w:rsidRPr="000B1277">
        <w:rPr>
          <w:rFonts w:asciiTheme="minorHAnsi" w:hAnsiTheme="minorHAnsi" w:cstheme="minorHAnsi"/>
        </w:rPr>
        <w:t>spełnianie</w:t>
      </w:r>
      <w:r w:rsidRPr="000B1277">
        <w:rPr>
          <w:rFonts w:asciiTheme="minorHAnsi" w:hAnsiTheme="minorHAnsi" w:cstheme="minorHAnsi"/>
          <w:spacing w:val="1"/>
        </w:rPr>
        <w:t xml:space="preserve"> </w:t>
      </w:r>
      <w:r w:rsidRPr="000B1277">
        <w:rPr>
          <w:rFonts w:asciiTheme="minorHAnsi" w:hAnsiTheme="minorHAnsi" w:cstheme="minorHAnsi"/>
        </w:rPr>
        <w:t>warunków</w:t>
      </w:r>
      <w:r w:rsidRPr="000B1277">
        <w:rPr>
          <w:rFonts w:asciiTheme="minorHAnsi" w:hAnsiTheme="minorHAnsi" w:cstheme="minorHAnsi"/>
          <w:spacing w:val="55"/>
        </w:rPr>
        <w:t xml:space="preserve"> </w:t>
      </w:r>
      <w:r w:rsidRPr="000B1277">
        <w:rPr>
          <w:rFonts w:asciiTheme="minorHAnsi" w:hAnsiTheme="minorHAnsi" w:cstheme="minorHAnsi"/>
        </w:rPr>
        <w:t>udziału</w:t>
      </w:r>
      <w:r w:rsidRPr="000B1277">
        <w:rPr>
          <w:rFonts w:asciiTheme="minorHAnsi" w:hAnsiTheme="minorHAnsi" w:cstheme="minorHAnsi"/>
          <w:spacing w:val="55"/>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postępowaniu lub kryteriów selekcji, w zakresie, w jakim wykonawca powołuje się na jego</w:t>
      </w:r>
      <w:r w:rsidRPr="000B1277">
        <w:rPr>
          <w:rFonts w:asciiTheme="minorHAnsi" w:hAnsiTheme="minorHAnsi" w:cstheme="minorHAnsi"/>
          <w:spacing w:val="1"/>
        </w:rPr>
        <w:t xml:space="preserve"> </w:t>
      </w:r>
      <w:r w:rsidRPr="000B1277">
        <w:rPr>
          <w:rFonts w:asciiTheme="minorHAnsi" w:hAnsiTheme="minorHAnsi" w:cstheme="minorHAnsi"/>
        </w:rPr>
        <w:t>zasoby.</w:t>
      </w:r>
    </w:p>
    <w:p w14:paraId="66AA8F46" w14:textId="77777777" w:rsidR="00E02A6F" w:rsidRPr="000B1277" w:rsidRDefault="00E02A6F">
      <w:pPr>
        <w:pStyle w:val="Akapitzlist"/>
        <w:widowControl w:val="0"/>
        <w:numPr>
          <w:ilvl w:val="1"/>
          <w:numId w:val="7"/>
        </w:numPr>
        <w:tabs>
          <w:tab w:val="left" w:pos="840"/>
        </w:tabs>
        <w:autoSpaceDE w:val="0"/>
        <w:autoSpaceDN w:val="0"/>
        <w:ind w:right="180" w:hanging="720"/>
        <w:jc w:val="both"/>
        <w:rPr>
          <w:rFonts w:asciiTheme="minorHAnsi" w:hAnsiTheme="minorHAnsi" w:cstheme="minorHAnsi"/>
        </w:rPr>
      </w:pPr>
      <w:r w:rsidRPr="000B1277">
        <w:rPr>
          <w:rFonts w:asciiTheme="minorHAnsi" w:hAnsiTheme="minorHAnsi" w:cstheme="minorHAnsi"/>
        </w:rPr>
        <w:t>Wykonawca,</w:t>
      </w:r>
      <w:r w:rsidRPr="000B1277">
        <w:rPr>
          <w:rFonts w:asciiTheme="minorHAnsi" w:hAnsiTheme="minorHAnsi" w:cstheme="minorHAnsi"/>
          <w:spacing w:val="1"/>
        </w:rPr>
        <w:t xml:space="preserve"> </w:t>
      </w:r>
      <w:r w:rsidRPr="000B1277">
        <w:rPr>
          <w:rFonts w:asciiTheme="minorHAnsi" w:hAnsiTheme="minorHAnsi" w:cstheme="minorHAnsi"/>
        </w:rPr>
        <w:t>który</w:t>
      </w:r>
      <w:r w:rsidRPr="000B1277">
        <w:rPr>
          <w:rFonts w:asciiTheme="minorHAnsi" w:hAnsiTheme="minorHAnsi" w:cstheme="minorHAnsi"/>
          <w:spacing w:val="1"/>
        </w:rPr>
        <w:t xml:space="preserve"> </w:t>
      </w:r>
      <w:r w:rsidRPr="000B1277">
        <w:rPr>
          <w:rFonts w:asciiTheme="minorHAnsi" w:hAnsiTheme="minorHAnsi" w:cstheme="minorHAnsi"/>
        </w:rPr>
        <w:t>polega</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zdolnościach</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sytuacji</w:t>
      </w:r>
      <w:r w:rsidRPr="000B1277">
        <w:rPr>
          <w:rFonts w:asciiTheme="minorHAnsi" w:hAnsiTheme="minorHAnsi" w:cstheme="minorHAnsi"/>
          <w:spacing w:val="1"/>
        </w:rPr>
        <w:t xml:space="preserve"> </w:t>
      </w:r>
      <w:r w:rsidRPr="000B1277">
        <w:rPr>
          <w:rFonts w:asciiTheme="minorHAnsi" w:hAnsiTheme="minorHAnsi" w:cstheme="minorHAnsi"/>
        </w:rPr>
        <w:t>innych</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na</w:t>
      </w:r>
      <w:r w:rsidRPr="000B1277">
        <w:rPr>
          <w:rFonts w:asciiTheme="minorHAnsi" w:hAnsiTheme="minorHAnsi" w:cstheme="minorHAnsi"/>
          <w:spacing w:val="1"/>
        </w:rPr>
        <w:t xml:space="preserve"> </w:t>
      </w:r>
      <w:r w:rsidRPr="000B1277">
        <w:rPr>
          <w:rFonts w:asciiTheme="minorHAnsi" w:hAnsiTheme="minorHAnsi" w:cstheme="minorHAnsi"/>
        </w:rPr>
        <w:t>zasadach</w:t>
      </w:r>
      <w:r w:rsidRPr="000B1277">
        <w:rPr>
          <w:rFonts w:asciiTheme="minorHAnsi" w:hAnsiTheme="minorHAnsi" w:cstheme="minorHAnsi"/>
          <w:spacing w:val="1"/>
        </w:rPr>
        <w:t xml:space="preserve"> </w:t>
      </w:r>
      <w:r w:rsidRPr="000B1277">
        <w:rPr>
          <w:rFonts w:asciiTheme="minorHAnsi" w:hAnsiTheme="minorHAnsi" w:cstheme="minorHAnsi"/>
        </w:rPr>
        <w:t xml:space="preserve">określonych w art. 118 ustawy </w:t>
      </w:r>
      <w:proofErr w:type="spellStart"/>
      <w:r w:rsidRPr="000B1277">
        <w:rPr>
          <w:rFonts w:asciiTheme="minorHAnsi" w:hAnsiTheme="minorHAnsi" w:cstheme="minorHAnsi"/>
        </w:rPr>
        <w:t>Pzp</w:t>
      </w:r>
      <w:proofErr w:type="spellEnd"/>
      <w:r w:rsidRPr="000B1277">
        <w:rPr>
          <w:rFonts w:asciiTheme="minorHAnsi" w:hAnsiTheme="minorHAnsi" w:cstheme="minorHAnsi"/>
        </w:rPr>
        <w:t>, przedstawia na wezwanie zamawiającego dokumenty</w:t>
      </w:r>
      <w:r w:rsidRPr="000B1277">
        <w:rPr>
          <w:rFonts w:asciiTheme="minorHAnsi" w:hAnsiTheme="minorHAnsi" w:cstheme="minorHAnsi"/>
          <w:spacing w:val="1"/>
        </w:rPr>
        <w:t xml:space="preserve"> </w:t>
      </w:r>
      <w:r w:rsidRPr="000B1277">
        <w:rPr>
          <w:rFonts w:asciiTheme="minorHAnsi" w:hAnsiTheme="minorHAnsi" w:cstheme="minorHAnsi"/>
        </w:rPr>
        <w:t>dotyczące</w:t>
      </w:r>
      <w:r w:rsidRPr="000B1277">
        <w:rPr>
          <w:rFonts w:asciiTheme="minorHAnsi" w:hAnsiTheme="minorHAnsi" w:cstheme="minorHAnsi"/>
          <w:spacing w:val="1"/>
        </w:rPr>
        <w:t xml:space="preserve"> </w:t>
      </w:r>
      <w:r w:rsidRPr="000B1277">
        <w:rPr>
          <w:rFonts w:asciiTheme="minorHAnsi" w:hAnsiTheme="minorHAnsi" w:cstheme="minorHAnsi"/>
        </w:rPr>
        <w:t>tych</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potwierdzające,</w:t>
      </w:r>
      <w:r w:rsidRPr="000B1277">
        <w:rPr>
          <w:rFonts w:asciiTheme="minorHAnsi" w:hAnsiTheme="minorHAnsi" w:cstheme="minorHAnsi"/>
          <w:spacing w:val="1"/>
        </w:rPr>
        <w:t xml:space="preserve"> </w:t>
      </w:r>
      <w:r w:rsidRPr="000B1277">
        <w:rPr>
          <w:rFonts w:asciiTheme="minorHAnsi" w:hAnsiTheme="minorHAnsi" w:cstheme="minorHAnsi"/>
        </w:rPr>
        <w:t>że</w:t>
      </w:r>
      <w:r w:rsidRPr="000B1277">
        <w:rPr>
          <w:rFonts w:asciiTheme="minorHAnsi" w:hAnsiTheme="minorHAnsi" w:cstheme="minorHAnsi"/>
          <w:spacing w:val="1"/>
        </w:rPr>
        <w:t xml:space="preserve"> </w:t>
      </w:r>
      <w:r w:rsidRPr="000B1277">
        <w:rPr>
          <w:rFonts w:asciiTheme="minorHAnsi" w:hAnsiTheme="minorHAnsi" w:cstheme="minorHAnsi"/>
        </w:rPr>
        <w:t>nie</w:t>
      </w:r>
      <w:r w:rsidRPr="000B1277">
        <w:rPr>
          <w:rFonts w:asciiTheme="minorHAnsi" w:hAnsiTheme="minorHAnsi" w:cstheme="minorHAnsi"/>
          <w:spacing w:val="1"/>
        </w:rPr>
        <w:t xml:space="preserve"> </w:t>
      </w:r>
      <w:r w:rsidRPr="000B1277">
        <w:rPr>
          <w:rFonts w:asciiTheme="minorHAnsi" w:hAnsiTheme="minorHAnsi" w:cstheme="minorHAnsi"/>
        </w:rPr>
        <w:t>zachodzą</w:t>
      </w:r>
      <w:r w:rsidRPr="000B1277">
        <w:rPr>
          <w:rFonts w:asciiTheme="minorHAnsi" w:hAnsiTheme="minorHAnsi" w:cstheme="minorHAnsi"/>
          <w:spacing w:val="1"/>
        </w:rPr>
        <w:t xml:space="preserve"> </w:t>
      </w:r>
      <w:r w:rsidRPr="000B1277">
        <w:rPr>
          <w:rFonts w:asciiTheme="minorHAnsi" w:hAnsiTheme="minorHAnsi" w:cstheme="minorHAnsi"/>
        </w:rPr>
        <w:t>wobec</w:t>
      </w:r>
      <w:r w:rsidRPr="000B1277">
        <w:rPr>
          <w:rFonts w:asciiTheme="minorHAnsi" w:hAnsiTheme="minorHAnsi" w:cstheme="minorHAnsi"/>
          <w:spacing w:val="1"/>
        </w:rPr>
        <w:t xml:space="preserve"> </w:t>
      </w:r>
      <w:r w:rsidRPr="000B1277">
        <w:rPr>
          <w:rFonts w:asciiTheme="minorHAnsi" w:hAnsiTheme="minorHAnsi" w:cstheme="minorHAnsi"/>
        </w:rPr>
        <w:t>tych</w:t>
      </w:r>
      <w:r w:rsidRPr="000B1277">
        <w:rPr>
          <w:rFonts w:asciiTheme="minorHAnsi" w:hAnsiTheme="minorHAnsi" w:cstheme="minorHAnsi"/>
          <w:spacing w:val="1"/>
        </w:rPr>
        <w:t xml:space="preserve"> </w:t>
      </w:r>
      <w:r w:rsidRPr="000B1277">
        <w:rPr>
          <w:rFonts w:asciiTheme="minorHAnsi" w:hAnsiTheme="minorHAnsi" w:cstheme="minorHAnsi"/>
        </w:rPr>
        <w:t>podmiotów</w:t>
      </w:r>
      <w:r w:rsidRPr="000B1277">
        <w:rPr>
          <w:rFonts w:asciiTheme="minorHAnsi" w:hAnsiTheme="minorHAnsi" w:cstheme="minorHAnsi"/>
          <w:spacing w:val="1"/>
        </w:rPr>
        <w:t xml:space="preserve"> </w:t>
      </w:r>
      <w:r w:rsidRPr="000B1277">
        <w:rPr>
          <w:rFonts w:asciiTheme="minorHAnsi" w:hAnsiTheme="minorHAnsi" w:cstheme="minorHAnsi"/>
        </w:rPr>
        <w:t>podstawy</w:t>
      </w:r>
      <w:r w:rsidRPr="000B1277">
        <w:rPr>
          <w:rFonts w:asciiTheme="minorHAnsi" w:hAnsiTheme="minorHAnsi" w:cstheme="minorHAnsi"/>
          <w:spacing w:val="-3"/>
        </w:rPr>
        <w:t xml:space="preserve"> </w:t>
      </w:r>
      <w:r w:rsidRPr="000B1277">
        <w:rPr>
          <w:rFonts w:asciiTheme="minorHAnsi" w:hAnsiTheme="minorHAnsi" w:cstheme="minorHAnsi"/>
        </w:rPr>
        <w:t>wykluczenia</w:t>
      </w:r>
      <w:r w:rsidRPr="000B1277">
        <w:rPr>
          <w:rFonts w:asciiTheme="minorHAnsi" w:hAnsiTheme="minorHAnsi" w:cstheme="minorHAnsi"/>
          <w:spacing w:val="1"/>
        </w:rPr>
        <w:t xml:space="preserve"> </w:t>
      </w:r>
      <w:r w:rsidRPr="000B1277">
        <w:rPr>
          <w:rFonts w:asciiTheme="minorHAnsi" w:hAnsiTheme="minorHAnsi" w:cstheme="minorHAnsi"/>
        </w:rPr>
        <w:t>z postępowania</w:t>
      </w:r>
    </w:p>
    <w:p w14:paraId="3D481D46" w14:textId="77777777" w:rsidR="005E44E6" w:rsidRPr="000B1277" w:rsidRDefault="00E02A6F">
      <w:pPr>
        <w:pStyle w:val="Akapitzlist"/>
        <w:widowControl w:val="0"/>
        <w:numPr>
          <w:ilvl w:val="1"/>
          <w:numId w:val="7"/>
        </w:numPr>
        <w:tabs>
          <w:tab w:val="left" w:pos="840"/>
        </w:tabs>
        <w:autoSpaceDE w:val="0"/>
        <w:autoSpaceDN w:val="0"/>
        <w:ind w:right="182" w:hanging="720"/>
        <w:jc w:val="both"/>
        <w:rPr>
          <w:rFonts w:asciiTheme="minorHAnsi" w:hAnsiTheme="minorHAnsi" w:cstheme="minorHAnsi"/>
        </w:rPr>
      </w:pPr>
      <w:r w:rsidRPr="000B1277">
        <w:rPr>
          <w:rFonts w:asciiTheme="minorHAnsi" w:hAnsiTheme="minorHAnsi" w:cstheme="minorHAnsi"/>
        </w:rPr>
        <w:t xml:space="preserve">Zamawiający </w:t>
      </w:r>
      <w:r w:rsidRPr="000B1277">
        <w:rPr>
          <w:rFonts w:asciiTheme="minorHAnsi" w:hAnsiTheme="minorHAnsi" w:cstheme="minorHAnsi"/>
          <w:b/>
        </w:rPr>
        <w:t xml:space="preserve">nie żąda </w:t>
      </w:r>
      <w:r w:rsidRPr="000B1277">
        <w:rPr>
          <w:rFonts w:asciiTheme="minorHAnsi" w:hAnsiTheme="minorHAnsi" w:cstheme="minorHAnsi"/>
        </w:rPr>
        <w:t>wskazania przez wykonawcę, w ofercie, części zamówienia, których</w:t>
      </w:r>
      <w:r w:rsidRPr="000B1277">
        <w:rPr>
          <w:rFonts w:asciiTheme="minorHAnsi" w:hAnsiTheme="minorHAnsi" w:cstheme="minorHAnsi"/>
          <w:spacing w:val="1"/>
        </w:rPr>
        <w:t xml:space="preserve"> </w:t>
      </w:r>
      <w:r w:rsidRPr="000B1277">
        <w:rPr>
          <w:rFonts w:asciiTheme="minorHAnsi" w:hAnsiTheme="minorHAnsi" w:cstheme="minorHAnsi"/>
        </w:rPr>
        <w:t>wykonanie</w:t>
      </w:r>
      <w:r w:rsidRPr="000B1277">
        <w:rPr>
          <w:rFonts w:asciiTheme="minorHAnsi" w:hAnsiTheme="minorHAnsi" w:cstheme="minorHAnsi"/>
          <w:spacing w:val="1"/>
        </w:rPr>
        <w:t xml:space="preserve"> </w:t>
      </w:r>
      <w:r w:rsidRPr="000B1277">
        <w:rPr>
          <w:rFonts w:asciiTheme="minorHAnsi" w:hAnsiTheme="minorHAnsi" w:cstheme="minorHAnsi"/>
        </w:rPr>
        <w:t>zamierza</w:t>
      </w:r>
      <w:r w:rsidRPr="000B1277">
        <w:rPr>
          <w:rFonts w:asciiTheme="minorHAnsi" w:hAnsiTheme="minorHAnsi" w:cstheme="minorHAnsi"/>
          <w:spacing w:val="1"/>
        </w:rPr>
        <w:t xml:space="preserve"> </w:t>
      </w:r>
      <w:r w:rsidRPr="000B1277">
        <w:rPr>
          <w:rFonts w:asciiTheme="minorHAnsi" w:hAnsiTheme="minorHAnsi" w:cstheme="minorHAnsi"/>
        </w:rPr>
        <w:t>powierzyć</w:t>
      </w:r>
      <w:r w:rsidRPr="000B1277">
        <w:rPr>
          <w:rFonts w:asciiTheme="minorHAnsi" w:hAnsiTheme="minorHAnsi" w:cstheme="minorHAnsi"/>
          <w:spacing w:val="1"/>
        </w:rPr>
        <w:t xml:space="preserve"> </w:t>
      </w:r>
      <w:r w:rsidRPr="000B1277">
        <w:rPr>
          <w:rFonts w:asciiTheme="minorHAnsi" w:hAnsiTheme="minorHAnsi" w:cstheme="minorHAnsi"/>
        </w:rPr>
        <w:t>podwykonawcom,</w:t>
      </w:r>
      <w:r w:rsidRPr="000B1277">
        <w:rPr>
          <w:rFonts w:asciiTheme="minorHAnsi" w:hAnsiTheme="minorHAnsi" w:cstheme="minorHAnsi"/>
          <w:spacing w:val="1"/>
        </w:rPr>
        <w:t xml:space="preserve"> </w:t>
      </w:r>
      <w:r w:rsidRPr="000B1277">
        <w:rPr>
          <w:rFonts w:asciiTheme="minorHAnsi" w:hAnsiTheme="minorHAnsi" w:cstheme="minorHAnsi"/>
        </w:rPr>
        <w:t>którzy</w:t>
      </w:r>
      <w:r w:rsidRPr="000B1277">
        <w:rPr>
          <w:rFonts w:asciiTheme="minorHAnsi" w:hAnsiTheme="minorHAnsi" w:cstheme="minorHAnsi"/>
          <w:spacing w:val="1"/>
        </w:rPr>
        <w:t xml:space="preserve"> </w:t>
      </w:r>
      <w:r w:rsidRPr="000B1277">
        <w:rPr>
          <w:rFonts w:asciiTheme="minorHAnsi" w:hAnsiTheme="minorHAnsi" w:cstheme="minorHAnsi"/>
        </w:rPr>
        <w:t>nie</w:t>
      </w:r>
      <w:r w:rsidRPr="000B1277">
        <w:rPr>
          <w:rFonts w:asciiTheme="minorHAnsi" w:hAnsiTheme="minorHAnsi" w:cstheme="minorHAnsi"/>
          <w:spacing w:val="1"/>
        </w:rPr>
        <w:t xml:space="preserve"> </w:t>
      </w:r>
      <w:r w:rsidRPr="000B1277">
        <w:rPr>
          <w:rFonts w:asciiTheme="minorHAnsi" w:hAnsiTheme="minorHAnsi" w:cstheme="minorHAnsi"/>
        </w:rPr>
        <w:t>są</w:t>
      </w:r>
      <w:r w:rsidRPr="000B1277">
        <w:rPr>
          <w:rFonts w:asciiTheme="minorHAnsi" w:hAnsiTheme="minorHAnsi" w:cstheme="minorHAnsi"/>
          <w:spacing w:val="1"/>
        </w:rPr>
        <w:t xml:space="preserve"> </w:t>
      </w:r>
      <w:r w:rsidRPr="000B1277">
        <w:rPr>
          <w:rFonts w:asciiTheme="minorHAnsi" w:hAnsiTheme="minorHAnsi" w:cstheme="minorHAnsi"/>
        </w:rPr>
        <w:t>podmiotami</w:t>
      </w:r>
      <w:r w:rsidRPr="000B1277">
        <w:rPr>
          <w:rFonts w:asciiTheme="minorHAnsi" w:hAnsiTheme="minorHAnsi" w:cstheme="minorHAnsi"/>
          <w:spacing w:val="1"/>
        </w:rPr>
        <w:t xml:space="preserve"> </w:t>
      </w:r>
      <w:r w:rsidRPr="000B1277">
        <w:rPr>
          <w:rFonts w:asciiTheme="minorHAnsi" w:hAnsiTheme="minorHAnsi" w:cstheme="minorHAnsi"/>
        </w:rPr>
        <w:t>udostępniającymi</w:t>
      </w:r>
      <w:r w:rsidRPr="000B1277">
        <w:rPr>
          <w:rFonts w:asciiTheme="minorHAnsi" w:hAnsiTheme="minorHAnsi" w:cstheme="minorHAnsi"/>
          <w:spacing w:val="-3"/>
        </w:rPr>
        <w:t xml:space="preserve"> </w:t>
      </w:r>
      <w:r w:rsidRPr="000B1277">
        <w:rPr>
          <w:rFonts w:asciiTheme="minorHAnsi" w:hAnsiTheme="minorHAnsi" w:cstheme="minorHAnsi"/>
        </w:rPr>
        <w:t>zasoby,</w:t>
      </w:r>
      <w:r w:rsidRPr="000B1277">
        <w:rPr>
          <w:rFonts w:asciiTheme="minorHAnsi" w:hAnsiTheme="minorHAnsi" w:cstheme="minorHAnsi"/>
          <w:spacing w:val="-3"/>
        </w:rPr>
        <w:t xml:space="preserve"> </w:t>
      </w:r>
      <w:r w:rsidRPr="000B1277">
        <w:rPr>
          <w:rFonts w:asciiTheme="minorHAnsi" w:hAnsiTheme="minorHAnsi" w:cstheme="minorHAnsi"/>
        </w:rPr>
        <w:t>oraz</w:t>
      </w:r>
      <w:r w:rsidRPr="000B1277">
        <w:rPr>
          <w:rFonts w:asciiTheme="minorHAnsi" w:hAnsiTheme="minorHAnsi" w:cstheme="minorHAnsi"/>
          <w:spacing w:val="-1"/>
        </w:rPr>
        <w:t xml:space="preserve"> </w:t>
      </w:r>
      <w:r w:rsidRPr="000B1277">
        <w:rPr>
          <w:rFonts w:asciiTheme="minorHAnsi" w:hAnsiTheme="minorHAnsi" w:cstheme="minorHAnsi"/>
        </w:rPr>
        <w:t>podania</w:t>
      </w:r>
      <w:r w:rsidRPr="000B1277">
        <w:rPr>
          <w:rFonts w:asciiTheme="minorHAnsi" w:hAnsiTheme="minorHAnsi" w:cstheme="minorHAnsi"/>
          <w:spacing w:val="1"/>
        </w:rPr>
        <w:t xml:space="preserve"> </w:t>
      </w:r>
      <w:r w:rsidRPr="000B1277">
        <w:rPr>
          <w:rFonts w:asciiTheme="minorHAnsi" w:hAnsiTheme="minorHAnsi" w:cstheme="minorHAnsi"/>
        </w:rPr>
        <w:t>nazw</w:t>
      </w:r>
      <w:r w:rsidRPr="000B1277">
        <w:rPr>
          <w:rFonts w:asciiTheme="minorHAnsi" w:hAnsiTheme="minorHAnsi" w:cstheme="minorHAnsi"/>
          <w:spacing w:val="-1"/>
        </w:rPr>
        <w:t xml:space="preserve"> </w:t>
      </w:r>
      <w:r w:rsidRPr="000B1277">
        <w:rPr>
          <w:rFonts w:asciiTheme="minorHAnsi" w:hAnsiTheme="minorHAnsi" w:cstheme="minorHAnsi"/>
        </w:rPr>
        <w:t>ewentualnych</w:t>
      </w:r>
      <w:r w:rsidRPr="000B1277">
        <w:rPr>
          <w:rFonts w:asciiTheme="minorHAnsi" w:hAnsiTheme="minorHAnsi" w:cstheme="minorHAnsi"/>
          <w:spacing w:val="-2"/>
        </w:rPr>
        <w:t xml:space="preserve"> </w:t>
      </w:r>
      <w:r w:rsidRPr="000B1277">
        <w:rPr>
          <w:rFonts w:asciiTheme="minorHAnsi" w:hAnsiTheme="minorHAnsi" w:cstheme="minorHAnsi"/>
        </w:rPr>
        <w:t>podwykonawców.</w:t>
      </w:r>
    </w:p>
    <w:p w14:paraId="5560F780" w14:textId="77777777" w:rsidR="005E44E6" w:rsidRDefault="005E44E6" w:rsidP="000B1277"/>
    <w:p w14:paraId="0403CE48" w14:textId="77777777" w:rsidR="005E44E6" w:rsidRPr="009B5C93" w:rsidRDefault="005E44E6" w:rsidP="005E44E6">
      <w:pPr>
        <w:pStyle w:val="Teksttreci40"/>
        <w:pBdr>
          <w:bottom w:val="double" w:sz="4" w:space="1" w:color="auto"/>
        </w:pBdr>
        <w:shd w:val="clear" w:color="auto" w:fill="DAEEF3"/>
        <w:spacing w:before="360" w:after="40" w:line="360" w:lineRule="auto"/>
        <w:ind w:right="23" w:firstLine="0"/>
        <w:rPr>
          <w:rFonts w:ascii="Times New Roman" w:hAnsi="Times New Roman"/>
          <w:b/>
          <w:sz w:val="24"/>
          <w:szCs w:val="20"/>
        </w:rPr>
      </w:pPr>
      <w:r w:rsidRPr="009B5C93">
        <w:rPr>
          <w:rFonts w:ascii="Times New Roman" w:hAnsi="Times New Roman"/>
          <w:b/>
          <w:sz w:val="24"/>
          <w:szCs w:val="20"/>
        </w:rPr>
        <w:t>X.</w:t>
      </w:r>
      <w:r w:rsidRPr="009B5C93">
        <w:rPr>
          <w:rFonts w:ascii="Times New Roman" w:hAnsi="Times New Roman"/>
          <w:b/>
          <w:sz w:val="24"/>
          <w:szCs w:val="20"/>
        </w:rPr>
        <w:tab/>
        <w:t>INFORMACJA DLA WYKONAWCÓW WSPÓLNIE UBIEGAJĄCYCH SIĘ O UDZIELENIE ZAMÓWIENIA (SPÓŁKI CYWILNE/ KONSORCJA)</w:t>
      </w:r>
    </w:p>
    <w:p w14:paraId="210D5F66" w14:textId="77777777" w:rsidR="005E44E6" w:rsidRDefault="005E44E6" w:rsidP="005E44E6">
      <w:pPr>
        <w:spacing w:line="360" w:lineRule="auto"/>
        <w:jc w:val="both"/>
        <w:rPr>
          <w:rFonts w:ascii="Times New Roman" w:hAnsi="Times New Roman" w:cs="Times New Roman"/>
          <w:b/>
          <w:sz w:val="24"/>
        </w:rPr>
      </w:pPr>
    </w:p>
    <w:p w14:paraId="19118B39" w14:textId="77777777" w:rsidR="005E44E6" w:rsidRPr="000B1277" w:rsidRDefault="005E44E6">
      <w:pPr>
        <w:pStyle w:val="Akapitzlist"/>
        <w:widowControl w:val="0"/>
        <w:numPr>
          <w:ilvl w:val="1"/>
          <w:numId w:val="8"/>
        </w:numPr>
        <w:tabs>
          <w:tab w:val="left" w:pos="840"/>
        </w:tabs>
        <w:autoSpaceDE w:val="0"/>
        <w:autoSpaceDN w:val="0"/>
        <w:spacing w:before="99"/>
        <w:ind w:right="177"/>
        <w:jc w:val="both"/>
        <w:rPr>
          <w:rFonts w:asciiTheme="minorHAnsi" w:hAnsiTheme="minorHAnsi" w:cstheme="minorHAnsi"/>
        </w:rPr>
      </w:pP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mogą</w:t>
      </w:r>
      <w:r w:rsidRPr="000B1277">
        <w:rPr>
          <w:rFonts w:asciiTheme="minorHAnsi" w:hAnsiTheme="minorHAnsi" w:cstheme="minorHAnsi"/>
          <w:spacing w:val="1"/>
        </w:rPr>
        <w:t xml:space="preserve"> </w:t>
      </w:r>
      <w:r w:rsidRPr="000B1277">
        <w:rPr>
          <w:rFonts w:asciiTheme="minorHAnsi" w:hAnsiTheme="minorHAnsi" w:cstheme="minorHAnsi"/>
        </w:rPr>
        <w:t>wspólnie</w:t>
      </w:r>
      <w:r w:rsidRPr="000B1277">
        <w:rPr>
          <w:rFonts w:asciiTheme="minorHAnsi" w:hAnsiTheme="minorHAnsi" w:cstheme="minorHAnsi"/>
          <w:spacing w:val="1"/>
        </w:rPr>
        <w:t xml:space="preserve"> </w:t>
      </w:r>
      <w:r w:rsidRPr="000B1277">
        <w:rPr>
          <w:rFonts w:asciiTheme="minorHAnsi" w:hAnsiTheme="minorHAnsi" w:cstheme="minorHAnsi"/>
        </w:rPr>
        <w:t>ubiegać</w:t>
      </w:r>
      <w:r w:rsidRPr="000B1277">
        <w:rPr>
          <w:rFonts w:asciiTheme="minorHAnsi" w:hAnsiTheme="minorHAnsi" w:cstheme="minorHAnsi"/>
          <w:spacing w:val="1"/>
        </w:rPr>
        <w:t xml:space="preserve"> </w:t>
      </w:r>
      <w:r w:rsidRPr="000B1277">
        <w:rPr>
          <w:rFonts w:asciiTheme="minorHAnsi" w:hAnsiTheme="minorHAnsi" w:cstheme="minorHAnsi"/>
        </w:rPr>
        <w:t>się</w:t>
      </w:r>
      <w:r w:rsidRPr="000B1277">
        <w:rPr>
          <w:rFonts w:asciiTheme="minorHAnsi" w:hAnsiTheme="minorHAnsi" w:cstheme="minorHAnsi"/>
          <w:spacing w:val="1"/>
        </w:rPr>
        <w:t xml:space="preserve"> </w:t>
      </w:r>
      <w:r w:rsidRPr="000B1277">
        <w:rPr>
          <w:rFonts w:asciiTheme="minorHAnsi" w:hAnsiTheme="minorHAnsi" w:cstheme="minorHAnsi"/>
        </w:rPr>
        <w:t>o</w:t>
      </w:r>
      <w:r w:rsidRPr="000B1277">
        <w:rPr>
          <w:rFonts w:asciiTheme="minorHAnsi" w:hAnsiTheme="minorHAnsi" w:cstheme="minorHAnsi"/>
          <w:spacing w:val="1"/>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takim</w:t>
      </w:r>
      <w:r w:rsidRPr="000B1277">
        <w:rPr>
          <w:rFonts w:asciiTheme="minorHAnsi" w:hAnsiTheme="minorHAnsi" w:cstheme="minorHAnsi"/>
          <w:spacing w:val="1"/>
        </w:rPr>
        <w:t xml:space="preserve"> </w:t>
      </w:r>
      <w:r w:rsidRPr="000B1277">
        <w:rPr>
          <w:rFonts w:asciiTheme="minorHAnsi" w:hAnsiTheme="minorHAnsi" w:cstheme="minorHAnsi"/>
        </w:rPr>
        <w:t>przypadku,</w:t>
      </w:r>
      <w:r w:rsidRPr="000B1277">
        <w:rPr>
          <w:rFonts w:asciiTheme="minorHAnsi" w:hAnsiTheme="minorHAnsi" w:cstheme="minorHAnsi"/>
          <w:spacing w:val="1"/>
        </w:rPr>
        <w:t xml:space="preserve"> </w:t>
      </w:r>
      <w:r w:rsidRPr="000B1277">
        <w:rPr>
          <w:rFonts w:asciiTheme="minorHAnsi" w:hAnsiTheme="minorHAnsi" w:cstheme="minorHAnsi"/>
        </w:rPr>
        <w:t>wykonawcy</w:t>
      </w:r>
      <w:r w:rsidRPr="000B1277">
        <w:rPr>
          <w:rFonts w:asciiTheme="minorHAnsi" w:hAnsiTheme="minorHAnsi" w:cstheme="minorHAnsi"/>
          <w:spacing w:val="1"/>
        </w:rPr>
        <w:t xml:space="preserve"> </w:t>
      </w:r>
      <w:r w:rsidRPr="000B1277">
        <w:rPr>
          <w:rFonts w:asciiTheme="minorHAnsi" w:hAnsiTheme="minorHAnsi" w:cstheme="minorHAnsi"/>
        </w:rPr>
        <w:t>ustanawiają</w:t>
      </w:r>
      <w:r w:rsidRPr="000B1277">
        <w:rPr>
          <w:rFonts w:asciiTheme="minorHAnsi" w:hAnsiTheme="minorHAnsi" w:cstheme="minorHAnsi"/>
          <w:spacing w:val="1"/>
        </w:rPr>
        <w:t xml:space="preserve"> </w:t>
      </w:r>
      <w:r w:rsidRPr="000B1277">
        <w:rPr>
          <w:rFonts w:asciiTheme="minorHAnsi" w:hAnsiTheme="minorHAnsi" w:cstheme="minorHAnsi"/>
        </w:rPr>
        <w:t>pełnomocnika</w:t>
      </w:r>
      <w:r w:rsidRPr="000B1277">
        <w:rPr>
          <w:rFonts w:asciiTheme="minorHAnsi" w:hAnsiTheme="minorHAnsi" w:cstheme="minorHAnsi"/>
          <w:spacing w:val="1"/>
        </w:rPr>
        <w:t xml:space="preserve"> </w:t>
      </w:r>
      <w:r w:rsidRPr="000B1277">
        <w:rPr>
          <w:rFonts w:asciiTheme="minorHAnsi" w:hAnsiTheme="minorHAnsi" w:cstheme="minorHAnsi"/>
        </w:rPr>
        <w:t>do</w:t>
      </w:r>
      <w:r w:rsidRPr="000B1277">
        <w:rPr>
          <w:rFonts w:asciiTheme="minorHAnsi" w:hAnsiTheme="minorHAnsi" w:cstheme="minorHAnsi"/>
          <w:spacing w:val="1"/>
        </w:rPr>
        <w:t xml:space="preserve"> </w:t>
      </w:r>
      <w:r w:rsidRPr="000B1277">
        <w:rPr>
          <w:rFonts w:asciiTheme="minorHAnsi" w:hAnsiTheme="minorHAnsi" w:cstheme="minorHAnsi"/>
        </w:rPr>
        <w:t>reprezentowania</w:t>
      </w:r>
      <w:r w:rsidRPr="000B1277">
        <w:rPr>
          <w:rFonts w:asciiTheme="minorHAnsi" w:hAnsiTheme="minorHAnsi" w:cstheme="minorHAnsi"/>
          <w:spacing w:val="1"/>
        </w:rPr>
        <w:t xml:space="preserve"> </w:t>
      </w:r>
      <w:r w:rsidRPr="000B1277">
        <w:rPr>
          <w:rFonts w:asciiTheme="minorHAnsi" w:hAnsiTheme="minorHAnsi" w:cstheme="minorHAnsi"/>
        </w:rPr>
        <w:t>ich</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55"/>
        </w:rPr>
        <w:t xml:space="preserve"> </w:t>
      </w:r>
      <w:r w:rsidRPr="000B1277">
        <w:rPr>
          <w:rFonts w:asciiTheme="minorHAnsi" w:hAnsiTheme="minorHAnsi" w:cstheme="minorHAnsi"/>
        </w:rPr>
        <w:t>postępowaniu</w:t>
      </w:r>
      <w:r w:rsidRPr="000B1277">
        <w:rPr>
          <w:rFonts w:asciiTheme="minorHAnsi" w:hAnsiTheme="minorHAnsi" w:cstheme="minorHAnsi"/>
          <w:spacing w:val="55"/>
        </w:rPr>
        <w:t xml:space="preserve"> </w:t>
      </w:r>
      <w:r w:rsidRPr="000B1277">
        <w:rPr>
          <w:rFonts w:asciiTheme="minorHAnsi" w:hAnsiTheme="minorHAnsi" w:cstheme="minorHAnsi"/>
        </w:rPr>
        <w:t>o</w:t>
      </w:r>
      <w:r w:rsidRPr="000B1277">
        <w:rPr>
          <w:rFonts w:asciiTheme="minorHAnsi" w:hAnsiTheme="minorHAnsi" w:cstheme="minorHAnsi"/>
          <w:spacing w:val="1"/>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albo</w:t>
      </w:r>
      <w:r w:rsidRPr="000B1277">
        <w:rPr>
          <w:rFonts w:asciiTheme="minorHAnsi" w:hAnsiTheme="minorHAnsi" w:cstheme="minorHAnsi"/>
          <w:spacing w:val="1"/>
        </w:rPr>
        <w:t xml:space="preserve"> </w:t>
      </w:r>
      <w:r w:rsidRPr="000B1277">
        <w:rPr>
          <w:rFonts w:asciiTheme="minorHAnsi" w:hAnsiTheme="minorHAnsi" w:cstheme="minorHAnsi"/>
        </w:rPr>
        <w:t>do</w:t>
      </w:r>
      <w:r w:rsidRPr="000B1277">
        <w:rPr>
          <w:rFonts w:asciiTheme="minorHAnsi" w:hAnsiTheme="minorHAnsi" w:cstheme="minorHAnsi"/>
          <w:spacing w:val="1"/>
        </w:rPr>
        <w:t xml:space="preserve"> </w:t>
      </w:r>
      <w:r w:rsidRPr="000B1277">
        <w:rPr>
          <w:rFonts w:asciiTheme="minorHAnsi" w:hAnsiTheme="minorHAnsi" w:cstheme="minorHAnsi"/>
        </w:rPr>
        <w:t>reprezentowania</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postępowaniu</w:t>
      </w:r>
      <w:r w:rsidRPr="000B1277">
        <w:rPr>
          <w:rFonts w:asciiTheme="minorHAnsi" w:hAnsiTheme="minorHAnsi" w:cstheme="minorHAnsi"/>
          <w:spacing w:val="1"/>
        </w:rPr>
        <w:t xml:space="preserve"> </w:t>
      </w:r>
      <w:r w:rsidRPr="000B1277">
        <w:rPr>
          <w:rFonts w:asciiTheme="minorHAnsi" w:hAnsiTheme="minorHAnsi" w:cstheme="minorHAnsi"/>
        </w:rPr>
        <w:t>i</w:t>
      </w:r>
      <w:r w:rsidRPr="000B1277">
        <w:rPr>
          <w:rFonts w:asciiTheme="minorHAnsi" w:hAnsiTheme="minorHAnsi" w:cstheme="minorHAnsi"/>
          <w:spacing w:val="1"/>
        </w:rPr>
        <w:t xml:space="preserve"> </w:t>
      </w:r>
      <w:r w:rsidRPr="000B1277">
        <w:rPr>
          <w:rFonts w:asciiTheme="minorHAnsi" w:hAnsiTheme="minorHAnsi" w:cstheme="minorHAnsi"/>
        </w:rPr>
        <w:t>zawarcia</w:t>
      </w:r>
      <w:r w:rsidRPr="000B1277">
        <w:rPr>
          <w:rFonts w:asciiTheme="minorHAnsi" w:hAnsiTheme="minorHAnsi" w:cstheme="minorHAnsi"/>
          <w:spacing w:val="1"/>
        </w:rPr>
        <w:t xml:space="preserve"> </w:t>
      </w:r>
      <w:r w:rsidRPr="000B1277">
        <w:rPr>
          <w:rFonts w:asciiTheme="minorHAnsi" w:hAnsiTheme="minorHAnsi" w:cstheme="minorHAnsi"/>
        </w:rPr>
        <w:t>umowy</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sprawie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publicznego.</w:t>
      </w:r>
    </w:p>
    <w:p w14:paraId="5116C1E7" w14:textId="77777777" w:rsidR="005E44E6" w:rsidRPr="000B1277" w:rsidRDefault="005E44E6">
      <w:pPr>
        <w:pStyle w:val="Akapitzlist"/>
        <w:widowControl w:val="0"/>
        <w:numPr>
          <w:ilvl w:val="1"/>
          <w:numId w:val="8"/>
        </w:numPr>
        <w:tabs>
          <w:tab w:val="left" w:pos="1037"/>
        </w:tabs>
        <w:autoSpaceDE w:val="0"/>
        <w:autoSpaceDN w:val="0"/>
        <w:spacing w:before="2"/>
        <w:ind w:left="1036" w:hanging="908"/>
        <w:jc w:val="both"/>
        <w:rPr>
          <w:rFonts w:asciiTheme="minorHAnsi" w:hAnsiTheme="minorHAnsi" w:cstheme="minorHAnsi"/>
        </w:rPr>
      </w:pPr>
      <w:r w:rsidRPr="000B1277">
        <w:rPr>
          <w:rFonts w:asciiTheme="minorHAnsi" w:hAnsiTheme="minorHAnsi" w:cstheme="minorHAnsi"/>
        </w:rPr>
        <w:lastRenderedPageBreak/>
        <w:t>W</w:t>
      </w:r>
      <w:r w:rsidRPr="000B1277">
        <w:rPr>
          <w:rFonts w:asciiTheme="minorHAnsi" w:hAnsiTheme="minorHAnsi" w:cstheme="minorHAnsi"/>
          <w:spacing w:val="-2"/>
        </w:rPr>
        <w:t xml:space="preserve"> </w:t>
      </w:r>
      <w:r w:rsidRPr="000B1277">
        <w:rPr>
          <w:rFonts w:asciiTheme="minorHAnsi" w:hAnsiTheme="minorHAnsi" w:cstheme="minorHAnsi"/>
        </w:rPr>
        <w:t>przypadku</w:t>
      </w:r>
      <w:r w:rsidRPr="000B1277">
        <w:rPr>
          <w:rFonts w:asciiTheme="minorHAnsi" w:hAnsiTheme="minorHAnsi" w:cstheme="minorHAnsi"/>
          <w:spacing w:val="-1"/>
        </w:rPr>
        <w:t xml:space="preserve"> </w:t>
      </w:r>
      <w:r w:rsidRPr="000B1277">
        <w:rPr>
          <w:rFonts w:asciiTheme="minorHAnsi" w:hAnsiTheme="minorHAnsi" w:cstheme="minorHAnsi"/>
        </w:rPr>
        <w:t>Wykonawców</w:t>
      </w:r>
      <w:r w:rsidRPr="000B1277">
        <w:rPr>
          <w:rFonts w:asciiTheme="minorHAnsi" w:hAnsiTheme="minorHAnsi" w:cstheme="minorHAnsi"/>
          <w:spacing w:val="-2"/>
        </w:rPr>
        <w:t xml:space="preserve"> </w:t>
      </w:r>
      <w:r w:rsidRPr="000B1277">
        <w:rPr>
          <w:rFonts w:asciiTheme="minorHAnsi" w:hAnsiTheme="minorHAnsi" w:cstheme="minorHAnsi"/>
        </w:rPr>
        <w:t>wspólnie</w:t>
      </w:r>
      <w:r w:rsidRPr="000B1277">
        <w:rPr>
          <w:rFonts w:asciiTheme="minorHAnsi" w:hAnsiTheme="minorHAnsi" w:cstheme="minorHAnsi"/>
          <w:spacing w:val="1"/>
        </w:rPr>
        <w:t xml:space="preserve"> </w:t>
      </w:r>
      <w:r w:rsidRPr="000B1277">
        <w:rPr>
          <w:rFonts w:asciiTheme="minorHAnsi" w:hAnsiTheme="minorHAnsi" w:cstheme="minorHAnsi"/>
        </w:rPr>
        <w:t>ubiegających</w:t>
      </w:r>
      <w:r w:rsidRPr="000B1277">
        <w:rPr>
          <w:rFonts w:asciiTheme="minorHAnsi" w:hAnsiTheme="minorHAnsi" w:cstheme="minorHAnsi"/>
          <w:spacing w:val="-1"/>
        </w:rPr>
        <w:t xml:space="preserve"> </w:t>
      </w:r>
      <w:r w:rsidRPr="000B1277">
        <w:rPr>
          <w:rFonts w:asciiTheme="minorHAnsi" w:hAnsiTheme="minorHAnsi" w:cstheme="minorHAnsi"/>
        </w:rPr>
        <w:t>się o</w:t>
      </w:r>
      <w:r w:rsidRPr="000B1277">
        <w:rPr>
          <w:rFonts w:asciiTheme="minorHAnsi" w:hAnsiTheme="minorHAnsi" w:cstheme="minorHAnsi"/>
          <w:spacing w:val="-2"/>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p>
    <w:p w14:paraId="71199D99" w14:textId="77777777" w:rsidR="005E44E6" w:rsidRPr="000B1277" w:rsidRDefault="005E44E6">
      <w:pPr>
        <w:pStyle w:val="Akapitzlist"/>
        <w:widowControl w:val="0"/>
        <w:numPr>
          <w:ilvl w:val="2"/>
          <w:numId w:val="8"/>
        </w:numPr>
        <w:tabs>
          <w:tab w:val="left" w:pos="1263"/>
        </w:tabs>
        <w:autoSpaceDE w:val="0"/>
        <w:autoSpaceDN w:val="0"/>
        <w:spacing w:before="43"/>
        <w:ind w:right="183"/>
        <w:jc w:val="both"/>
        <w:rPr>
          <w:rFonts w:asciiTheme="minorHAnsi" w:hAnsiTheme="minorHAnsi" w:cstheme="minorHAnsi"/>
        </w:rPr>
      </w:pPr>
      <w:r w:rsidRPr="000B1277">
        <w:rPr>
          <w:rFonts w:asciiTheme="minorHAnsi" w:hAnsiTheme="minorHAnsi" w:cstheme="minorHAnsi"/>
        </w:rPr>
        <w:t xml:space="preserve">oświadczenia   </w:t>
      </w:r>
      <w:r w:rsidRPr="000B1277">
        <w:rPr>
          <w:rFonts w:asciiTheme="minorHAnsi" w:hAnsiTheme="minorHAnsi" w:cstheme="minorHAnsi"/>
          <w:spacing w:val="1"/>
        </w:rPr>
        <w:t xml:space="preserve"> </w:t>
      </w:r>
      <w:r w:rsidRPr="000B1277">
        <w:rPr>
          <w:rFonts w:asciiTheme="minorHAnsi" w:hAnsiTheme="minorHAnsi" w:cstheme="minorHAnsi"/>
        </w:rPr>
        <w:t xml:space="preserve">o    których    mowa     w    pkt.     8.1    SWZ    </w:t>
      </w:r>
      <w:r w:rsidRPr="000B1277">
        <w:rPr>
          <w:rFonts w:asciiTheme="minorHAnsi" w:hAnsiTheme="minorHAnsi" w:cstheme="minorHAnsi"/>
          <w:b/>
          <w:u w:val="single"/>
        </w:rPr>
        <w:t>składa     z     ofertą</w:t>
      </w:r>
      <w:r w:rsidRPr="000B1277">
        <w:rPr>
          <w:rFonts w:asciiTheme="minorHAnsi" w:hAnsiTheme="minorHAnsi" w:cstheme="minorHAnsi"/>
          <w:b/>
        </w:rPr>
        <w:t xml:space="preserve">     każdy</w:t>
      </w:r>
      <w:r w:rsidRPr="000B1277">
        <w:rPr>
          <w:rFonts w:asciiTheme="minorHAnsi" w:hAnsiTheme="minorHAnsi" w:cstheme="minorHAnsi"/>
          <w:b/>
          <w:spacing w:val="-51"/>
        </w:rPr>
        <w:t xml:space="preserve"> </w:t>
      </w:r>
      <w:r w:rsidRPr="000B1277">
        <w:rPr>
          <w:rFonts w:asciiTheme="minorHAnsi" w:hAnsiTheme="minorHAnsi" w:cstheme="minorHAnsi"/>
          <w:b/>
        </w:rPr>
        <w:t>z Wykonawców wspólnie ubiegających się o zamówienie</w:t>
      </w:r>
      <w:r w:rsidRPr="000B1277">
        <w:rPr>
          <w:rFonts w:asciiTheme="minorHAnsi" w:hAnsiTheme="minorHAnsi" w:cstheme="minorHAnsi"/>
        </w:rPr>
        <w:t>. Oświadczenia te potwierdzają</w:t>
      </w:r>
      <w:r w:rsidRPr="000B1277">
        <w:rPr>
          <w:rFonts w:asciiTheme="minorHAnsi" w:hAnsiTheme="minorHAnsi" w:cstheme="minorHAnsi"/>
          <w:spacing w:val="1"/>
        </w:rPr>
        <w:t xml:space="preserve"> </w:t>
      </w:r>
      <w:r w:rsidRPr="000B1277">
        <w:rPr>
          <w:rFonts w:asciiTheme="minorHAnsi" w:hAnsiTheme="minorHAnsi" w:cstheme="minorHAnsi"/>
        </w:rPr>
        <w:t>brak</w:t>
      </w:r>
      <w:r w:rsidRPr="000B1277">
        <w:rPr>
          <w:rFonts w:asciiTheme="minorHAnsi" w:hAnsiTheme="minorHAnsi" w:cstheme="minorHAnsi"/>
          <w:spacing w:val="1"/>
        </w:rPr>
        <w:t xml:space="preserve"> </w:t>
      </w:r>
      <w:r w:rsidRPr="000B1277">
        <w:rPr>
          <w:rFonts w:asciiTheme="minorHAnsi" w:hAnsiTheme="minorHAnsi" w:cstheme="minorHAnsi"/>
        </w:rPr>
        <w:t>podstaw</w:t>
      </w:r>
      <w:r w:rsidRPr="000B1277">
        <w:rPr>
          <w:rFonts w:asciiTheme="minorHAnsi" w:hAnsiTheme="minorHAnsi" w:cstheme="minorHAnsi"/>
          <w:spacing w:val="1"/>
        </w:rPr>
        <w:t xml:space="preserve"> </w:t>
      </w:r>
      <w:r w:rsidRPr="000B1277">
        <w:rPr>
          <w:rFonts w:asciiTheme="minorHAnsi" w:hAnsiTheme="minorHAnsi" w:cstheme="minorHAnsi"/>
        </w:rPr>
        <w:t>wykluczenia</w:t>
      </w:r>
      <w:r w:rsidRPr="000B1277">
        <w:rPr>
          <w:rFonts w:asciiTheme="minorHAnsi" w:hAnsiTheme="minorHAnsi" w:cstheme="minorHAnsi"/>
          <w:spacing w:val="1"/>
        </w:rPr>
        <w:t xml:space="preserve"> </w:t>
      </w:r>
      <w:r w:rsidRPr="000B1277">
        <w:rPr>
          <w:rFonts w:asciiTheme="minorHAnsi" w:hAnsiTheme="minorHAnsi" w:cstheme="minorHAnsi"/>
        </w:rPr>
        <w:t>oraz</w:t>
      </w:r>
      <w:r w:rsidRPr="000B1277">
        <w:rPr>
          <w:rFonts w:asciiTheme="minorHAnsi" w:hAnsiTheme="minorHAnsi" w:cstheme="minorHAnsi"/>
          <w:spacing w:val="1"/>
        </w:rPr>
        <w:t xml:space="preserve"> </w:t>
      </w:r>
      <w:r w:rsidRPr="000B1277">
        <w:rPr>
          <w:rFonts w:asciiTheme="minorHAnsi" w:hAnsiTheme="minorHAnsi" w:cstheme="minorHAnsi"/>
        </w:rPr>
        <w:t>spełnianie</w:t>
      </w:r>
      <w:r w:rsidRPr="000B1277">
        <w:rPr>
          <w:rFonts w:asciiTheme="minorHAnsi" w:hAnsiTheme="minorHAnsi" w:cstheme="minorHAnsi"/>
          <w:spacing w:val="1"/>
        </w:rPr>
        <w:t xml:space="preserve"> </w:t>
      </w:r>
      <w:r w:rsidRPr="000B1277">
        <w:rPr>
          <w:rFonts w:asciiTheme="minorHAnsi" w:hAnsiTheme="minorHAnsi" w:cstheme="minorHAnsi"/>
        </w:rPr>
        <w:t>warunków</w:t>
      </w:r>
      <w:r w:rsidRPr="000B1277">
        <w:rPr>
          <w:rFonts w:asciiTheme="minorHAnsi" w:hAnsiTheme="minorHAnsi" w:cstheme="minorHAnsi"/>
          <w:spacing w:val="1"/>
        </w:rPr>
        <w:t xml:space="preserve"> </w:t>
      </w:r>
      <w:r w:rsidRPr="000B1277">
        <w:rPr>
          <w:rFonts w:asciiTheme="minorHAnsi" w:hAnsiTheme="minorHAnsi" w:cstheme="minorHAnsi"/>
        </w:rPr>
        <w:t>udziału</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postępowaniu</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1"/>
        </w:rPr>
        <w:t xml:space="preserve"> </w:t>
      </w:r>
      <w:r w:rsidRPr="000B1277">
        <w:rPr>
          <w:rFonts w:asciiTheme="minorHAnsi" w:hAnsiTheme="minorHAnsi" w:cstheme="minorHAnsi"/>
        </w:rPr>
        <w:t>kryteriów</w:t>
      </w:r>
      <w:r w:rsidRPr="000B1277">
        <w:rPr>
          <w:rFonts w:asciiTheme="minorHAnsi" w:hAnsiTheme="minorHAnsi" w:cstheme="minorHAnsi"/>
          <w:spacing w:val="1"/>
        </w:rPr>
        <w:t xml:space="preserve"> </w:t>
      </w:r>
      <w:r w:rsidRPr="000B1277">
        <w:rPr>
          <w:rFonts w:asciiTheme="minorHAnsi" w:hAnsiTheme="minorHAnsi" w:cstheme="minorHAnsi"/>
        </w:rPr>
        <w:t>selekcji</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zakresie,</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jakim</w:t>
      </w:r>
      <w:r w:rsidRPr="000B1277">
        <w:rPr>
          <w:rFonts w:asciiTheme="minorHAnsi" w:hAnsiTheme="minorHAnsi" w:cstheme="minorHAnsi"/>
          <w:spacing w:val="1"/>
        </w:rPr>
        <w:t xml:space="preserve"> </w:t>
      </w:r>
      <w:r w:rsidRPr="000B1277">
        <w:rPr>
          <w:rFonts w:asciiTheme="minorHAnsi" w:hAnsiTheme="minorHAnsi" w:cstheme="minorHAnsi"/>
        </w:rPr>
        <w:t>każdy</w:t>
      </w:r>
      <w:r w:rsidRPr="000B1277">
        <w:rPr>
          <w:rFonts w:asciiTheme="minorHAnsi" w:hAnsiTheme="minorHAnsi" w:cstheme="minorHAnsi"/>
          <w:spacing w:val="1"/>
        </w:rPr>
        <w:t xml:space="preserve"> </w:t>
      </w:r>
      <w:r w:rsidRPr="000B1277">
        <w:rPr>
          <w:rFonts w:asciiTheme="minorHAnsi" w:hAnsiTheme="minorHAnsi" w:cstheme="minorHAnsi"/>
        </w:rPr>
        <w:t>z</w:t>
      </w:r>
      <w:r w:rsidRPr="000B1277">
        <w:rPr>
          <w:rFonts w:asciiTheme="minorHAnsi" w:hAnsiTheme="minorHAnsi" w:cstheme="minorHAnsi"/>
          <w:spacing w:val="1"/>
        </w:rPr>
        <w:t xml:space="preserve"> </w:t>
      </w:r>
      <w:r w:rsidRPr="000B1277">
        <w:rPr>
          <w:rFonts w:asciiTheme="minorHAnsi" w:hAnsiTheme="minorHAnsi" w:cstheme="minorHAnsi"/>
        </w:rPr>
        <w:t>wykonawców</w:t>
      </w:r>
      <w:r w:rsidRPr="000B1277">
        <w:rPr>
          <w:rFonts w:asciiTheme="minorHAnsi" w:hAnsiTheme="minorHAnsi" w:cstheme="minorHAnsi"/>
          <w:spacing w:val="1"/>
        </w:rPr>
        <w:t xml:space="preserve"> </w:t>
      </w:r>
      <w:r w:rsidRPr="000B1277">
        <w:rPr>
          <w:rFonts w:asciiTheme="minorHAnsi" w:hAnsiTheme="minorHAnsi" w:cstheme="minorHAnsi"/>
        </w:rPr>
        <w:t>wykazuje</w:t>
      </w:r>
      <w:r w:rsidRPr="000B1277">
        <w:rPr>
          <w:rFonts w:asciiTheme="minorHAnsi" w:hAnsiTheme="minorHAnsi" w:cstheme="minorHAnsi"/>
          <w:spacing w:val="1"/>
        </w:rPr>
        <w:t xml:space="preserve"> </w:t>
      </w:r>
      <w:r w:rsidRPr="000B1277">
        <w:rPr>
          <w:rFonts w:asciiTheme="minorHAnsi" w:hAnsiTheme="minorHAnsi" w:cstheme="minorHAnsi"/>
        </w:rPr>
        <w:t>spełnianie</w:t>
      </w:r>
      <w:r w:rsidRPr="000B1277">
        <w:rPr>
          <w:rFonts w:asciiTheme="minorHAnsi" w:hAnsiTheme="minorHAnsi" w:cstheme="minorHAnsi"/>
          <w:spacing w:val="1"/>
        </w:rPr>
        <w:t xml:space="preserve"> </w:t>
      </w:r>
      <w:r w:rsidRPr="000B1277">
        <w:rPr>
          <w:rFonts w:asciiTheme="minorHAnsi" w:hAnsiTheme="minorHAnsi" w:cstheme="minorHAnsi"/>
        </w:rPr>
        <w:t>warunków</w:t>
      </w:r>
      <w:r w:rsidRPr="000B1277">
        <w:rPr>
          <w:rFonts w:asciiTheme="minorHAnsi" w:hAnsiTheme="minorHAnsi" w:cstheme="minorHAnsi"/>
          <w:spacing w:val="-1"/>
        </w:rPr>
        <w:t xml:space="preserve"> </w:t>
      </w:r>
      <w:r w:rsidRPr="000B1277">
        <w:rPr>
          <w:rFonts w:asciiTheme="minorHAnsi" w:hAnsiTheme="minorHAnsi" w:cstheme="minorHAnsi"/>
        </w:rPr>
        <w:t>udziału</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postępowaniu</w:t>
      </w:r>
      <w:r w:rsidRPr="000B1277">
        <w:rPr>
          <w:rFonts w:asciiTheme="minorHAnsi" w:hAnsiTheme="minorHAnsi" w:cstheme="minorHAnsi"/>
          <w:spacing w:val="-1"/>
        </w:rPr>
        <w:t xml:space="preserve"> </w:t>
      </w:r>
      <w:r w:rsidRPr="000B1277">
        <w:rPr>
          <w:rFonts w:asciiTheme="minorHAnsi" w:hAnsiTheme="minorHAnsi" w:cstheme="minorHAnsi"/>
        </w:rPr>
        <w:t>lub</w:t>
      </w:r>
      <w:r w:rsidRPr="000B1277">
        <w:rPr>
          <w:rFonts w:asciiTheme="minorHAnsi" w:hAnsiTheme="minorHAnsi" w:cstheme="minorHAnsi"/>
          <w:spacing w:val="-2"/>
        </w:rPr>
        <w:t xml:space="preserve"> </w:t>
      </w:r>
      <w:r w:rsidRPr="000B1277">
        <w:rPr>
          <w:rFonts w:asciiTheme="minorHAnsi" w:hAnsiTheme="minorHAnsi" w:cstheme="minorHAnsi"/>
        </w:rPr>
        <w:t>kryteriów</w:t>
      </w:r>
      <w:r w:rsidRPr="000B1277">
        <w:rPr>
          <w:rFonts w:asciiTheme="minorHAnsi" w:hAnsiTheme="minorHAnsi" w:cstheme="minorHAnsi"/>
          <w:spacing w:val="3"/>
        </w:rPr>
        <w:t xml:space="preserve"> </w:t>
      </w:r>
      <w:r w:rsidRPr="000B1277">
        <w:rPr>
          <w:rFonts w:asciiTheme="minorHAnsi" w:hAnsiTheme="minorHAnsi" w:cstheme="minorHAnsi"/>
        </w:rPr>
        <w:t>selekcji.</w:t>
      </w:r>
    </w:p>
    <w:p w14:paraId="7EBFD8E2" w14:textId="77777777" w:rsidR="005E44E6" w:rsidRPr="000B1277" w:rsidRDefault="005E44E6">
      <w:pPr>
        <w:pStyle w:val="Akapitzlist"/>
        <w:widowControl w:val="0"/>
        <w:numPr>
          <w:ilvl w:val="2"/>
          <w:numId w:val="8"/>
        </w:numPr>
        <w:tabs>
          <w:tab w:val="left" w:pos="1263"/>
        </w:tabs>
        <w:autoSpaceDE w:val="0"/>
        <w:autoSpaceDN w:val="0"/>
        <w:ind w:right="182"/>
        <w:jc w:val="both"/>
        <w:rPr>
          <w:rFonts w:asciiTheme="minorHAnsi" w:hAnsiTheme="minorHAnsi" w:cstheme="minorHAnsi"/>
          <w:b/>
        </w:rPr>
      </w:pPr>
      <w:r w:rsidRPr="000B1277">
        <w:rPr>
          <w:rFonts w:asciiTheme="minorHAnsi" w:hAnsiTheme="minorHAnsi" w:cstheme="minorHAnsi"/>
        </w:rPr>
        <w:t>w przypadku, o którym mowa w rozdziale 6.3 SWZ wykonawcy wspólnie ubiegający się o</w:t>
      </w:r>
      <w:r w:rsidRPr="000B1277">
        <w:rPr>
          <w:rFonts w:asciiTheme="minorHAnsi" w:hAnsiTheme="minorHAnsi" w:cstheme="minorHAnsi"/>
          <w:spacing w:val="-52"/>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b/>
        </w:rPr>
        <w:t>dołączają</w:t>
      </w:r>
      <w:r w:rsidRPr="000B1277">
        <w:rPr>
          <w:rFonts w:asciiTheme="minorHAnsi" w:hAnsiTheme="minorHAnsi" w:cstheme="minorHAnsi"/>
          <w:b/>
          <w:spacing w:val="1"/>
        </w:rPr>
        <w:t xml:space="preserve"> </w:t>
      </w:r>
      <w:r w:rsidRPr="000B1277">
        <w:rPr>
          <w:rFonts w:asciiTheme="minorHAnsi" w:hAnsiTheme="minorHAnsi" w:cstheme="minorHAnsi"/>
          <w:b/>
        </w:rPr>
        <w:t>do</w:t>
      </w:r>
      <w:r w:rsidRPr="000B1277">
        <w:rPr>
          <w:rFonts w:asciiTheme="minorHAnsi" w:hAnsiTheme="minorHAnsi" w:cstheme="minorHAnsi"/>
          <w:b/>
          <w:spacing w:val="1"/>
        </w:rPr>
        <w:t xml:space="preserve"> </w:t>
      </w:r>
      <w:r w:rsidRPr="000B1277">
        <w:rPr>
          <w:rFonts w:asciiTheme="minorHAnsi" w:hAnsiTheme="minorHAnsi" w:cstheme="minorHAnsi"/>
          <w:b/>
        </w:rPr>
        <w:t>oferty</w:t>
      </w:r>
      <w:r w:rsidRPr="000B1277">
        <w:rPr>
          <w:rFonts w:asciiTheme="minorHAnsi" w:hAnsiTheme="minorHAnsi" w:cstheme="minorHAnsi"/>
          <w:b/>
          <w:spacing w:val="1"/>
        </w:rPr>
        <w:t xml:space="preserve"> </w:t>
      </w:r>
      <w:r w:rsidRPr="000B1277">
        <w:rPr>
          <w:rFonts w:asciiTheme="minorHAnsi" w:hAnsiTheme="minorHAnsi" w:cstheme="minorHAnsi"/>
        </w:rPr>
        <w:t>oświadczenie,</w:t>
      </w:r>
      <w:r w:rsidRPr="000B1277">
        <w:rPr>
          <w:rFonts w:asciiTheme="minorHAnsi" w:hAnsiTheme="minorHAnsi" w:cstheme="minorHAnsi"/>
          <w:spacing w:val="1"/>
        </w:rPr>
        <w:t xml:space="preserve"> </w:t>
      </w:r>
      <w:r w:rsidRPr="000B1277">
        <w:rPr>
          <w:rFonts w:asciiTheme="minorHAnsi" w:hAnsiTheme="minorHAnsi" w:cstheme="minorHAnsi"/>
        </w:rPr>
        <w:t>z</w:t>
      </w:r>
      <w:r w:rsidRPr="000B1277">
        <w:rPr>
          <w:rFonts w:asciiTheme="minorHAnsi" w:hAnsiTheme="minorHAnsi" w:cstheme="minorHAnsi"/>
          <w:spacing w:val="1"/>
        </w:rPr>
        <w:t xml:space="preserve"> </w:t>
      </w:r>
      <w:r w:rsidRPr="000B1277">
        <w:rPr>
          <w:rFonts w:asciiTheme="minorHAnsi" w:hAnsiTheme="minorHAnsi" w:cstheme="minorHAnsi"/>
        </w:rPr>
        <w:t>którego</w:t>
      </w:r>
      <w:r w:rsidRPr="000B1277">
        <w:rPr>
          <w:rFonts w:asciiTheme="minorHAnsi" w:hAnsiTheme="minorHAnsi" w:cstheme="minorHAnsi"/>
          <w:spacing w:val="1"/>
        </w:rPr>
        <w:t xml:space="preserve"> </w:t>
      </w:r>
      <w:r w:rsidRPr="000B1277">
        <w:rPr>
          <w:rFonts w:asciiTheme="minorHAnsi" w:hAnsiTheme="minorHAnsi" w:cstheme="minorHAnsi"/>
        </w:rPr>
        <w:t>wynika,</w:t>
      </w:r>
      <w:r w:rsidRPr="000B1277">
        <w:rPr>
          <w:rFonts w:asciiTheme="minorHAnsi" w:hAnsiTheme="minorHAnsi" w:cstheme="minorHAnsi"/>
          <w:spacing w:val="1"/>
        </w:rPr>
        <w:t xml:space="preserve"> </w:t>
      </w:r>
      <w:r w:rsidRPr="000B1277">
        <w:rPr>
          <w:rFonts w:asciiTheme="minorHAnsi" w:hAnsiTheme="minorHAnsi" w:cstheme="minorHAnsi"/>
        </w:rPr>
        <w:t>które,</w:t>
      </w:r>
      <w:r w:rsidRPr="000B1277">
        <w:rPr>
          <w:rFonts w:asciiTheme="minorHAnsi" w:hAnsiTheme="minorHAnsi" w:cstheme="minorHAnsi"/>
          <w:spacing w:val="1"/>
        </w:rPr>
        <w:t xml:space="preserve"> </w:t>
      </w:r>
      <w:r w:rsidRPr="000B1277">
        <w:rPr>
          <w:rFonts w:asciiTheme="minorHAnsi" w:hAnsiTheme="minorHAnsi" w:cstheme="minorHAnsi"/>
        </w:rPr>
        <w:t>dostawy wykonają poszczególni wykonawcy. Oświadczenie należy złożyć wg wymogów</w:t>
      </w:r>
      <w:r w:rsidRPr="000B1277">
        <w:rPr>
          <w:rFonts w:asciiTheme="minorHAnsi" w:hAnsiTheme="minorHAnsi" w:cstheme="minorHAnsi"/>
          <w:spacing w:val="1"/>
        </w:rPr>
        <w:t xml:space="preserve"> </w:t>
      </w:r>
      <w:r w:rsidRPr="000B1277">
        <w:rPr>
          <w:rFonts w:asciiTheme="minorHAnsi" w:hAnsiTheme="minorHAnsi" w:cstheme="minorHAnsi"/>
        </w:rPr>
        <w:t>załącznika nr 4 do SWZ.</w:t>
      </w:r>
      <w:r w:rsidRPr="000B1277">
        <w:rPr>
          <w:rFonts w:asciiTheme="minorHAnsi" w:hAnsiTheme="minorHAnsi" w:cstheme="minorHAnsi"/>
          <w:spacing w:val="54"/>
        </w:rPr>
        <w:t xml:space="preserve"> </w:t>
      </w:r>
      <w:r w:rsidRPr="000B1277">
        <w:rPr>
          <w:rFonts w:asciiTheme="minorHAnsi" w:hAnsiTheme="minorHAnsi" w:cstheme="minorHAnsi"/>
        </w:rPr>
        <w:t>Oświadczenie to jest podmiotowym środkiem dowodowym.</w:t>
      </w:r>
      <w:r w:rsidRPr="000B1277">
        <w:rPr>
          <w:rFonts w:asciiTheme="minorHAnsi" w:hAnsiTheme="minorHAnsi" w:cstheme="minorHAnsi"/>
          <w:spacing w:val="1"/>
        </w:rPr>
        <w:t xml:space="preserve"> </w:t>
      </w:r>
      <w:r w:rsidRPr="000B1277">
        <w:rPr>
          <w:rFonts w:asciiTheme="minorHAnsi" w:hAnsiTheme="minorHAnsi" w:cstheme="minorHAnsi"/>
          <w:b/>
        </w:rPr>
        <w:t>(jeśli</w:t>
      </w:r>
      <w:r w:rsidRPr="000B1277">
        <w:rPr>
          <w:rFonts w:asciiTheme="minorHAnsi" w:hAnsiTheme="minorHAnsi" w:cstheme="minorHAnsi"/>
          <w:b/>
          <w:spacing w:val="-5"/>
        </w:rPr>
        <w:t xml:space="preserve"> </w:t>
      </w:r>
      <w:r w:rsidRPr="000B1277">
        <w:rPr>
          <w:rFonts w:asciiTheme="minorHAnsi" w:hAnsiTheme="minorHAnsi" w:cstheme="minorHAnsi"/>
          <w:b/>
        </w:rPr>
        <w:t>dotyczy)</w:t>
      </w:r>
    </w:p>
    <w:p w14:paraId="20F0624B" w14:textId="77777777" w:rsidR="005E44E6" w:rsidRPr="000B1277" w:rsidRDefault="005E44E6">
      <w:pPr>
        <w:pStyle w:val="Akapitzlist"/>
        <w:widowControl w:val="0"/>
        <w:numPr>
          <w:ilvl w:val="1"/>
          <w:numId w:val="8"/>
        </w:numPr>
        <w:tabs>
          <w:tab w:val="left" w:pos="840"/>
        </w:tabs>
        <w:autoSpaceDE w:val="0"/>
        <w:autoSpaceDN w:val="0"/>
        <w:ind w:right="179"/>
        <w:jc w:val="both"/>
        <w:rPr>
          <w:rFonts w:asciiTheme="minorHAnsi" w:hAnsiTheme="minorHAnsi" w:cstheme="minorHAnsi"/>
        </w:rPr>
      </w:pPr>
      <w:r w:rsidRPr="000B1277">
        <w:rPr>
          <w:rFonts w:asciiTheme="minorHAnsi" w:hAnsiTheme="minorHAnsi" w:cstheme="minorHAnsi"/>
        </w:rPr>
        <w:t>Jeżeli</w:t>
      </w:r>
      <w:r w:rsidRPr="000B1277">
        <w:rPr>
          <w:rFonts w:asciiTheme="minorHAnsi" w:hAnsiTheme="minorHAnsi" w:cstheme="minorHAnsi"/>
          <w:spacing w:val="1"/>
        </w:rPr>
        <w:t xml:space="preserve"> </w:t>
      </w:r>
      <w:r w:rsidRPr="000B1277">
        <w:rPr>
          <w:rFonts w:asciiTheme="minorHAnsi" w:hAnsiTheme="minorHAnsi" w:cstheme="minorHAnsi"/>
        </w:rPr>
        <w:t>została</w:t>
      </w:r>
      <w:r w:rsidRPr="000B1277">
        <w:rPr>
          <w:rFonts w:asciiTheme="minorHAnsi" w:hAnsiTheme="minorHAnsi" w:cstheme="minorHAnsi"/>
          <w:spacing w:val="1"/>
        </w:rPr>
        <w:t xml:space="preserve"> </w:t>
      </w:r>
      <w:r w:rsidRPr="000B1277">
        <w:rPr>
          <w:rFonts w:asciiTheme="minorHAnsi" w:hAnsiTheme="minorHAnsi" w:cstheme="minorHAnsi"/>
        </w:rPr>
        <w:t>wybrana</w:t>
      </w:r>
      <w:r w:rsidRPr="000B1277">
        <w:rPr>
          <w:rFonts w:asciiTheme="minorHAnsi" w:hAnsiTheme="minorHAnsi" w:cstheme="minorHAnsi"/>
          <w:spacing w:val="1"/>
        </w:rPr>
        <w:t xml:space="preserve"> </w:t>
      </w:r>
      <w:r w:rsidRPr="000B1277">
        <w:rPr>
          <w:rFonts w:asciiTheme="minorHAnsi" w:hAnsiTheme="minorHAnsi" w:cstheme="minorHAnsi"/>
        </w:rPr>
        <w:t>oferta</w:t>
      </w:r>
      <w:r w:rsidRPr="000B1277">
        <w:rPr>
          <w:rFonts w:asciiTheme="minorHAnsi" w:hAnsiTheme="minorHAnsi" w:cstheme="minorHAnsi"/>
          <w:spacing w:val="1"/>
        </w:rPr>
        <w:t xml:space="preserve"> </w:t>
      </w:r>
      <w:r w:rsidRPr="000B1277">
        <w:rPr>
          <w:rFonts w:asciiTheme="minorHAnsi" w:hAnsiTheme="minorHAnsi" w:cstheme="minorHAnsi"/>
        </w:rPr>
        <w:t>wykonawców</w:t>
      </w:r>
      <w:r w:rsidRPr="000B1277">
        <w:rPr>
          <w:rFonts w:asciiTheme="minorHAnsi" w:hAnsiTheme="minorHAnsi" w:cstheme="minorHAnsi"/>
          <w:spacing w:val="1"/>
        </w:rPr>
        <w:t xml:space="preserve"> </w:t>
      </w:r>
      <w:r w:rsidRPr="000B1277">
        <w:rPr>
          <w:rFonts w:asciiTheme="minorHAnsi" w:hAnsiTheme="minorHAnsi" w:cstheme="minorHAnsi"/>
        </w:rPr>
        <w:t>wspólnie</w:t>
      </w:r>
      <w:r w:rsidRPr="000B1277">
        <w:rPr>
          <w:rFonts w:asciiTheme="minorHAnsi" w:hAnsiTheme="minorHAnsi" w:cstheme="minorHAnsi"/>
          <w:spacing w:val="1"/>
        </w:rPr>
        <w:t xml:space="preserve"> </w:t>
      </w:r>
      <w:r w:rsidRPr="000B1277">
        <w:rPr>
          <w:rFonts w:asciiTheme="minorHAnsi" w:hAnsiTheme="minorHAnsi" w:cstheme="minorHAnsi"/>
        </w:rPr>
        <w:t>ubiegających</w:t>
      </w:r>
      <w:r w:rsidRPr="000B1277">
        <w:rPr>
          <w:rFonts w:asciiTheme="minorHAnsi" w:hAnsiTheme="minorHAnsi" w:cstheme="minorHAnsi"/>
          <w:spacing w:val="1"/>
        </w:rPr>
        <w:t xml:space="preserve"> </w:t>
      </w:r>
      <w:r w:rsidRPr="000B1277">
        <w:rPr>
          <w:rFonts w:asciiTheme="minorHAnsi" w:hAnsiTheme="minorHAnsi" w:cstheme="minorHAnsi"/>
        </w:rPr>
        <w:t>się</w:t>
      </w:r>
      <w:r w:rsidRPr="000B1277">
        <w:rPr>
          <w:rFonts w:asciiTheme="minorHAnsi" w:hAnsiTheme="minorHAnsi" w:cstheme="minorHAnsi"/>
          <w:spacing w:val="1"/>
        </w:rPr>
        <w:t xml:space="preserve"> </w:t>
      </w:r>
      <w:r w:rsidRPr="000B1277">
        <w:rPr>
          <w:rFonts w:asciiTheme="minorHAnsi" w:hAnsiTheme="minorHAnsi" w:cstheme="minorHAnsi"/>
        </w:rPr>
        <w:t>o</w:t>
      </w:r>
      <w:r w:rsidRPr="000B1277">
        <w:rPr>
          <w:rFonts w:asciiTheme="minorHAnsi" w:hAnsiTheme="minorHAnsi" w:cstheme="minorHAnsi"/>
          <w:spacing w:val="1"/>
        </w:rPr>
        <w:t xml:space="preserve"> </w:t>
      </w:r>
      <w:r w:rsidRPr="000B1277">
        <w:rPr>
          <w:rFonts w:asciiTheme="minorHAnsi" w:hAnsiTheme="minorHAnsi" w:cstheme="minorHAnsi"/>
        </w:rPr>
        <w:t>udzielenie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zamawiający</w:t>
      </w:r>
      <w:r w:rsidRPr="000B1277">
        <w:rPr>
          <w:rFonts w:asciiTheme="minorHAnsi" w:hAnsiTheme="minorHAnsi" w:cstheme="minorHAnsi"/>
          <w:spacing w:val="1"/>
        </w:rPr>
        <w:t xml:space="preserve"> </w:t>
      </w:r>
      <w:r w:rsidRPr="000B1277">
        <w:rPr>
          <w:rFonts w:asciiTheme="minorHAnsi" w:hAnsiTheme="minorHAnsi" w:cstheme="minorHAnsi"/>
        </w:rPr>
        <w:t>może</w:t>
      </w:r>
      <w:r w:rsidRPr="000B1277">
        <w:rPr>
          <w:rFonts w:asciiTheme="minorHAnsi" w:hAnsiTheme="minorHAnsi" w:cstheme="minorHAnsi"/>
          <w:spacing w:val="1"/>
        </w:rPr>
        <w:t xml:space="preserve"> </w:t>
      </w:r>
      <w:r w:rsidRPr="000B1277">
        <w:rPr>
          <w:rFonts w:asciiTheme="minorHAnsi" w:hAnsiTheme="minorHAnsi" w:cstheme="minorHAnsi"/>
        </w:rPr>
        <w:t>żądać</w:t>
      </w:r>
      <w:r w:rsidRPr="000B1277">
        <w:rPr>
          <w:rFonts w:asciiTheme="minorHAnsi" w:hAnsiTheme="minorHAnsi" w:cstheme="minorHAnsi"/>
          <w:spacing w:val="1"/>
        </w:rPr>
        <w:t xml:space="preserve"> </w:t>
      </w:r>
      <w:r w:rsidRPr="000B1277">
        <w:rPr>
          <w:rFonts w:asciiTheme="minorHAnsi" w:hAnsiTheme="minorHAnsi" w:cstheme="minorHAnsi"/>
        </w:rPr>
        <w:t>przed</w:t>
      </w:r>
      <w:r w:rsidRPr="000B1277">
        <w:rPr>
          <w:rFonts w:asciiTheme="minorHAnsi" w:hAnsiTheme="minorHAnsi" w:cstheme="minorHAnsi"/>
          <w:spacing w:val="1"/>
        </w:rPr>
        <w:t xml:space="preserve"> </w:t>
      </w:r>
      <w:r w:rsidRPr="000B1277">
        <w:rPr>
          <w:rFonts w:asciiTheme="minorHAnsi" w:hAnsiTheme="minorHAnsi" w:cstheme="minorHAnsi"/>
        </w:rPr>
        <w:t>zawarciem</w:t>
      </w:r>
      <w:r w:rsidRPr="000B1277">
        <w:rPr>
          <w:rFonts w:asciiTheme="minorHAnsi" w:hAnsiTheme="minorHAnsi" w:cstheme="minorHAnsi"/>
          <w:spacing w:val="1"/>
        </w:rPr>
        <w:t xml:space="preserve"> </w:t>
      </w:r>
      <w:r w:rsidRPr="000B1277">
        <w:rPr>
          <w:rFonts w:asciiTheme="minorHAnsi" w:hAnsiTheme="minorHAnsi" w:cstheme="minorHAnsi"/>
        </w:rPr>
        <w:t>umowy</w:t>
      </w:r>
      <w:r w:rsidRPr="000B1277">
        <w:rPr>
          <w:rFonts w:asciiTheme="minorHAnsi" w:hAnsiTheme="minorHAnsi" w:cstheme="minorHAnsi"/>
          <w:spacing w:val="1"/>
        </w:rPr>
        <w:t xml:space="preserve"> </w:t>
      </w:r>
      <w:r w:rsidRPr="000B1277">
        <w:rPr>
          <w:rFonts w:asciiTheme="minorHAnsi" w:hAnsiTheme="minorHAnsi" w:cstheme="minorHAnsi"/>
        </w:rPr>
        <w:t>w</w:t>
      </w:r>
      <w:r w:rsidRPr="000B1277">
        <w:rPr>
          <w:rFonts w:asciiTheme="minorHAnsi" w:hAnsiTheme="minorHAnsi" w:cstheme="minorHAnsi"/>
          <w:spacing w:val="1"/>
        </w:rPr>
        <w:t xml:space="preserve"> </w:t>
      </w:r>
      <w:r w:rsidRPr="000B1277">
        <w:rPr>
          <w:rFonts w:asciiTheme="minorHAnsi" w:hAnsiTheme="minorHAnsi" w:cstheme="minorHAnsi"/>
        </w:rPr>
        <w:t>sprawie</w:t>
      </w:r>
      <w:r w:rsidRPr="000B1277">
        <w:rPr>
          <w:rFonts w:asciiTheme="minorHAnsi" w:hAnsiTheme="minorHAnsi" w:cstheme="minorHAnsi"/>
          <w:spacing w:val="1"/>
        </w:rPr>
        <w:t xml:space="preserve"> </w:t>
      </w:r>
      <w:r w:rsidRPr="000B1277">
        <w:rPr>
          <w:rFonts w:asciiTheme="minorHAnsi" w:hAnsiTheme="minorHAnsi" w:cstheme="minorHAnsi"/>
        </w:rPr>
        <w:t>zamówienia</w:t>
      </w:r>
      <w:r w:rsidRPr="000B1277">
        <w:rPr>
          <w:rFonts w:asciiTheme="minorHAnsi" w:hAnsiTheme="minorHAnsi" w:cstheme="minorHAnsi"/>
          <w:spacing w:val="1"/>
        </w:rPr>
        <w:t xml:space="preserve"> </w:t>
      </w:r>
      <w:r w:rsidRPr="000B1277">
        <w:rPr>
          <w:rFonts w:asciiTheme="minorHAnsi" w:hAnsiTheme="minorHAnsi" w:cstheme="minorHAnsi"/>
        </w:rPr>
        <w:t>publicznego</w:t>
      </w:r>
      <w:r w:rsidRPr="000B1277">
        <w:rPr>
          <w:rFonts w:asciiTheme="minorHAnsi" w:hAnsiTheme="minorHAnsi" w:cstheme="minorHAnsi"/>
          <w:spacing w:val="-3"/>
        </w:rPr>
        <w:t xml:space="preserve"> </w:t>
      </w:r>
      <w:r w:rsidRPr="000B1277">
        <w:rPr>
          <w:rFonts w:asciiTheme="minorHAnsi" w:hAnsiTheme="minorHAnsi" w:cstheme="minorHAnsi"/>
        </w:rPr>
        <w:t>kopii</w:t>
      </w:r>
      <w:r w:rsidRPr="000B1277">
        <w:rPr>
          <w:rFonts w:asciiTheme="minorHAnsi" w:hAnsiTheme="minorHAnsi" w:cstheme="minorHAnsi"/>
          <w:spacing w:val="-2"/>
        </w:rPr>
        <w:t xml:space="preserve"> </w:t>
      </w:r>
      <w:r w:rsidRPr="000B1277">
        <w:rPr>
          <w:rFonts w:asciiTheme="minorHAnsi" w:hAnsiTheme="minorHAnsi" w:cstheme="minorHAnsi"/>
        </w:rPr>
        <w:t>umowy</w:t>
      </w:r>
      <w:r w:rsidRPr="000B1277">
        <w:rPr>
          <w:rFonts w:asciiTheme="minorHAnsi" w:hAnsiTheme="minorHAnsi" w:cstheme="minorHAnsi"/>
          <w:spacing w:val="-2"/>
        </w:rPr>
        <w:t xml:space="preserve"> </w:t>
      </w:r>
      <w:r w:rsidRPr="000B1277">
        <w:rPr>
          <w:rFonts w:asciiTheme="minorHAnsi" w:hAnsiTheme="minorHAnsi" w:cstheme="minorHAnsi"/>
        </w:rPr>
        <w:t>regulującej</w:t>
      </w:r>
      <w:r w:rsidRPr="000B1277">
        <w:rPr>
          <w:rFonts w:asciiTheme="minorHAnsi" w:hAnsiTheme="minorHAnsi" w:cstheme="minorHAnsi"/>
          <w:spacing w:val="1"/>
        </w:rPr>
        <w:t xml:space="preserve"> </w:t>
      </w:r>
      <w:r w:rsidRPr="000B1277">
        <w:rPr>
          <w:rFonts w:asciiTheme="minorHAnsi" w:hAnsiTheme="minorHAnsi" w:cstheme="minorHAnsi"/>
        </w:rPr>
        <w:t>współpracę tych</w:t>
      </w:r>
      <w:r w:rsidRPr="000B1277">
        <w:rPr>
          <w:rFonts w:asciiTheme="minorHAnsi" w:hAnsiTheme="minorHAnsi" w:cstheme="minorHAnsi"/>
          <w:spacing w:val="-1"/>
        </w:rPr>
        <w:t xml:space="preserve"> </w:t>
      </w:r>
      <w:r w:rsidRPr="000B1277">
        <w:rPr>
          <w:rFonts w:asciiTheme="minorHAnsi" w:hAnsiTheme="minorHAnsi" w:cstheme="minorHAnsi"/>
        </w:rPr>
        <w:t>wykonawców.</w:t>
      </w:r>
    </w:p>
    <w:p w14:paraId="0AF44D48" w14:textId="77777777" w:rsidR="005E44E6" w:rsidRDefault="005E44E6" w:rsidP="000B1277"/>
    <w:p w14:paraId="59456DDD" w14:textId="77777777" w:rsidR="005E44E6" w:rsidRPr="005E44E6" w:rsidRDefault="005E44E6" w:rsidP="005E44E6">
      <w:pPr>
        <w:pBdr>
          <w:bottom w:val="double" w:sz="4" w:space="1" w:color="auto"/>
        </w:pBdr>
        <w:shd w:val="clear" w:color="auto" w:fill="DAEEF3"/>
        <w:spacing w:before="360" w:after="40" w:line="360" w:lineRule="auto"/>
        <w:ind w:left="568" w:right="91" w:hanging="568"/>
        <w:jc w:val="both"/>
        <w:rPr>
          <w:rFonts w:ascii="Times New Roman" w:hAnsi="Times New Roman" w:cs="Times New Roman"/>
          <w:b/>
          <w:bCs/>
          <w:sz w:val="24"/>
          <w:szCs w:val="24"/>
        </w:rPr>
      </w:pPr>
      <w:r w:rsidRPr="005E44E6">
        <w:rPr>
          <w:rFonts w:ascii="Times New Roman" w:hAnsi="Times New Roman" w:cs="Times New Roman"/>
          <w:b/>
          <w:bCs/>
          <w:sz w:val="24"/>
          <w:szCs w:val="24"/>
        </w:rPr>
        <w:t>XI.</w:t>
      </w:r>
      <w:r w:rsidRPr="005E44E6">
        <w:rPr>
          <w:rFonts w:ascii="Times New Roman" w:hAnsi="Times New Roman" w:cs="Times New Roman"/>
          <w:b/>
          <w:bCs/>
          <w:sz w:val="24"/>
          <w:szCs w:val="24"/>
        </w:rPr>
        <w:tab/>
        <w:t>SPOSÓB KOMUNIKACJI ORAZ WYJAŚNIENIA TREŚCI SWZ</w:t>
      </w:r>
    </w:p>
    <w:p w14:paraId="24D03095" w14:textId="77777777" w:rsidR="000B1277" w:rsidRDefault="000B1277" w:rsidP="005E44E6">
      <w:pPr>
        <w:pStyle w:val="Akapitzlist"/>
        <w:spacing w:line="360" w:lineRule="auto"/>
        <w:ind w:left="425" w:hanging="425"/>
        <w:jc w:val="both"/>
        <w:rPr>
          <w:color w:val="000000"/>
        </w:rPr>
      </w:pPr>
    </w:p>
    <w:p w14:paraId="5794A5A7" w14:textId="6075DDF0" w:rsidR="005E44E6" w:rsidRPr="000B1277" w:rsidRDefault="005E44E6" w:rsidP="000B1277">
      <w:pPr>
        <w:pStyle w:val="Akapitzlist"/>
        <w:ind w:left="425" w:hanging="425"/>
        <w:jc w:val="both"/>
        <w:rPr>
          <w:rFonts w:asciiTheme="minorHAnsi" w:hAnsiTheme="minorHAnsi" w:cstheme="minorHAnsi"/>
          <w:color w:val="0462C1"/>
        </w:rPr>
      </w:pPr>
      <w:r w:rsidRPr="000B1277">
        <w:rPr>
          <w:rFonts w:asciiTheme="minorHAnsi" w:hAnsiTheme="minorHAnsi" w:cstheme="minorHAnsi"/>
          <w:color w:val="000000"/>
        </w:rPr>
        <w:t xml:space="preserve">1. W postępowaniu o udzielenie zamówienia publicznego komunikacja między Zamawiającym a wykonawcami odbywa się przy użyciu Platformy e-Zamówienia, która jest dostępna pod adresem </w:t>
      </w:r>
      <w:r w:rsidRPr="000B1277">
        <w:rPr>
          <w:rFonts w:asciiTheme="minorHAnsi" w:hAnsiTheme="minorHAnsi" w:cstheme="minorHAnsi"/>
          <w:color w:val="0070C0"/>
          <w:spacing w:val="-4"/>
          <w:lang w:val="en-US"/>
        </w:rPr>
        <w:t>https://ezamowienia.gov.pl</w:t>
      </w:r>
    </w:p>
    <w:p w14:paraId="7CA3E6DC"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2. </w:t>
      </w:r>
      <w:r w:rsidRPr="000B1277">
        <w:rPr>
          <w:rFonts w:asciiTheme="minorHAnsi" w:hAnsiTheme="minorHAnsi" w:cstheme="minorHAnsi"/>
          <w:color w:val="000000"/>
        </w:rPr>
        <w:tab/>
        <w:t xml:space="preserve">Korzystanie z Platformy e-Zamówienia jest bezpłatne. </w:t>
      </w:r>
    </w:p>
    <w:p w14:paraId="36DC750B"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3. </w:t>
      </w:r>
      <w:r w:rsidRPr="000B1277">
        <w:rPr>
          <w:rFonts w:asciiTheme="minorHAnsi" w:hAnsiTheme="minorHAnsi" w:cstheme="minorHAnsi"/>
          <w:color w:val="000000"/>
        </w:rPr>
        <w:tab/>
        <w:t xml:space="preserve">Zamawiający wyznacza następujące osoby do kontaktu z wykonawcami: </w:t>
      </w:r>
    </w:p>
    <w:p w14:paraId="4282E8DC" w14:textId="77777777" w:rsidR="005E44E6" w:rsidRPr="000B1277" w:rsidRDefault="005E44E6" w:rsidP="000B1277">
      <w:pPr>
        <w:widowControl w:val="0"/>
        <w:autoSpaceDE w:val="0"/>
        <w:autoSpaceDN w:val="0"/>
        <w:ind w:left="709" w:hanging="283"/>
        <w:jc w:val="both"/>
        <w:rPr>
          <w:rFonts w:asciiTheme="minorHAnsi" w:hAnsiTheme="minorHAnsi" w:cstheme="minorHAnsi"/>
        </w:rPr>
      </w:pPr>
      <w:r w:rsidRPr="000B1277">
        <w:rPr>
          <w:rFonts w:asciiTheme="minorHAnsi" w:hAnsiTheme="minorHAnsi" w:cstheme="minorHAnsi"/>
        </w:rPr>
        <w:t xml:space="preserve">-   Renata Gogłuska-Wadyniuk w sprawach przedmiotu zamówienia – nr telefonu 83 355 17 94, e-mail: </w:t>
      </w:r>
    </w:p>
    <w:p w14:paraId="332C0CCD" w14:textId="77777777" w:rsidR="005E44E6" w:rsidRPr="000B1277" w:rsidRDefault="005E44E6" w:rsidP="000B1277">
      <w:pPr>
        <w:widowControl w:val="0"/>
        <w:autoSpaceDE w:val="0"/>
        <w:autoSpaceDN w:val="0"/>
        <w:ind w:left="709" w:hanging="283"/>
        <w:jc w:val="both"/>
        <w:rPr>
          <w:rFonts w:asciiTheme="minorHAnsi" w:hAnsiTheme="minorHAnsi" w:cstheme="minorHAnsi"/>
          <w:color w:val="0070C0"/>
        </w:rPr>
      </w:pPr>
      <w:r w:rsidRPr="000B1277">
        <w:rPr>
          <w:rFonts w:asciiTheme="minorHAnsi" w:hAnsiTheme="minorHAnsi" w:cstheme="minorHAnsi"/>
          <w:color w:val="0070C0"/>
        </w:rPr>
        <w:t>zdpparczew@parczew.pl</w:t>
      </w:r>
    </w:p>
    <w:p w14:paraId="3BF3D5E3" w14:textId="77777777" w:rsidR="005E44E6" w:rsidRPr="000B1277" w:rsidRDefault="005E44E6" w:rsidP="000B1277">
      <w:pPr>
        <w:widowControl w:val="0"/>
        <w:autoSpaceDE w:val="0"/>
        <w:autoSpaceDN w:val="0"/>
        <w:ind w:left="426"/>
        <w:jc w:val="both"/>
        <w:rPr>
          <w:rFonts w:asciiTheme="minorHAnsi" w:eastAsia="Avenir-Light" w:hAnsiTheme="minorHAnsi" w:cstheme="minorHAnsi"/>
          <w:lang w:val="en-US" w:eastAsia="en-US"/>
        </w:rPr>
      </w:pPr>
      <w:r w:rsidRPr="000B1277">
        <w:rPr>
          <w:rFonts w:asciiTheme="minorHAnsi" w:eastAsia="Avenir-Light" w:hAnsiTheme="minorHAnsi" w:cstheme="minorHAnsi"/>
          <w:lang w:val="en-US" w:eastAsia="en-US"/>
        </w:rPr>
        <w:t xml:space="preserve">- Agnieszka Zielińska w sprawach proceduralnych – nr telefonu 83 355 17 94, e-mail: </w:t>
      </w:r>
      <w:hyperlink r:id="rId13" w:history="1">
        <w:r w:rsidRPr="000B1277">
          <w:rPr>
            <w:rStyle w:val="Hipercze"/>
            <w:rFonts w:asciiTheme="minorHAnsi" w:eastAsia="Avenir-Light" w:hAnsiTheme="minorHAnsi" w:cstheme="minorHAnsi"/>
            <w:color w:val="0070C0"/>
            <w:lang w:val="en-US" w:eastAsia="en-US"/>
          </w:rPr>
          <w:t>zdpparczew@parczew.pl</w:t>
        </w:r>
      </w:hyperlink>
    </w:p>
    <w:p w14:paraId="14612EE6" w14:textId="15F34EEA"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4. </w:t>
      </w:r>
      <w:r w:rsidRPr="000B1277">
        <w:rPr>
          <w:rFonts w:asciiTheme="minorHAnsi" w:hAnsiTheme="minorHAnsi" w:cstheme="minorHAnsi"/>
          <w:color w:val="000000"/>
        </w:rPr>
        <w:tab/>
        <w:t xml:space="preserve">Adres strony internetowej prowadzonego postępowania </w:t>
      </w:r>
      <w:proofErr w:type="gramStart"/>
      <w:r w:rsidRPr="000B1277">
        <w:rPr>
          <w:rFonts w:asciiTheme="minorHAnsi" w:hAnsiTheme="minorHAnsi" w:cstheme="minorHAnsi"/>
          <w:color w:val="000000"/>
        </w:rPr>
        <w:t>( link</w:t>
      </w:r>
      <w:proofErr w:type="gramEnd"/>
      <w:r w:rsidRPr="000B1277">
        <w:rPr>
          <w:rFonts w:asciiTheme="minorHAnsi" w:hAnsiTheme="minorHAnsi" w:cstheme="minorHAnsi"/>
          <w:color w:val="000000"/>
        </w:rPr>
        <w:t xml:space="preserve"> bezpośrednio przekierowujący do postępowania: </w:t>
      </w:r>
      <w:proofErr w:type="gramStart"/>
      <w:r w:rsidR="00C57DBA" w:rsidRPr="00C57DBA">
        <w:t>https://ezamowienia.gov.pl/mp-client/tenders/ocds-148610-a3555f4c-4bb7-4ff3-9e76-c1ee29f48993</w:t>
      </w:r>
      <w:r w:rsidRPr="000B1277">
        <w:rPr>
          <w:rFonts w:asciiTheme="minorHAnsi" w:hAnsiTheme="minorHAnsi" w:cstheme="minorHAnsi"/>
          <w:color w:val="FFFF00"/>
        </w:rPr>
        <w:t xml:space="preserve"> </w:t>
      </w:r>
      <w:r w:rsidRPr="000B1277">
        <w:rPr>
          <w:rFonts w:asciiTheme="minorHAnsi" w:hAnsiTheme="minorHAnsi" w:cstheme="minorHAnsi"/>
          <w:color w:val="000000"/>
        </w:rPr>
        <w:t>)</w:t>
      </w:r>
      <w:proofErr w:type="gramEnd"/>
      <w:r w:rsidRPr="000B1277">
        <w:rPr>
          <w:rFonts w:asciiTheme="minorHAnsi" w:hAnsiTheme="minorHAnsi" w:cstheme="minorHAnsi"/>
          <w:color w:val="000000"/>
        </w:rPr>
        <w:t xml:space="preserve">  można wyszukać również ze strony głównej Platformy e-Zamówienia (przycisk „Przeglądaj postępowania/konkursy”). </w:t>
      </w:r>
    </w:p>
    <w:p w14:paraId="6F50E154" w14:textId="269BD2EE" w:rsidR="005E44E6" w:rsidRPr="00C57DBA" w:rsidRDefault="005E44E6" w:rsidP="00C57DBA">
      <w:pPr>
        <w:pStyle w:val="Akapitzlist"/>
        <w:ind w:left="425" w:hanging="425"/>
        <w:jc w:val="both"/>
        <w:rPr>
          <w:rFonts w:asciiTheme="minorHAnsi" w:hAnsiTheme="minorHAnsi" w:cstheme="minorHAnsi"/>
          <w:b/>
          <w:bCs/>
          <w:color w:val="000000" w:themeColor="text1"/>
        </w:rPr>
      </w:pPr>
      <w:r w:rsidRPr="000B1277">
        <w:rPr>
          <w:rFonts w:asciiTheme="minorHAnsi" w:hAnsiTheme="minorHAnsi" w:cstheme="minorHAnsi"/>
          <w:color w:val="000000"/>
        </w:rPr>
        <w:t xml:space="preserve">5. </w:t>
      </w:r>
      <w:r w:rsidRPr="000B1277">
        <w:rPr>
          <w:rFonts w:asciiTheme="minorHAnsi" w:hAnsiTheme="minorHAnsi" w:cstheme="minorHAnsi"/>
          <w:color w:val="000000"/>
        </w:rPr>
        <w:tab/>
        <w:t>Identyfikator (ID) postępowania na Platformie e-Zamówienia</w:t>
      </w:r>
      <w:r w:rsidRPr="000B1277">
        <w:rPr>
          <w:rFonts w:asciiTheme="minorHAnsi" w:hAnsiTheme="minorHAnsi" w:cstheme="minorHAnsi"/>
          <w:color w:val="EE0000"/>
        </w:rPr>
        <w:t xml:space="preserve">: </w:t>
      </w:r>
      <w:r w:rsidR="00C57DBA" w:rsidRPr="00C57DBA">
        <w:rPr>
          <w:rFonts w:asciiTheme="minorHAnsi" w:hAnsiTheme="minorHAnsi" w:cstheme="minorHAnsi"/>
          <w:color w:val="000000" w:themeColor="text1"/>
        </w:rPr>
        <w:t>ocds-148610-a3555f4c-4bb7-4ff3-9e76-c1ee29f48993</w:t>
      </w:r>
    </w:p>
    <w:p w14:paraId="0CE14110"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6. </w:t>
      </w:r>
      <w:r w:rsidRPr="000B1277">
        <w:rPr>
          <w:rFonts w:asciiTheme="minorHAnsi" w:hAnsiTheme="minorHAnsi" w:cstheme="minorHAnsi"/>
          <w:color w:val="000000"/>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0B1277">
        <w:rPr>
          <w:rFonts w:asciiTheme="minorHAnsi" w:hAnsiTheme="minorHAnsi" w:cstheme="minorHAnsi"/>
          <w:i/>
          <w:iCs/>
          <w:color w:val="000000"/>
        </w:rPr>
        <w:t xml:space="preserve">Regulamin Platformy e-Zamówienia, </w:t>
      </w:r>
      <w:r w:rsidRPr="000B1277">
        <w:rPr>
          <w:rFonts w:asciiTheme="minorHAnsi" w:hAnsiTheme="minorHAnsi" w:cstheme="minorHAnsi"/>
          <w:color w:val="000000"/>
        </w:rPr>
        <w:t xml:space="preserve">dostępny na stronie internetowej </w:t>
      </w:r>
      <w:r w:rsidRPr="000B1277">
        <w:rPr>
          <w:rFonts w:asciiTheme="minorHAnsi" w:hAnsiTheme="minorHAnsi" w:cstheme="minorHAnsi"/>
          <w:color w:val="0462C1"/>
        </w:rPr>
        <w:t xml:space="preserve">https://ezamowienia.gov.pl </w:t>
      </w:r>
      <w:r w:rsidRPr="000B1277">
        <w:rPr>
          <w:rFonts w:asciiTheme="minorHAnsi" w:hAnsiTheme="minorHAnsi" w:cstheme="minorHAnsi"/>
          <w:color w:val="000000"/>
        </w:rPr>
        <w:t xml:space="preserve">oraz informacje zamieszczone w zakładce „Centrum Pomocy”. </w:t>
      </w:r>
    </w:p>
    <w:p w14:paraId="3889CBDE"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7. </w:t>
      </w:r>
      <w:r w:rsidRPr="000B1277">
        <w:rPr>
          <w:rFonts w:asciiTheme="minorHAnsi" w:hAnsiTheme="minorHAnsi" w:cstheme="minorHAnsi"/>
          <w:color w:val="000000"/>
        </w:rPr>
        <w:tab/>
        <w:t xml:space="preserve">Przeglądanie i pobieranie publicznej treści dokumentacji postępowania nie wymaga posiadania konta na Platformie e-Zamówienia ani logowania. </w:t>
      </w:r>
    </w:p>
    <w:p w14:paraId="195EE150"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8. </w:t>
      </w:r>
      <w:r w:rsidRPr="000B1277">
        <w:rPr>
          <w:rFonts w:asciiTheme="minorHAnsi" w:hAnsiTheme="minorHAnsi" w:cstheme="minorHAnsi"/>
          <w:color w:val="000000"/>
        </w:rPr>
        <w:tab/>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67F66F7C"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9. </w:t>
      </w:r>
      <w:r w:rsidRPr="000B1277">
        <w:rPr>
          <w:rFonts w:asciiTheme="minorHAnsi" w:hAnsiTheme="minorHAnsi" w:cstheme="minorHAnsi"/>
          <w:color w:val="000000"/>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B1277">
        <w:rPr>
          <w:rFonts w:asciiTheme="minorHAnsi" w:hAnsiTheme="minorHAnsi" w:cstheme="minorHAnsi"/>
          <w:color w:val="000000"/>
        </w:rPr>
        <w:t>Pzp</w:t>
      </w:r>
      <w:proofErr w:type="spellEnd"/>
      <w:r w:rsidRPr="000B1277">
        <w:rPr>
          <w:rFonts w:asciiTheme="minorHAnsi" w:hAnsiTheme="minorHAnsi" w:cstheme="minorHAnsi"/>
          <w:color w:val="000000"/>
        </w:rPr>
        <w:t xml:space="preserve">, ww. regulacje nie będą miały bezpośredniego zastosowania. </w:t>
      </w:r>
    </w:p>
    <w:p w14:paraId="741FD570"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10. </w:t>
      </w:r>
      <w:r w:rsidRPr="000B1277">
        <w:rPr>
          <w:rFonts w:asciiTheme="minorHAnsi" w:hAnsiTheme="minorHAnsi" w:cstheme="minorHAnsi"/>
          <w:color w:val="000000"/>
        </w:rPr>
        <w:tab/>
        <w:t xml:space="preserve">Informacje, oświadczenia lub dokumenty, inne niż wymienione w § 2 ust. 1 rozporządzenia Prezesa Rady Ministrów w sprawie wymagań dla dokumentów elektronicznych, przekazywane w postępowaniu sporządza się w postaci elektronicznej: </w:t>
      </w:r>
    </w:p>
    <w:p w14:paraId="044C3163" w14:textId="77777777" w:rsidR="005E44E6" w:rsidRPr="000B1277" w:rsidRDefault="005E44E6" w:rsidP="000B1277">
      <w:pPr>
        <w:pStyle w:val="Akapitzlist"/>
        <w:ind w:left="425"/>
        <w:jc w:val="both"/>
        <w:rPr>
          <w:rFonts w:asciiTheme="minorHAnsi" w:hAnsiTheme="minorHAnsi" w:cstheme="minorHAnsi"/>
          <w:color w:val="000000"/>
        </w:rPr>
      </w:pPr>
      <w:r w:rsidRPr="000B1277">
        <w:rPr>
          <w:rFonts w:asciiTheme="minorHAnsi" w:hAnsiTheme="minorHAnsi" w:cstheme="minorHAnsi"/>
          <w:color w:val="000000"/>
        </w:rPr>
        <w:t xml:space="preserve">a. w formatach danych określonych w przepisach rozporządzenia Rady Ministrów w sprawie Krajowych Ram Interoperacyjności (i przekazuje się jako załącznik), lub </w:t>
      </w:r>
    </w:p>
    <w:p w14:paraId="7A0F54A4" w14:textId="77777777" w:rsidR="005E44E6" w:rsidRPr="000B1277" w:rsidRDefault="005E44E6" w:rsidP="000B1277">
      <w:pPr>
        <w:pStyle w:val="Akapitzlist"/>
        <w:ind w:left="425"/>
        <w:jc w:val="both"/>
        <w:rPr>
          <w:rFonts w:asciiTheme="minorHAnsi" w:hAnsiTheme="minorHAnsi" w:cstheme="minorHAnsi"/>
          <w:color w:val="000000"/>
        </w:rPr>
      </w:pPr>
      <w:r w:rsidRPr="000B1277">
        <w:rPr>
          <w:rFonts w:asciiTheme="minorHAnsi" w:hAnsiTheme="minorHAnsi" w:cstheme="minorHAnsi"/>
          <w:color w:val="000000"/>
        </w:rPr>
        <w:t xml:space="preserve">b. jako tekst wpisany bezpośrednio do wiadomości przekazywanej przy użyciu środków komunikacji elektronicznej (np. w treści wiadomości e-mail lub w treści „Formularza do komunikacji”). </w:t>
      </w:r>
    </w:p>
    <w:p w14:paraId="392F01D4"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11. 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w:t>
      </w:r>
    </w:p>
    <w:p w14:paraId="5B65EB5E"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12. </w:t>
      </w:r>
      <w:r w:rsidRPr="000B1277">
        <w:rPr>
          <w:rFonts w:asciiTheme="minorHAnsi" w:hAnsiTheme="minorHAnsi" w:cstheme="minorHAnsi"/>
          <w:color w:val="000000"/>
        </w:rPr>
        <w:tab/>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w:t>
      </w:r>
      <w:r w:rsidRPr="000B1277">
        <w:rPr>
          <w:rFonts w:asciiTheme="minorHAnsi" w:hAnsiTheme="minorHAnsi" w:cstheme="minorHAnsi"/>
          <w:color w:val="000000"/>
        </w:rPr>
        <w:lastRenderedPageBreak/>
        <w:t xml:space="preserve">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0B1277">
        <w:rPr>
          <w:rFonts w:asciiTheme="minorHAnsi" w:hAnsiTheme="minorHAnsi" w:cstheme="minorHAnsi"/>
          <w:color w:val="000000"/>
        </w:rPr>
        <w:t>Pzp</w:t>
      </w:r>
      <w:proofErr w:type="spellEnd"/>
      <w:r w:rsidRPr="000B1277">
        <w:rPr>
          <w:rFonts w:asciiTheme="minorHAnsi" w:hAnsiTheme="minorHAnsi" w:cstheme="minorHAnsi"/>
          <w:color w:val="000000"/>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0036EAE"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EB9FAE0"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14. Wszystkie wysłane i odebrane w postępowaniu przez wykonawcę wiadomości widoczne są po zalogowaniu w podglądzie postępowania w zakładce „Komunikacja”. </w:t>
      </w:r>
    </w:p>
    <w:p w14:paraId="4FDA5258"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15. </w:t>
      </w:r>
      <w:r w:rsidRPr="000B1277">
        <w:rPr>
          <w:rFonts w:asciiTheme="minorHAnsi" w:hAnsiTheme="minorHAnsi" w:cstheme="minorHAnsi"/>
          <w:color w:val="000000"/>
        </w:rPr>
        <w:tab/>
        <w:t xml:space="preserve">Maksymalny rozmiar plików przesyłanych za pośrednictwem „Formularzy do komunikacji” wynosi 25 MB (wielkość ta dotyczy plików przesyłanych jako załączniki do jednego formularza). </w:t>
      </w:r>
    </w:p>
    <w:p w14:paraId="0595D430"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16. </w:t>
      </w:r>
      <w:r w:rsidRPr="000B1277">
        <w:rPr>
          <w:rFonts w:asciiTheme="minorHAnsi" w:hAnsiTheme="minorHAnsi" w:cstheme="minorHAnsi"/>
          <w:color w:val="000000"/>
        </w:rPr>
        <w:tab/>
        <w:t xml:space="preserve">Minimalne wymagania techniczne dotyczące sprzętu używanego w celu korzystania z usług Platformy e-Zamówienia oraz informacje dotyczące specyfikacji połączenia określa </w:t>
      </w:r>
      <w:r w:rsidRPr="000B1277">
        <w:rPr>
          <w:rFonts w:asciiTheme="minorHAnsi" w:hAnsiTheme="minorHAnsi" w:cstheme="minorHAnsi"/>
          <w:i/>
          <w:iCs/>
          <w:color w:val="000000"/>
        </w:rPr>
        <w:t xml:space="preserve">Regulamin Platformy e-Zamówienia. </w:t>
      </w:r>
    </w:p>
    <w:p w14:paraId="5FF9DD39" w14:textId="77777777" w:rsidR="005E44E6" w:rsidRPr="000B1277" w:rsidRDefault="005E44E6" w:rsidP="000B1277">
      <w:pPr>
        <w:pStyle w:val="Akapitzlist"/>
        <w:ind w:left="425" w:hanging="425"/>
        <w:jc w:val="both"/>
        <w:rPr>
          <w:rFonts w:asciiTheme="minorHAnsi" w:hAnsiTheme="minorHAnsi" w:cstheme="minorHAnsi"/>
          <w:color w:val="000000"/>
        </w:rPr>
      </w:pPr>
      <w:r w:rsidRPr="000B1277">
        <w:rPr>
          <w:rFonts w:asciiTheme="minorHAnsi" w:hAnsiTheme="minorHAnsi" w:cstheme="minorHAnsi"/>
          <w:color w:val="000000"/>
        </w:rPr>
        <w:t xml:space="preserve">17. W przypadku problemów technicznych i awarii związanych z funkcjonowaniem Platformy e-Zamówienia użytkownicy mogą skorzystać ze wsparcia technicznego dostępnego poprzez formularz udostępniony na stronie internetowej </w:t>
      </w:r>
      <w:r w:rsidRPr="000B1277">
        <w:rPr>
          <w:rFonts w:asciiTheme="minorHAnsi" w:hAnsiTheme="minorHAnsi" w:cstheme="minorHAnsi"/>
          <w:color w:val="0462C1"/>
        </w:rPr>
        <w:t xml:space="preserve">https://ezamowienia.gov.pl </w:t>
      </w:r>
      <w:r w:rsidRPr="000B1277">
        <w:rPr>
          <w:rFonts w:asciiTheme="minorHAnsi" w:hAnsiTheme="minorHAnsi" w:cstheme="minorHAnsi"/>
          <w:color w:val="000000"/>
        </w:rPr>
        <w:t xml:space="preserve">w zakładce „Zgłoś problem”. </w:t>
      </w:r>
    </w:p>
    <w:p w14:paraId="0FA8BEDC" w14:textId="77777777" w:rsidR="005E44E6" w:rsidRPr="000B1277" w:rsidRDefault="005E44E6" w:rsidP="000B1277">
      <w:pPr>
        <w:pStyle w:val="Default"/>
        <w:ind w:left="425" w:hanging="425"/>
        <w:jc w:val="both"/>
        <w:rPr>
          <w:rFonts w:asciiTheme="minorHAnsi" w:hAnsiTheme="minorHAnsi" w:cstheme="minorHAnsi"/>
          <w:sz w:val="20"/>
          <w:szCs w:val="20"/>
        </w:rPr>
      </w:pPr>
      <w:r w:rsidRPr="000B1277">
        <w:rPr>
          <w:rFonts w:asciiTheme="minorHAnsi" w:hAnsiTheme="minorHAnsi" w:cstheme="minorHAnsi"/>
          <w:sz w:val="20"/>
          <w:szCs w:val="20"/>
        </w:rPr>
        <w:t xml:space="preserve">18. W szczególnie uzasadnionych przypadkach uniemożliwiających komunikację wykonawcy i Zamawiającego za pośrednictwem Platformy e-Zamówienia, Zamawiający dopuszcza komunikację za pomocą poczty elektronicznej na adres e-mail: zdpparczew@parczew.pl (nie dotyczy składania ofert/wniosków o dopuszczenie do udziału w postępowaniu). </w:t>
      </w:r>
    </w:p>
    <w:p w14:paraId="57AEA7A8" w14:textId="77777777" w:rsidR="005E44E6" w:rsidRPr="000B1277" w:rsidRDefault="005E44E6" w:rsidP="000B1277">
      <w:pPr>
        <w:pStyle w:val="pkt"/>
        <w:spacing w:before="0" w:after="0"/>
        <w:ind w:left="426" w:hanging="426"/>
        <w:rPr>
          <w:rFonts w:asciiTheme="minorHAnsi" w:hAnsiTheme="minorHAnsi" w:cstheme="minorHAnsi"/>
        </w:rPr>
      </w:pPr>
      <w:r w:rsidRPr="000B1277">
        <w:rPr>
          <w:rFonts w:asciiTheme="minorHAnsi" w:hAnsiTheme="minorHAnsi" w:cstheme="minorHAnsi"/>
        </w:rPr>
        <w:t>19.</w:t>
      </w:r>
      <w:r w:rsidRPr="000B1277">
        <w:rPr>
          <w:rFonts w:asciiTheme="minorHAnsi" w:hAnsiTheme="minorHAnsi" w:cstheme="minorHAnsi"/>
          <w:b/>
        </w:rPr>
        <w:tab/>
      </w:r>
      <w:r w:rsidRPr="000B1277">
        <w:rPr>
          <w:rFonts w:asciiTheme="minorHAnsi" w:hAnsiTheme="minorHAnsi" w:cstheme="minorHAnsi"/>
        </w:rPr>
        <w:t xml:space="preserve">W korespondencji kierowanej do Zamawiającego Wykonawcy powinni posługiwać się numerem przedmiotowego postępowania. </w:t>
      </w:r>
    </w:p>
    <w:p w14:paraId="6262B88A" w14:textId="77777777" w:rsidR="005E44E6" w:rsidRPr="000B1277" w:rsidRDefault="005E44E6" w:rsidP="000B1277">
      <w:pPr>
        <w:pStyle w:val="pkt"/>
        <w:spacing w:before="0" w:after="0"/>
        <w:ind w:left="0" w:firstLine="0"/>
        <w:rPr>
          <w:rFonts w:asciiTheme="minorHAnsi" w:hAnsiTheme="minorHAnsi" w:cstheme="minorHAnsi"/>
        </w:rPr>
      </w:pPr>
      <w:r w:rsidRPr="000B1277">
        <w:rPr>
          <w:rFonts w:asciiTheme="minorHAnsi" w:hAnsiTheme="minorHAnsi" w:cstheme="minorHAnsi"/>
        </w:rPr>
        <w:t>20.</w:t>
      </w:r>
      <w:r w:rsidRPr="000B1277">
        <w:rPr>
          <w:rFonts w:asciiTheme="minorHAnsi" w:hAnsiTheme="minorHAnsi" w:cstheme="minorHAnsi"/>
          <w:b/>
        </w:rPr>
        <w:t xml:space="preserve">   </w:t>
      </w:r>
      <w:r w:rsidRPr="000B1277">
        <w:rPr>
          <w:rFonts w:asciiTheme="minorHAnsi" w:hAnsiTheme="minorHAnsi" w:cstheme="minorHAnsi"/>
        </w:rPr>
        <w:t>Wykonawca może zwrócić się do zamawiającego z wnioskiem o wyjaśnienie treści SWZ.</w:t>
      </w:r>
    </w:p>
    <w:p w14:paraId="004E5E2E" w14:textId="20559A6D" w:rsidR="005E44E6" w:rsidRPr="000B1277" w:rsidRDefault="005E44E6" w:rsidP="000B1277">
      <w:pPr>
        <w:pStyle w:val="pkt"/>
        <w:spacing w:before="0" w:after="0"/>
        <w:ind w:left="426" w:hanging="426"/>
        <w:rPr>
          <w:rFonts w:asciiTheme="minorHAnsi" w:hAnsiTheme="minorHAnsi" w:cstheme="minorHAnsi"/>
        </w:rPr>
      </w:pPr>
      <w:r w:rsidRPr="000B1277">
        <w:rPr>
          <w:rFonts w:asciiTheme="minorHAnsi" w:hAnsiTheme="minorHAnsi" w:cstheme="minorHAnsi"/>
        </w:rPr>
        <w:t>21</w:t>
      </w:r>
      <w:r w:rsidRPr="000B1277">
        <w:rPr>
          <w:rFonts w:asciiTheme="minorHAnsi" w:hAnsiTheme="minorHAnsi" w:cstheme="minorHAnsi"/>
          <w:b/>
        </w:rPr>
        <w:t>.</w:t>
      </w:r>
      <w:r w:rsidRPr="000B1277">
        <w:rPr>
          <w:rFonts w:asciiTheme="minorHAnsi" w:hAnsiTheme="minorHAnsi" w:cstheme="minorHAnsi"/>
          <w:b/>
        </w:rPr>
        <w:tab/>
      </w:r>
      <w:r w:rsidRPr="000B1277">
        <w:rPr>
          <w:rFonts w:asciiTheme="minorHAnsi" w:hAnsiTheme="minorHAnsi" w:cstheme="minorHAnsi"/>
        </w:rPr>
        <w:t xml:space="preserve">Zamawiający jest obowiązany udzielić wyjaśnień niezwłocznie, jednak nie później niż na 2 dni przed upływem terminu składania odpowiednio ofert, pod </w:t>
      </w:r>
      <w:r w:rsidR="00737684" w:rsidRPr="000B1277">
        <w:rPr>
          <w:rFonts w:asciiTheme="minorHAnsi" w:hAnsiTheme="minorHAnsi" w:cstheme="minorHAnsi"/>
        </w:rPr>
        <w:t>warunkiem,</w:t>
      </w:r>
      <w:r w:rsidRPr="000B1277">
        <w:rPr>
          <w:rFonts w:asciiTheme="minorHAnsi" w:hAnsiTheme="minorHAnsi" w:cstheme="minorHAnsi"/>
        </w:rPr>
        <w:t xml:space="preserve"> że wniosek o wyjaśnienie treści SWZ wpłynął do zamawiającego nie później niż na 4 dni przed upływem terminu składania odpowiednio ofert. </w:t>
      </w:r>
    </w:p>
    <w:p w14:paraId="597FA83B" w14:textId="77777777" w:rsidR="005E44E6" w:rsidRPr="000B1277" w:rsidRDefault="005E44E6" w:rsidP="000B1277">
      <w:pPr>
        <w:pStyle w:val="pkt"/>
        <w:spacing w:before="0" w:after="0"/>
        <w:ind w:left="426" w:hanging="426"/>
        <w:rPr>
          <w:rFonts w:asciiTheme="minorHAnsi" w:hAnsiTheme="minorHAnsi" w:cstheme="minorHAnsi"/>
        </w:rPr>
      </w:pPr>
      <w:r w:rsidRPr="000B1277">
        <w:rPr>
          <w:rFonts w:asciiTheme="minorHAnsi" w:hAnsiTheme="minorHAnsi" w:cstheme="minorHAnsi"/>
        </w:rPr>
        <w:t>22</w:t>
      </w:r>
      <w:r w:rsidRPr="000B1277">
        <w:rPr>
          <w:rFonts w:asciiTheme="minorHAnsi" w:hAnsiTheme="minorHAnsi" w:cstheme="minorHAnsi"/>
          <w:b/>
        </w:rPr>
        <w:t>.</w:t>
      </w:r>
      <w:r w:rsidRPr="000B1277">
        <w:rPr>
          <w:rFonts w:asciiTheme="minorHAnsi" w:hAnsiTheme="minorHAnsi" w:cstheme="minorHAnsi"/>
          <w:b/>
        </w:rPr>
        <w:tab/>
      </w:r>
      <w:r w:rsidRPr="000B1277">
        <w:rPr>
          <w:rFonts w:asciiTheme="minorHAnsi" w:hAnsiTheme="minorHAnsi"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1165CF02" w14:textId="77777777" w:rsidR="005E44E6" w:rsidRPr="000B1277" w:rsidRDefault="005E44E6" w:rsidP="000B1277">
      <w:pPr>
        <w:pStyle w:val="pkt"/>
        <w:spacing w:before="0" w:after="0"/>
        <w:ind w:left="426" w:hanging="426"/>
        <w:rPr>
          <w:rFonts w:asciiTheme="minorHAnsi" w:hAnsiTheme="minorHAnsi" w:cstheme="minorHAnsi"/>
        </w:rPr>
      </w:pPr>
      <w:r w:rsidRPr="000B1277">
        <w:rPr>
          <w:rFonts w:asciiTheme="minorHAnsi" w:hAnsiTheme="minorHAnsi" w:cstheme="minorHAnsi"/>
        </w:rPr>
        <w:t>23.</w:t>
      </w:r>
      <w:r w:rsidRPr="000B1277">
        <w:rPr>
          <w:rFonts w:asciiTheme="minorHAnsi" w:hAnsiTheme="minorHAnsi" w:cstheme="minorHAnsi"/>
          <w:b/>
        </w:rPr>
        <w:tab/>
      </w:r>
      <w:r w:rsidRPr="000B1277">
        <w:rPr>
          <w:rFonts w:asciiTheme="minorHAnsi" w:hAnsiTheme="minorHAnsi" w:cstheme="minorHAnsi"/>
        </w:rPr>
        <w:t>Przedłużenie terminu składania ofert, o których mowa w ust. 12, nie wpływa na bieg terminu składania wniosku o wyjaśnienie treści SWZ.</w:t>
      </w:r>
    </w:p>
    <w:p w14:paraId="09C32CFD" w14:textId="77777777" w:rsidR="005E44E6" w:rsidRDefault="005E44E6" w:rsidP="005E44E6">
      <w:pPr>
        <w:spacing w:line="360" w:lineRule="auto"/>
        <w:jc w:val="both"/>
        <w:rPr>
          <w:rFonts w:ascii="Times New Roman" w:hAnsi="Times New Roman" w:cs="Times New Roman"/>
          <w:b/>
          <w:sz w:val="24"/>
        </w:rPr>
      </w:pPr>
    </w:p>
    <w:p w14:paraId="1FA18E4C" w14:textId="77777777" w:rsidR="005E44E6" w:rsidRDefault="005E44E6" w:rsidP="005E44E6">
      <w:pPr>
        <w:spacing w:line="276" w:lineRule="auto"/>
        <w:jc w:val="both"/>
        <w:rPr>
          <w:rFonts w:ascii="Times New Roman" w:hAnsi="Times New Roman" w:cs="Times New Roman"/>
          <w:b/>
          <w:sz w:val="24"/>
          <w:szCs w:val="24"/>
        </w:rPr>
      </w:pPr>
    </w:p>
    <w:p w14:paraId="13DCCFC8" w14:textId="77777777" w:rsidR="005E44E6" w:rsidRPr="009B5C93" w:rsidRDefault="005E44E6" w:rsidP="005E44E6">
      <w:pPr>
        <w:pStyle w:val="pkt1"/>
        <w:pBdr>
          <w:bottom w:val="double" w:sz="4" w:space="1" w:color="auto"/>
        </w:pBdr>
        <w:shd w:val="clear" w:color="auto" w:fill="DAEEF3"/>
        <w:spacing w:before="360" w:after="40" w:line="360" w:lineRule="auto"/>
        <w:ind w:left="568" w:hanging="568"/>
        <w:rPr>
          <w:b/>
          <w:sz w:val="24"/>
          <w:szCs w:val="24"/>
        </w:rPr>
      </w:pPr>
      <w:r w:rsidRPr="009B5C93">
        <w:rPr>
          <w:b/>
          <w:sz w:val="24"/>
          <w:szCs w:val="24"/>
        </w:rPr>
        <w:t>X</w:t>
      </w:r>
      <w:r>
        <w:rPr>
          <w:b/>
          <w:sz w:val="24"/>
          <w:szCs w:val="24"/>
        </w:rPr>
        <w:t>II</w:t>
      </w:r>
      <w:r w:rsidRPr="009B5C93">
        <w:rPr>
          <w:b/>
          <w:sz w:val="24"/>
          <w:szCs w:val="24"/>
        </w:rPr>
        <w:t>.</w:t>
      </w:r>
      <w:r w:rsidRPr="009B5C93">
        <w:rPr>
          <w:b/>
          <w:sz w:val="24"/>
          <w:szCs w:val="24"/>
        </w:rPr>
        <w:tab/>
        <w:t>WYMAGANIA DOTYCZĄCE WADIUM</w:t>
      </w:r>
    </w:p>
    <w:p w14:paraId="191BDACA" w14:textId="77777777" w:rsidR="005E44E6" w:rsidRPr="00411A68" w:rsidRDefault="005E44E6" w:rsidP="005E44E6">
      <w:pPr>
        <w:spacing w:line="276" w:lineRule="auto"/>
        <w:jc w:val="both"/>
        <w:rPr>
          <w:rFonts w:ascii="Times New Roman" w:hAnsi="Times New Roman" w:cs="Times New Roman"/>
          <w:b/>
          <w:sz w:val="24"/>
          <w:szCs w:val="24"/>
        </w:rPr>
      </w:pPr>
    </w:p>
    <w:p w14:paraId="5CA53486" w14:textId="7E9FCB49" w:rsidR="005E44E6" w:rsidRPr="00737684" w:rsidRDefault="00737684" w:rsidP="005E44E6">
      <w:pPr>
        <w:pStyle w:val="Tekstpodstawowy"/>
        <w:spacing w:before="52"/>
        <w:ind w:left="129"/>
        <w:jc w:val="left"/>
        <w:rPr>
          <w:rFonts w:asciiTheme="minorHAnsi" w:hAnsiTheme="minorHAnsi" w:cstheme="minorHAnsi"/>
          <w:sz w:val="20"/>
          <w:szCs w:val="20"/>
          <w:lang w:val="pl-PL"/>
        </w:rPr>
      </w:pPr>
      <w:r w:rsidRPr="00737684">
        <w:rPr>
          <w:rFonts w:asciiTheme="minorHAnsi" w:hAnsiTheme="minorHAnsi" w:cstheme="minorHAnsi"/>
          <w:b/>
          <w:sz w:val="20"/>
          <w:szCs w:val="20"/>
          <w:lang w:val="pl-PL"/>
        </w:rPr>
        <w:t xml:space="preserve">12.1 </w:t>
      </w:r>
      <w:r w:rsidRPr="00737684">
        <w:rPr>
          <w:rFonts w:asciiTheme="minorHAnsi" w:hAnsiTheme="minorHAnsi" w:cstheme="minorHAnsi"/>
          <w:b/>
          <w:spacing w:val="1"/>
          <w:sz w:val="20"/>
          <w:szCs w:val="20"/>
          <w:lang w:val="pl-PL"/>
        </w:rPr>
        <w:t>Zamawiający</w:t>
      </w:r>
      <w:r w:rsidR="005E44E6" w:rsidRPr="00737684">
        <w:rPr>
          <w:rFonts w:asciiTheme="minorHAnsi" w:hAnsiTheme="minorHAnsi" w:cstheme="minorHAnsi"/>
          <w:spacing w:val="-3"/>
          <w:sz w:val="20"/>
          <w:szCs w:val="20"/>
          <w:lang w:val="pl-PL"/>
        </w:rPr>
        <w:t xml:space="preserve"> </w:t>
      </w:r>
      <w:r w:rsidR="005E44E6" w:rsidRPr="00737684">
        <w:rPr>
          <w:rFonts w:asciiTheme="minorHAnsi" w:hAnsiTheme="minorHAnsi" w:cstheme="minorHAnsi"/>
          <w:sz w:val="20"/>
          <w:szCs w:val="20"/>
          <w:lang w:val="pl-PL"/>
        </w:rPr>
        <w:t>nie</w:t>
      </w:r>
      <w:r w:rsidR="005E44E6" w:rsidRPr="00737684">
        <w:rPr>
          <w:rFonts w:asciiTheme="minorHAnsi" w:hAnsiTheme="minorHAnsi" w:cstheme="minorHAnsi"/>
          <w:spacing w:val="-3"/>
          <w:sz w:val="20"/>
          <w:szCs w:val="20"/>
          <w:lang w:val="pl-PL"/>
        </w:rPr>
        <w:t xml:space="preserve"> </w:t>
      </w:r>
      <w:r w:rsidR="005E44E6" w:rsidRPr="00737684">
        <w:rPr>
          <w:rFonts w:asciiTheme="minorHAnsi" w:hAnsiTheme="minorHAnsi" w:cstheme="minorHAnsi"/>
          <w:sz w:val="20"/>
          <w:szCs w:val="20"/>
          <w:lang w:val="pl-PL"/>
        </w:rPr>
        <w:t>przewiduje wadium w</w:t>
      </w:r>
      <w:r w:rsidR="005E44E6" w:rsidRPr="00737684">
        <w:rPr>
          <w:rFonts w:asciiTheme="minorHAnsi" w:hAnsiTheme="minorHAnsi" w:cstheme="minorHAnsi"/>
          <w:spacing w:val="-2"/>
          <w:sz w:val="20"/>
          <w:szCs w:val="20"/>
          <w:lang w:val="pl-PL"/>
        </w:rPr>
        <w:t xml:space="preserve"> </w:t>
      </w:r>
      <w:r w:rsidR="005E44E6" w:rsidRPr="00737684">
        <w:rPr>
          <w:rFonts w:asciiTheme="minorHAnsi" w:hAnsiTheme="minorHAnsi" w:cstheme="minorHAnsi"/>
          <w:sz w:val="20"/>
          <w:szCs w:val="20"/>
          <w:lang w:val="pl-PL"/>
        </w:rPr>
        <w:t>postępowaniu.</w:t>
      </w:r>
    </w:p>
    <w:p w14:paraId="5BC6FB81" w14:textId="77777777" w:rsidR="005E44E6" w:rsidRDefault="005E44E6" w:rsidP="005E44E6">
      <w:pPr>
        <w:spacing w:line="276" w:lineRule="auto"/>
        <w:jc w:val="both"/>
        <w:rPr>
          <w:rFonts w:ascii="Times New Roman" w:hAnsi="Times New Roman" w:cs="Times New Roman"/>
          <w:b/>
          <w:sz w:val="24"/>
          <w:szCs w:val="24"/>
        </w:rPr>
      </w:pPr>
    </w:p>
    <w:p w14:paraId="7BAB5C0D" w14:textId="77777777" w:rsidR="005E44E6" w:rsidRPr="009B5C93" w:rsidRDefault="005E44E6" w:rsidP="005E44E6">
      <w:pPr>
        <w:pStyle w:val="Teksttreci40"/>
        <w:pBdr>
          <w:bottom w:val="double" w:sz="4" w:space="1" w:color="auto"/>
        </w:pBdr>
        <w:shd w:val="clear" w:color="auto" w:fill="DAEEF3"/>
        <w:spacing w:before="360" w:after="40" w:line="360" w:lineRule="auto"/>
        <w:ind w:left="568" w:hanging="568"/>
        <w:rPr>
          <w:rFonts w:ascii="Times New Roman" w:hAnsi="Times New Roman"/>
          <w:b/>
          <w:sz w:val="24"/>
          <w:szCs w:val="20"/>
        </w:rPr>
      </w:pPr>
      <w:r w:rsidRPr="009B5C93">
        <w:rPr>
          <w:rFonts w:ascii="Times New Roman" w:hAnsi="Times New Roman"/>
          <w:b/>
          <w:sz w:val="24"/>
          <w:szCs w:val="20"/>
        </w:rPr>
        <w:t>XI</w:t>
      </w:r>
      <w:r>
        <w:rPr>
          <w:rFonts w:ascii="Times New Roman" w:hAnsi="Times New Roman"/>
          <w:b/>
          <w:sz w:val="24"/>
          <w:szCs w:val="20"/>
        </w:rPr>
        <w:t>II</w:t>
      </w:r>
      <w:r w:rsidRPr="009B5C93">
        <w:rPr>
          <w:rFonts w:ascii="Times New Roman" w:hAnsi="Times New Roman"/>
          <w:b/>
          <w:sz w:val="24"/>
          <w:szCs w:val="20"/>
        </w:rPr>
        <w:t>.</w:t>
      </w:r>
      <w:r w:rsidRPr="009B5C93">
        <w:rPr>
          <w:rFonts w:ascii="Times New Roman" w:hAnsi="Times New Roman"/>
          <w:b/>
          <w:sz w:val="24"/>
          <w:szCs w:val="20"/>
        </w:rPr>
        <w:tab/>
      </w:r>
      <w:r>
        <w:rPr>
          <w:rFonts w:ascii="Times New Roman" w:hAnsi="Times New Roman"/>
          <w:b/>
          <w:sz w:val="24"/>
          <w:szCs w:val="20"/>
        </w:rPr>
        <w:t>OPIS SPOSOBU PRZYGOTOWANIA</w:t>
      </w:r>
      <w:r w:rsidRPr="009B5C93">
        <w:rPr>
          <w:rFonts w:ascii="Times New Roman" w:hAnsi="Times New Roman"/>
          <w:b/>
          <w:sz w:val="24"/>
          <w:szCs w:val="20"/>
        </w:rPr>
        <w:t xml:space="preserve"> OFERTY</w:t>
      </w:r>
    </w:p>
    <w:p w14:paraId="186EBBB2" w14:textId="77777777" w:rsidR="00737684" w:rsidRPr="00737684" w:rsidRDefault="00737684" w:rsidP="00737684">
      <w:pPr>
        <w:pStyle w:val="pkt"/>
        <w:spacing w:before="240" w:after="0"/>
        <w:ind w:left="426" w:hanging="426"/>
        <w:rPr>
          <w:rFonts w:asciiTheme="minorHAnsi" w:hAnsiTheme="minorHAnsi" w:cstheme="minorHAnsi"/>
        </w:rPr>
      </w:pPr>
      <w:r w:rsidRPr="00737684">
        <w:rPr>
          <w:rFonts w:asciiTheme="minorHAnsi" w:hAnsiTheme="minorHAnsi" w:cstheme="minorHAnsi"/>
          <w:b/>
        </w:rPr>
        <w:t>1.</w:t>
      </w:r>
      <w:r w:rsidRPr="00737684">
        <w:rPr>
          <w:rFonts w:asciiTheme="minorHAnsi" w:hAnsiTheme="minorHAnsi" w:cstheme="minorHAnsi"/>
          <w:b/>
        </w:rPr>
        <w:tab/>
      </w:r>
      <w:r w:rsidRPr="00737684">
        <w:rPr>
          <w:rFonts w:asciiTheme="minorHAnsi" w:hAnsiTheme="minorHAnsi" w:cstheme="minorHAnsi"/>
        </w:rPr>
        <w:t>Wykonawca może złożyć tylko jedną ofertę.</w:t>
      </w:r>
    </w:p>
    <w:p w14:paraId="6B235F06"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2.</w:t>
      </w:r>
      <w:r w:rsidRPr="00737684">
        <w:rPr>
          <w:rFonts w:asciiTheme="minorHAnsi" w:hAnsiTheme="minorHAnsi" w:cstheme="minorHAnsi"/>
          <w:b/>
        </w:rPr>
        <w:tab/>
      </w:r>
      <w:r w:rsidRPr="00737684">
        <w:rPr>
          <w:rFonts w:asciiTheme="minorHAnsi" w:hAnsiTheme="minorHAnsi" w:cstheme="minorHAnsi"/>
        </w:rPr>
        <w:t>Treść oferty musi odpowiadać treści SWZ.</w:t>
      </w:r>
    </w:p>
    <w:p w14:paraId="47014E55" w14:textId="77777777" w:rsidR="00737684" w:rsidRPr="00737684" w:rsidRDefault="00737684" w:rsidP="00737684">
      <w:pPr>
        <w:pStyle w:val="pkt"/>
        <w:spacing w:before="0" w:after="0"/>
        <w:ind w:left="426" w:hanging="426"/>
        <w:rPr>
          <w:rFonts w:asciiTheme="minorHAnsi" w:hAnsiTheme="minorHAnsi" w:cstheme="minorHAnsi"/>
          <w:b/>
        </w:rPr>
      </w:pPr>
      <w:r w:rsidRPr="00737684">
        <w:rPr>
          <w:rFonts w:asciiTheme="minorHAnsi" w:hAnsiTheme="minorHAnsi" w:cstheme="minorHAnsi"/>
          <w:b/>
        </w:rPr>
        <w:t>3.</w:t>
      </w:r>
      <w:r w:rsidRPr="00737684">
        <w:rPr>
          <w:rFonts w:asciiTheme="minorHAnsi" w:hAnsiTheme="minorHAnsi" w:cstheme="minorHAnsi"/>
          <w:b/>
        </w:rPr>
        <w:tab/>
      </w:r>
      <w:r w:rsidRPr="00737684">
        <w:rPr>
          <w:rFonts w:asciiTheme="minorHAnsi" w:hAnsiTheme="minorHAnsi" w:cstheme="minorHAnsi"/>
        </w:rPr>
        <w:t xml:space="preserve">Ofertę składa się na Formularzu Ofertowym - zgodnie z </w:t>
      </w:r>
      <w:r w:rsidRPr="00737684">
        <w:rPr>
          <w:rFonts w:asciiTheme="minorHAnsi" w:hAnsiTheme="minorHAnsi" w:cstheme="minorHAnsi"/>
          <w:b/>
        </w:rPr>
        <w:t>Załącznikiem nr 1 do SWZ</w:t>
      </w:r>
      <w:r w:rsidRPr="00737684">
        <w:rPr>
          <w:rFonts w:asciiTheme="minorHAnsi" w:hAnsiTheme="minorHAnsi" w:cstheme="minorHAnsi"/>
        </w:rPr>
        <w:t>. Wraz z ofertą Wykonawca jest zobowiązany złożyć:</w:t>
      </w:r>
    </w:p>
    <w:p w14:paraId="1826F51D" w14:textId="4FA52705" w:rsidR="00737684" w:rsidRPr="00737684" w:rsidRDefault="00737684" w:rsidP="00737684">
      <w:pPr>
        <w:ind w:left="852" w:right="20" w:hanging="426"/>
        <w:jc w:val="both"/>
        <w:rPr>
          <w:rFonts w:asciiTheme="minorHAnsi" w:hAnsiTheme="minorHAnsi" w:cstheme="minorHAnsi"/>
          <w:b/>
        </w:rPr>
      </w:pPr>
      <w:r w:rsidRPr="00737684">
        <w:rPr>
          <w:rFonts w:asciiTheme="minorHAnsi" w:hAnsiTheme="minorHAnsi" w:cstheme="minorHAnsi"/>
          <w:b/>
        </w:rPr>
        <w:t>1)</w:t>
      </w:r>
      <w:r w:rsidRPr="00737684">
        <w:rPr>
          <w:rFonts w:asciiTheme="minorHAnsi" w:hAnsiTheme="minorHAnsi" w:cstheme="minorHAnsi"/>
          <w:b/>
        </w:rPr>
        <w:tab/>
      </w:r>
      <w:r w:rsidRPr="00737684">
        <w:rPr>
          <w:rFonts w:asciiTheme="minorHAnsi" w:hAnsiTheme="minorHAnsi" w:cstheme="minorHAnsi"/>
        </w:rPr>
        <w:t xml:space="preserve">oświadczenia, o których mowa w Rozdziale </w:t>
      </w:r>
      <w:r w:rsidR="0066114F">
        <w:rPr>
          <w:rFonts w:asciiTheme="minorHAnsi" w:hAnsiTheme="minorHAnsi" w:cstheme="minorHAnsi"/>
        </w:rPr>
        <w:t xml:space="preserve">VIII </w:t>
      </w:r>
      <w:r w:rsidRPr="00737684">
        <w:rPr>
          <w:rFonts w:asciiTheme="minorHAnsi" w:hAnsiTheme="minorHAnsi" w:cstheme="minorHAnsi"/>
        </w:rPr>
        <w:t>SWZ;</w:t>
      </w:r>
    </w:p>
    <w:p w14:paraId="29961208" w14:textId="5DA4486D" w:rsidR="00737684" w:rsidRPr="00737684" w:rsidRDefault="00737684" w:rsidP="00737684">
      <w:pPr>
        <w:ind w:left="852" w:right="20" w:hanging="426"/>
        <w:jc w:val="both"/>
        <w:rPr>
          <w:rFonts w:asciiTheme="minorHAnsi" w:hAnsiTheme="minorHAnsi" w:cstheme="minorHAnsi"/>
          <w:b/>
        </w:rPr>
      </w:pPr>
      <w:r w:rsidRPr="00737684">
        <w:rPr>
          <w:rFonts w:asciiTheme="minorHAnsi" w:hAnsiTheme="minorHAnsi" w:cstheme="minorHAnsi"/>
          <w:b/>
        </w:rPr>
        <w:t>2)</w:t>
      </w:r>
      <w:r w:rsidRPr="00737684">
        <w:rPr>
          <w:rFonts w:asciiTheme="minorHAnsi" w:hAnsiTheme="minorHAnsi" w:cstheme="minorHAnsi"/>
          <w:b/>
        </w:rPr>
        <w:tab/>
      </w:r>
      <w:r w:rsidRPr="00737684">
        <w:rPr>
          <w:rFonts w:asciiTheme="minorHAnsi" w:hAnsiTheme="minorHAnsi" w:cstheme="minorHAnsi"/>
        </w:rPr>
        <w:t>zobowiązanie innego podmiotu, o którym mowa w Rozdziale XI SWZ (jeżeli dotyczy);</w:t>
      </w:r>
    </w:p>
    <w:p w14:paraId="7D3E9518" w14:textId="77777777" w:rsidR="00737684" w:rsidRPr="00737684" w:rsidRDefault="00737684" w:rsidP="00737684">
      <w:pPr>
        <w:ind w:left="852" w:right="20" w:hanging="426"/>
        <w:jc w:val="both"/>
        <w:rPr>
          <w:rFonts w:asciiTheme="minorHAnsi" w:hAnsiTheme="minorHAnsi" w:cstheme="minorHAnsi"/>
          <w:b/>
        </w:rPr>
      </w:pPr>
      <w:r w:rsidRPr="00737684">
        <w:rPr>
          <w:rFonts w:asciiTheme="minorHAnsi" w:hAnsiTheme="minorHAnsi" w:cstheme="minorHAnsi"/>
          <w:b/>
        </w:rPr>
        <w:lastRenderedPageBreak/>
        <w:t>3)</w:t>
      </w:r>
      <w:r w:rsidRPr="00737684">
        <w:rPr>
          <w:rFonts w:asciiTheme="minorHAnsi" w:hAnsiTheme="minorHAnsi" w:cstheme="minorHAnsi"/>
          <w:b/>
        </w:rPr>
        <w:tab/>
      </w:r>
      <w:r w:rsidRPr="00737684">
        <w:rPr>
          <w:rFonts w:asciiTheme="minorHAnsi" w:hAnsiTheme="minorHAnsi" w:cstheme="minorHAnsi"/>
        </w:rPr>
        <w:t xml:space="preserve">dokumenty, z których wynika prawo do podpisania oferty; odpowiednie pełnomocnictwa (jeżeli dotyczy). </w:t>
      </w:r>
    </w:p>
    <w:p w14:paraId="64EAB1E7" w14:textId="77777777" w:rsidR="00737684" w:rsidRPr="00737684" w:rsidRDefault="00737684" w:rsidP="00737684">
      <w:pPr>
        <w:pStyle w:val="pkt"/>
        <w:spacing w:before="0" w:after="0"/>
        <w:ind w:left="426" w:hanging="426"/>
        <w:rPr>
          <w:rFonts w:asciiTheme="minorHAnsi" w:hAnsiTheme="minorHAnsi" w:cstheme="minorHAnsi"/>
        </w:rPr>
      </w:pPr>
      <w:bookmarkStart w:id="6" w:name="_Hlk167693087"/>
      <w:r w:rsidRPr="00737684">
        <w:rPr>
          <w:rFonts w:asciiTheme="minorHAnsi" w:hAnsiTheme="minorHAnsi" w:cstheme="minorHAnsi"/>
          <w:b/>
        </w:rPr>
        <w:t>4.</w:t>
      </w:r>
      <w:r w:rsidRPr="00737684">
        <w:rPr>
          <w:rFonts w:asciiTheme="minorHAnsi" w:hAnsiTheme="minorHAnsi" w:cstheme="minorHAnsi"/>
          <w:b/>
        </w:rPr>
        <w:tab/>
      </w:r>
      <w:r w:rsidRPr="00737684">
        <w:rPr>
          <w:rFonts w:asciiTheme="minorHAnsi" w:hAnsiTheme="minorHAnsi"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B7D23F"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5.</w:t>
      </w:r>
      <w:r w:rsidRPr="00737684">
        <w:rPr>
          <w:rFonts w:asciiTheme="minorHAnsi" w:hAnsiTheme="minorHAnsi" w:cstheme="minorHAnsi"/>
          <w:b/>
        </w:rPr>
        <w:tab/>
      </w:r>
      <w:r w:rsidRPr="00737684">
        <w:rPr>
          <w:rFonts w:asciiTheme="minorHAnsi" w:hAnsiTheme="minorHAnsi" w:cstheme="minorHAnsi"/>
        </w:rPr>
        <w:t>Oferta oraz pozostałe oświadczenia i dokumenty, dla których Zamawiający określił wzory w formie formularzy zamieszczonych w załącznikach do SWZ, powinny być sporządzone zgodnie z tymi wzorami, co do treści oraz opisu kolumn i wierszy.</w:t>
      </w:r>
    </w:p>
    <w:bookmarkEnd w:id="6"/>
    <w:p w14:paraId="190980DF"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6.</w:t>
      </w:r>
      <w:r w:rsidRPr="00737684">
        <w:rPr>
          <w:rFonts w:asciiTheme="minorHAnsi" w:hAnsiTheme="minorHAnsi" w:cstheme="minorHAnsi"/>
          <w:b/>
        </w:rPr>
        <w:tab/>
        <w:t xml:space="preserve">Ofertę składa się pod rygorem nieważności w formie elektronicznej lub w postaci elektronicznej </w:t>
      </w:r>
      <w:r w:rsidRPr="00737684">
        <w:rPr>
          <w:rFonts w:asciiTheme="minorHAnsi" w:hAnsiTheme="minorHAnsi" w:cstheme="minorHAnsi"/>
        </w:rPr>
        <w:t>opatrzonej</w:t>
      </w:r>
      <w:r w:rsidRPr="00737684">
        <w:rPr>
          <w:rFonts w:asciiTheme="minorHAnsi" w:hAnsiTheme="minorHAnsi" w:cstheme="minorHAnsi"/>
          <w:b/>
        </w:rPr>
        <w:t xml:space="preserve"> podpisem zaufanym lub podpisem osobistym.</w:t>
      </w:r>
    </w:p>
    <w:p w14:paraId="1CA1B784"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7.</w:t>
      </w:r>
      <w:r w:rsidRPr="00737684">
        <w:rPr>
          <w:rFonts w:asciiTheme="minorHAnsi" w:hAnsiTheme="minorHAnsi" w:cstheme="minorHAnsi"/>
          <w:b/>
        </w:rPr>
        <w:tab/>
      </w:r>
      <w:r w:rsidRPr="00737684">
        <w:rPr>
          <w:rFonts w:asciiTheme="minorHAnsi" w:hAnsiTheme="minorHAnsi" w:cstheme="minorHAnsi"/>
        </w:rPr>
        <w:t>Oferta powinna być sporządzona w języku polskim. Każdy dokument składający się na ofertę powinien być czytelny.</w:t>
      </w:r>
    </w:p>
    <w:p w14:paraId="030A07E4"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8.</w:t>
      </w:r>
      <w:r w:rsidRPr="00737684">
        <w:rPr>
          <w:rFonts w:asciiTheme="minorHAnsi" w:hAnsiTheme="minorHAnsi" w:cstheme="minorHAnsi"/>
          <w:b/>
        </w:rPr>
        <w:tab/>
      </w:r>
      <w:r w:rsidRPr="00737684">
        <w:rPr>
          <w:rFonts w:asciiTheme="minorHAnsi" w:hAnsiTheme="minorHAnsi" w:cstheme="minorHAnsi"/>
        </w:rPr>
        <w:t xml:space="preserve">Jeśli oferta zawiera informacje stanowiące tajemnicę przedsiębiorstwa w rozumieniu ustawy z dnia </w:t>
      </w:r>
      <w:r w:rsidRPr="00737684">
        <w:rPr>
          <w:rFonts w:asciiTheme="minorHAnsi" w:hAnsiTheme="minorHAnsi" w:cstheme="minorHAnsi"/>
          <w:color w:val="000000" w:themeColor="text1"/>
        </w:rPr>
        <w:t xml:space="preserve">16.04.1993 r. o zwalczaniu nieuczciwej konkurencji </w:t>
      </w:r>
      <w:proofErr w:type="gramStart"/>
      <w:r w:rsidRPr="00737684">
        <w:rPr>
          <w:rFonts w:asciiTheme="minorHAnsi" w:hAnsiTheme="minorHAnsi" w:cstheme="minorHAnsi"/>
          <w:color w:val="000000" w:themeColor="text1"/>
        </w:rPr>
        <w:t xml:space="preserve">( </w:t>
      </w:r>
      <w:proofErr w:type="spellStart"/>
      <w:r w:rsidRPr="00737684">
        <w:rPr>
          <w:rFonts w:asciiTheme="minorHAnsi" w:hAnsiTheme="minorHAnsi" w:cstheme="minorHAnsi"/>
          <w:color w:val="000000" w:themeColor="text1"/>
        </w:rPr>
        <w:t>t.j</w:t>
      </w:r>
      <w:proofErr w:type="spellEnd"/>
      <w:r w:rsidRPr="00737684">
        <w:rPr>
          <w:rFonts w:asciiTheme="minorHAnsi" w:hAnsiTheme="minorHAnsi" w:cstheme="minorHAnsi"/>
          <w:color w:val="000000" w:themeColor="text1"/>
        </w:rPr>
        <w:t>.</w:t>
      </w:r>
      <w:proofErr w:type="gramEnd"/>
      <w:r w:rsidRPr="00737684">
        <w:rPr>
          <w:rFonts w:asciiTheme="minorHAnsi" w:hAnsiTheme="minorHAnsi" w:cstheme="minorHAnsi"/>
          <w:color w:val="000000" w:themeColor="text1"/>
        </w:rPr>
        <w:t xml:space="preserve"> Dz. U. z 2022 r. poz. 1233), </w:t>
      </w:r>
      <w:r w:rsidRPr="00737684">
        <w:rPr>
          <w:rFonts w:asciiTheme="minorHAnsi" w:hAnsiTheme="minorHAnsi" w:cstheme="minorHAnsi"/>
        </w:rPr>
        <w:t>Wykonawca powinien nie później niż w terminie składania ofert, zastrzec, że nie mogą one być udostępnione oraz wykazać, iż zastrzeżone informacje stanowią tajemnicę przedsiębiorstwa.</w:t>
      </w:r>
    </w:p>
    <w:p w14:paraId="32DD6D80"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9.</w:t>
      </w:r>
      <w:r w:rsidRPr="00737684">
        <w:rPr>
          <w:rFonts w:asciiTheme="minorHAnsi" w:hAnsiTheme="minorHAnsi" w:cstheme="minorHAnsi"/>
          <w:b/>
        </w:rPr>
        <w:tab/>
      </w:r>
      <w:r w:rsidRPr="00737684">
        <w:rPr>
          <w:rFonts w:asciiTheme="minorHAnsi" w:hAnsiTheme="minorHAnsi" w:cstheme="minorHAnsi"/>
        </w:rPr>
        <w:t xml:space="preserve">W celu złożenia oferty należy zarejestrować (zalogować) się na Platformie i postępować zgodnie z instrukcjami dostępnymi u dostawcy rozwiązania informatycznego pod adresem </w:t>
      </w:r>
      <w:r w:rsidRPr="00737684">
        <w:rPr>
          <w:rFonts w:asciiTheme="minorHAnsi" w:hAnsiTheme="minorHAnsi" w:cstheme="minorHAnsi"/>
          <w:color w:val="0462C1"/>
        </w:rPr>
        <w:t>https://ezamowienia.gov.pl</w:t>
      </w:r>
    </w:p>
    <w:p w14:paraId="73BE9FC4"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10.</w:t>
      </w:r>
      <w:r w:rsidRPr="00737684">
        <w:rPr>
          <w:rFonts w:asciiTheme="minorHAnsi" w:hAnsiTheme="minorHAnsi" w:cstheme="minorHAnsi"/>
          <w:b/>
        </w:rPr>
        <w:tab/>
      </w:r>
      <w:r w:rsidRPr="00737684">
        <w:rPr>
          <w:rFonts w:asciiTheme="minorHAnsi" w:hAnsiTheme="minorHAnsi" w:cstheme="minorHAnsi"/>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30411FE"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11.</w:t>
      </w:r>
      <w:r w:rsidRPr="00737684">
        <w:rPr>
          <w:rFonts w:asciiTheme="minorHAnsi" w:hAnsiTheme="minorHAnsi" w:cstheme="minorHAnsi"/>
          <w:b/>
        </w:rPr>
        <w:tab/>
      </w:r>
      <w:r w:rsidRPr="00737684">
        <w:rPr>
          <w:rFonts w:asciiTheme="minorHAnsi" w:hAnsiTheme="minorHAnsi" w:cstheme="minorHAnsi"/>
        </w:rPr>
        <w:t>Podmiotowe środki dowodowe lub inne dokumenty, w tym dokumenty potwierdzające umocowanie do reprezentowania, sporządzone w języku obcym przekazuje się wraz z tłumaczeniem na język polski.</w:t>
      </w:r>
    </w:p>
    <w:p w14:paraId="7E333DC6" w14:textId="77777777" w:rsidR="00737684" w:rsidRPr="00737684" w:rsidRDefault="00737684" w:rsidP="00737684">
      <w:pPr>
        <w:pStyle w:val="pkt"/>
        <w:spacing w:before="0" w:after="0"/>
        <w:ind w:left="426" w:hanging="426"/>
        <w:rPr>
          <w:rFonts w:asciiTheme="minorHAnsi" w:hAnsiTheme="minorHAnsi" w:cstheme="minorHAnsi"/>
        </w:rPr>
      </w:pPr>
      <w:r w:rsidRPr="00737684">
        <w:rPr>
          <w:rFonts w:asciiTheme="minorHAnsi" w:hAnsiTheme="minorHAnsi" w:cstheme="minorHAnsi"/>
          <w:b/>
        </w:rPr>
        <w:t>12.</w:t>
      </w:r>
      <w:r w:rsidRPr="00737684">
        <w:rPr>
          <w:rFonts w:asciiTheme="minorHAnsi" w:hAnsiTheme="minorHAnsi" w:cstheme="minorHAnsi"/>
          <w:b/>
        </w:rPr>
        <w:tab/>
      </w:r>
      <w:r w:rsidRPr="00737684">
        <w:rPr>
          <w:rFonts w:asciiTheme="minorHAnsi"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14:paraId="477F3D87" w14:textId="4FB79F7F" w:rsidR="005E44E6" w:rsidRDefault="005E44E6" w:rsidP="005E44E6">
      <w:pPr>
        <w:pBdr>
          <w:bottom w:val="double" w:sz="4" w:space="1" w:color="auto"/>
        </w:pBdr>
        <w:shd w:val="clear" w:color="auto" w:fill="DAEEF3"/>
        <w:spacing w:before="360" w:after="40" w:line="360" w:lineRule="auto"/>
        <w:ind w:left="568" w:hanging="568"/>
        <w:jc w:val="both"/>
        <w:rPr>
          <w:rFonts w:ascii="Times New Roman" w:hAnsi="Times New Roman" w:cs="Times New Roman"/>
          <w:b/>
          <w:sz w:val="24"/>
          <w:szCs w:val="24"/>
        </w:rPr>
      </w:pPr>
      <w:r w:rsidRPr="005E44E6">
        <w:rPr>
          <w:rFonts w:ascii="Times New Roman" w:hAnsi="Times New Roman" w:cs="Times New Roman"/>
          <w:b/>
          <w:sz w:val="24"/>
          <w:szCs w:val="24"/>
        </w:rPr>
        <w:t>XIV.</w:t>
      </w:r>
      <w:r w:rsidRPr="005E44E6">
        <w:rPr>
          <w:rFonts w:ascii="Times New Roman" w:hAnsi="Times New Roman" w:cs="Times New Roman"/>
          <w:b/>
          <w:sz w:val="24"/>
          <w:szCs w:val="24"/>
        </w:rPr>
        <w:tab/>
        <w:t>SPOSÓB I TERMIN SKŁADANIA I OTWARCIA OFERT</w:t>
      </w:r>
    </w:p>
    <w:p w14:paraId="0E59E8B7" w14:textId="77777777" w:rsidR="00276E8D" w:rsidRPr="00276E8D" w:rsidRDefault="00276E8D" w:rsidP="00276E8D">
      <w:pPr>
        <w:pStyle w:val="TableParagraph"/>
        <w:numPr>
          <w:ilvl w:val="0"/>
          <w:numId w:val="0"/>
        </w:numPr>
        <w:ind w:left="360" w:hanging="360"/>
        <w:jc w:val="both"/>
        <w:rPr>
          <w:rFonts w:asciiTheme="minorHAnsi" w:hAnsiTheme="minorHAnsi" w:cstheme="minorHAnsi"/>
          <w:b/>
          <w:sz w:val="20"/>
          <w:szCs w:val="20"/>
          <w:lang w:val="pl-PL"/>
        </w:rPr>
      </w:pPr>
    </w:p>
    <w:p w14:paraId="2C743A33" w14:textId="77777777" w:rsidR="00276E8D" w:rsidRPr="00276E8D" w:rsidRDefault="00276E8D" w:rsidP="00276E8D">
      <w:pPr>
        <w:pStyle w:val="TableParagraph"/>
        <w:numPr>
          <w:ilvl w:val="0"/>
          <w:numId w:val="0"/>
        </w:numPr>
        <w:ind w:left="360" w:hanging="360"/>
        <w:jc w:val="both"/>
        <w:rPr>
          <w:rFonts w:asciiTheme="minorHAnsi" w:hAnsiTheme="minorHAnsi" w:cstheme="minorHAnsi"/>
          <w:b/>
          <w:sz w:val="20"/>
          <w:szCs w:val="20"/>
          <w:lang w:val="pl-PL"/>
        </w:rPr>
      </w:pPr>
    </w:p>
    <w:p w14:paraId="34C40B68" w14:textId="2CA5F828" w:rsidR="00737684" w:rsidRPr="00276E8D" w:rsidRDefault="00737684">
      <w:pPr>
        <w:pStyle w:val="TableParagraph"/>
        <w:numPr>
          <w:ilvl w:val="0"/>
          <w:numId w:val="26"/>
        </w:numPr>
        <w:ind w:left="0" w:firstLine="0"/>
        <w:jc w:val="both"/>
        <w:rPr>
          <w:rFonts w:asciiTheme="minorHAnsi" w:hAnsiTheme="minorHAnsi" w:cstheme="minorHAnsi"/>
          <w:b/>
          <w:sz w:val="20"/>
          <w:szCs w:val="20"/>
          <w:lang w:val="pl-PL"/>
        </w:rPr>
      </w:pPr>
      <w:r w:rsidRPr="00276E8D">
        <w:rPr>
          <w:rFonts w:asciiTheme="minorHAnsi" w:hAnsiTheme="minorHAnsi" w:cstheme="minorHAnsi"/>
          <w:sz w:val="20"/>
          <w:szCs w:val="20"/>
          <w:lang w:val="pl-PL"/>
        </w:rPr>
        <w:t xml:space="preserve">Składając ofertę w postaci elektronicznej - Ofertę należy złożyć na Platformie pod adresem: </w:t>
      </w:r>
      <w:hyperlink r:id="rId14" w:history="1">
        <w:r w:rsidRPr="00276E8D">
          <w:rPr>
            <w:rStyle w:val="Hipercze"/>
            <w:rFonts w:asciiTheme="minorHAnsi" w:hAnsiTheme="minorHAnsi" w:cstheme="minorHAnsi"/>
            <w:b/>
            <w:sz w:val="20"/>
            <w:szCs w:val="20"/>
          </w:rPr>
          <w:t>https://ezamowienia.gov.pl/</w:t>
        </w:r>
      </w:hyperlink>
      <w:r w:rsidRPr="00276E8D">
        <w:rPr>
          <w:rFonts w:asciiTheme="minorHAnsi" w:hAnsiTheme="minorHAnsi" w:cstheme="minorHAnsi"/>
          <w:b/>
          <w:sz w:val="20"/>
          <w:szCs w:val="20"/>
        </w:rPr>
        <w:t xml:space="preserve"> </w:t>
      </w:r>
      <w:r w:rsidRPr="00276E8D">
        <w:rPr>
          <w:rFonts w:asciiTheme="minorHAnsi" w:hAnsiTheme="minorHAnsi" w:cstheme="minorHAnsi"/>
          <w:b/>
          <w:sz w:val="20"/>
          <w:szCs w:val="20"/>
          <w:lang w:val="pl-PL"/>
        </w:rPr>
        <w:t>w zakładce „OFERTY" do dnia 0</w:t>
      </w:r>
      <w:r w:rsidR="00AC027E">
        <w:rPr>
          <w:rFonts w:asciiTheme="minorHAnsi" w:hAnsiTheme="minorHAnsi" w:cstheme="minorHAnsi"/>
          <w:b/>
          <w:sz w:val="20"/>
          <w:szCs w:val="20"/>
          <w:lang w:val="pl-PL"/>
        </w:rPr>
        <w:t>9</w:t>
      </w:r>
      <w:r w:rsidRPr="00276E8D">
        <w:rPr>
          <w:rFonts w:asciiTheme="minorHAnsi" w:hAnsiTheme="minorHAnsi" w:cstheme="minorHAnsi"/>
          <w:b/>
          <w:sz w:val="20"/>
          <w:szCs w:val="20"/>
          <w:lang w:val="pl-PL"/>
        </w:rPr>
        <w:t>.09.2025 r. do godz. 10:00</w:t>
      </w:r>
    </w:p>
    <w:p w14:paraId="5FF66E05" w14:textId="590139FD" w:rsidR="00737684" w:rsidRPr="00276E8D" w:rsidRDefault="00737684" w:rsidP="00276E8D">
      <w:pPr>
        <w:pStyle w:val="TableParagraph"/>
        <w:numPr>
          <w:ilvl w:val="0"/>
          <w:numId w:val="0"/>
        </w:numPr>
        <w:jc w:val="both"/>
        <w:rPr>
          <w:rFonts w:asciiTheme="minorHAnsi" w:hAnsiTheme="minorHAnsi" w:cstheme="minorHAnsi"/>
          <w:b/>
          <w:sz w:val="20"/>
          <w:szCs w:val="20"/>
          <w:lang w:val="pl-PL"/>
        </w:rPr>
      </w:pPr>
      <w:r w:rsidRPr="00276E8D">
        <w:rPr>
          <w:rFonts w:asciiTheme="minorHAnsi" w:hAnsiTheme="minorHAnsi" w:cstheme="minorHAnsi"/>
          <w:b/>
          <w:sz w:val="20"/>
          <w:szCs w:val="20"/>
          <w:lang w:val="pl-PL"/>
        </w:rPr>
        <w:t xml:space="preserve">2. </w:t>
      </w:r>
      <w:proofErr w:type="spellStart"/>
      <w:r w:rsidRPr="00276E8D">
        <w:rPr>
          <w:rFonts w:asciiTheme="minorHAnsi" w:hAnsiTheme="minorHAnsi" w:cstheme="minorHAnsi"/>
          <w:b/>
          <w:sz w:val="20"/>
          <w:szCs w:val="20"/>
        </w:rPr>
        <w:t>Otwarcie</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ofert</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nastąpi</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poprzez</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upublicznienie</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wczytanych</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na</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Platformie</w:t>
      </w:r>
      <w:proofErr w:type="spellEnd"/>
      <w:r w:rsidRPr="00276E8D">
        <w:rPr>
          <w:rFonts w:asciiTheme="minorHAnsi" w:hAnsiTheme="minorHAnsi" w:cstheme="minorHAnsi"/>
          <w:b/>
          <w:sz w:val="20"/>
          <w:szCs w:val="20"/>
        </w:rPr>
        <w:t xml:space="preserve"> </w:t>
      </w:r>
      <w:proofErr w:type="spellStart"/>
      <w:r w:rsidRPr="00276E8D">
        <w:rPr>
          <w:rFonts w:asciiTheme="minorHAnsi" w:hAnsiTheme="minorHAnsi" w:cstheme="minorHAnsi"/>
          <w:b/>
          <w:sz w:val="20"/>
          <w:szCs w:val="20"/>
        </w:rPr>
        <w:t>Ofert</w:t>
      </w:r>
      <w:proofErr w:type="spellEnd"/>
      <w:r w:rsidRPr="00276E8D">
        <w:rPr>
          <w:rFonts w:asciiTheme="minorHAnsi" w:hAnsiTheme="minorHAnsi" w:cstheme="minorHAnsi"/>
          <w:b/>
          <w:sz w:val="20"/>
          <w:szCs w:val="20"/>
        </w:rPr>
        <w:t xml:space="preserve"> w </w:t>
      </w:r>
      <w:proofErr w:type="spellStart"/>
      <w:r w:rsidRPr="00276E8D">
        <w:rPr>
          <w:rFonts w:asciiTheme="minorHAnsi" w:hAnsiTheme="minorHAnsi" w:cstheme="minorHAnsi"/>
          <w:b/>
          <w:sz w:val="20"/>
          <w:szCs w:val="20"/>
        </w:rPr>
        <w:t>dniu</w:t>
      </w:r>
      <w:proofErr w:type="spellEnd"/>
      <w:r w:rsidRPr="00276E8D">
        <w:rPr>
          <w:rFonts w:asciiTheme="minorHAnsi" w:hAnsiTheme="minorHAnsi" w:cstheme="minorHAnsi"/>
          <w:b/>
          <w:sz w:val="20"/>
          <w:szCs w:val="20"/>
        </w:rPr>
        <w:t xml:space="preserve"> </w:t>
      </w:r>
      <w:r w:rsidR="00276E8D" w:rsidRPr="00276E8D">
        <w:rPr>
          <w:rFonts w:asciiTheme="minorHAnsi" w:hAnsiTheme="minorHAnsi" w:cstheme="minorHAnsi"/>
          <w:b/>
          <w:sz w:val="20"/>
          <w:szCs w:val="20"/>
          <w:lang w:val="pl-PL"/>
        </w:rPr>
        <w:t>0</w:t>
      </w:r>
      <w:r w:rsidR="00AC027E">
        <w:rPr>
          <w:rFonts w:asciiTheme="minorHAnsi" w:hAnsiTheme="minorHAnsi" w:cstheme="minorHAnsi"/>
          <w:b/>
          <w:sz w:val="20"/>
          <w:szCs w:val="20"/>
          <w:lang w:val="pl-PL"/>
        </w:rPr>
        <w:t>9</w:t>
      </w:r>
      <w:r w:rsidR="00276E8D" w:rsidRPr="00276E8D">
        <w:rPr>
          <w:rFonts w:asciiTheme="minorHAnsi" w:hAnsiTheme="minorHAnsi" w:cstheme="minorHAnsi"/>
          <w:b/>
          <w:sz w:val="20"/>
          <w:szCs w:val="20"/>
          <w:lang w:val="pl-PL"/>
        </w:rPr>
        <w:t xml:space="preserve">.09.2025 </w:t>
      </w:r>
      <w:r w:rsidRPr="00276E8D">
        <w:rPr>
          <w:rFonts w:asciiTheme="minorHAnsi" w:hAnsiTheme="minorHAnsi" w:cstheme="minorHAnsi"/>
          <w:b/>
          <w:sz w:val="20"/>
          <w:szCs w:val="20"/>
        </w:rPr>
        <w:t>r. o godz. 1</w:t>
      </w:r>
      <w:r w:rsidR="00276E8D" w:rsidRPr="00276E8D">
        <w:rPr>
          <w:rFonts w:asciiTheme="minorHAnsi" w:hAnsiTheme="minorHAnsi" w:cstheme="minorHAnsi"/>
          <w:b/>
          <w:sz w:val="20"/>
          <w:szCs w:val="20"/>
        </w:rPr>
        <w:t>0</w:t>
      </w:r>
      <w:r w:rsidRPr="00276E8D">
        <w:rPr>
          <w:rFonts w:asciiTheme="minorHAnsi" w:hAnsiTheme="minorHAnsi" w:cstheme="minorHAnsi"/>
          <w:b/>
          <w:sz w:val="20"/>
          <w:szCs w:val="20"/>
        </w:rPr>
        <w:t>:</w:t>
      </w:r>
      <w:r w:rsidR="00276E8D" w:rsidRPr="00276E8D">
        <w:rPr>
          <w:rFonts w:asciiTheme="minorHAnsi" w:hAnsiTheme="minorHAnsi" w:cstheme="minorHAnsi"/>
          <w:b/>
          <w:sz w:val="20"/>
          <w:szCs w:val="20"/>
        </w:rPr>
        <w:t>3</w:t>
      </w:r>
      <w:r w:rsidRPr="00276E8D">
        <w:rPr>
          <w:rFonts w:asciiTheme="minorHAnsi" w:hAnsiTheme="minorHAnsi" w:cstheme="minorHAnsi"/>
          <w:b/>
          <w:sz w:val="20"/>
          <w:szCs w:val="20"/>
        </w:rPr>
        <w:t>0</w:t>
      </w:r>
    </w:p>
    <w:p w14:paraId="0BE79C79" w14:textId="77777777" w:rsidR="00737684" w:rsidRPr="00276E8D" w:rsidRDefault="00737684" w:rsidP="00276E8D">
      <w:pPr>
        <w:autoSpaceDN w:val="0"/>
        <w:contextualSpacing/>
        <w:jc w:val="both"/>
        <w:rPr>
          <w:rFonts w:asciiTheme="minorHAnsi" w:hAnsiTheme="minorHAnsi" w:cstheme="minorHAnsi"/>
          <w:bCs/>
          <w:u w:val="single"/>
        </w:rPr>
      </w:pPr>
      <w:r w:rsidRPr="00276E8D">
        <w:rPr>
          <w:rFonts w:asciiTheme="minorHAnsi" w:hAnsiTheme="minorHAnsi" w:cstheme="minorHAnsi"/>
        </w:rPr>
        <w:t xml:space="preserve">3.  Zamawiający, najpóźniej przed otwarciem ofert, udostępni na stronie internetowej prowadzonego postępowania informację o kwocie, jaką zamierza przeznaczyć na sfinansowanie zamówienia.  </w:t>
      </w:r>
    </w:p>
    <w:p w14:paraId="4F6A7B96" w14:textId="77777777" w:rsidR="00737684" w:rsidRPr="00276E8D" w:rsidRDefault="00737684">
      <w:pPr>
        <w:pStyle w:val="TableParagraph"/>
        <w:numPr>
          <w:ilvl w:val="0"/>
          <w:numId w:val="27"/>
        </w:numPr>
        <w:contextualSpacing/>
        <w:jc w:val="both"/>
        <w:rPr>
          <w:rFonts w:asciiTheme="minorHAnsi" w:hAnsiTheme="minorHAnsi" w:cstheme="minorHAnsi"/>
          <w:bCs/>
          <w:sz w:val="20"/>
          <w:szCs w:val="20"/>
          <w:u w:val="single"/>
        </w:rPr>
      </w:pPr>
      <w:r w:rsidRPr="00276E8D">
        <w:rPr>
          <w:rFonts w:asciiTheme="minorHAnsi" w:hAnsiTheme="minorHAnsi" w:cstheme="minorHAnsi"/>
          <w:sz w:val="20"/>
          <w:szCs w:val="20"/>
        </w:rPr>
        <w:t xml:space="preserve">W </w:t>
      </w:r>
      <w:proofErr w:type="spellStart"/>
      <w:r w:rsidRPr="00276E8D">
        <w:rPr>
          <w:rFonts w:asciiTheme="minorHAnsi" w:hAnsiTheme="minorHAnsi" w:cstheme="minorHAnsi"/>
          <w:sz w:val="20"/>
          <w:szCs w:val="20"/>
        </w:rPr>
        <w:t>przypadku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awarii</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systemu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przy</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użyciu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którego</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następuje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otwarcie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ofert</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która</w:t>
      </w:r>
      <w:proofErr w:type="spellEnd"/>
      <w:r w:rsidRPr="00276E8D">
        <w:rPr>
          <w:rFonts w:asciiTheme="minorHAnsi" w:hAnsiTheme="minorHAnsi" w:cstheme="minorHAnsi"/>
          <w:sz w:val="20"/>
          <w:szCs w:val="20"/>
        </w:rPr>
        <w:t xml:space="preserve"> to </w:t>
      </w:r>
      <w:proofErr w:type="spellStart"/>
      <w:r w:rsidRPr="00276E8D">
        <w:rPr>
          <w:rFonts w:asciiTheme="minorHAnsi" w:hAnsiTheme="minorHAnsi" w:cstheme="minorHAnsi"/>
          <w:sz w:val="20"/>
          <w:szCs w:val="20"/>
        </w:rPr>
        <w:t>awaria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powoduje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brak</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możliwości</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otwarcia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ofert</w:t>
      </w:r>
      <w:proofErr w:type="spellEnd"/>
      <w:r w:rsidRPr="00276E8D">
        <w:rPr>
          <w:rFonts w:asciiTheme="minorHAnsi" w:hAnsiTheme="minorHAnsi" w:cstheme="minorHAnsi"/>
          <w:sz w:val="20"/>
          <w:szCs w:val="20"/>
        </w:rPr>
        <w:t xml:space="preserve"> w </w:t>
      </w:r>
      <w:proofErr w:type="spellStart"/>
      <w:r w:rsidRPr="00276E8D">
        <w:rPr>
          <w:rFonts w:asciiTheme="minorHAnsi" w:hAnsiTheme="minorHAnsi" w:cstheme="minorHAnsi"/>
          <w:sz w:val="20"/>
          <w:szCs w:val="20"/>
        </w:rPr>
        <w:t>terminie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określonym</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przez</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zamawiającego</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otwarcie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ofert</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nastąpi</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niezwłocznie</w:t>
      </w:r>
      <w:proofErr w:type="spellEnd"/>
      <w:r w:rsidRPr="00276E8D">
        <w:rPr>
          <w:rFonts w:asciiTheme="minorHAnsi" w:hAnsiTheme="minorHAnsi" w:cstheme="minorHAnsi"/>
          <w:sz w:val="20"/>
          <w:szCs w:val="20"/>
        </w:rPr>
        <w:t xml:space="preserve"> po </w:t>
      </w:r>
      <w:proofErr w:type="spellStart"/>
      <w:r w:rsidRPr="00276E8D">
        <w:rPr>
          <w:rFonts w:asciiTheme="minorHAnsi" w:hAnsiTheme="minorHAnsi" w:cstheme="minorHAnsi"/>
          <w:sz w:val="20"/>
          <w:szCs w:val="20"/>
        </w:rPr>
        <w:t>usunięciu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awarii</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Zamawiający</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poinformuje</w:t>
      </w:r>
      <w:proofErr w:type="spellEnd"/>
      <w:r w:rsidRPr="00276E8D">
        <w:rPr>
          <w:rFonts w:asciiTheme="minorHAnsi" w:hAnsiTheme="minorHAnsi" w:cstheme="minorHAnsi"/>
          <w:sz w:val="20"/>
          <w:szCs w:val="20"/>
        </w:rPr>
        <w:t xml:space="preserve"> o </w:t>
      </w:r>
      <w:proofErr w:type="spellStart"/>
      <w:r w:rsidRPr="00276E8D">
        <w:rPr>
          <w:rFonts w:asciiTheme="minorHAnsi" w:hAnsiTheme="minorHAnsi" w:cstheme="minorHAnsi"/>
          <w:sz w:val="20"/>
          <w:szCs w:val="20"/>
        </w:rPr>
        <w:t>zmianie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terminu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otwarcia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ofert</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na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stronie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internetowej</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prowadzonego</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postępowania</w:t>
      </w:r>
      <w:proofErr w:type="spellEnd"/>
      <w:r w:rsidRPr="00276E8D">
        <w:rPr>
          <w:rFonts w:asciiTheme="minorHAnsi" w:hAnsiTheme="minorHAnsi" w:cstheme="minorHAnsi"/>
          <w:sz w:val="20"/>
          <w:szCs w:val="20"/>
        </w:rPr>
        <w:t xml:space="preserve">.  </w:t>
      </w:r>
    </w:p>
    <w:p w14:paraId="43141B15" w14:textId="77777777" w:rsidR="00737684" w:rsidRPr="00276E8D" w:rsidRDefault="00737684">
      <w:pPr>
        <w:pStyle w:val="TableParagraph"/>
        <w:numPr>
          <w:ilvl w:val="0"/>
          <w:numId w:val="27"/>
        </w:numPr>
        <w:contextualSpacing/>
        <w:jc w:val="both"/>
        <w:rPr>
          <w:rFonts w:asciiTheme="minorHAnsi" w:hAnsiTheme="minorHAnsi" w:cstheme="minorHAnsi"/>
          <w:bCs/>
          <w:sz w:val="20"/>
          <w:szCs w:val="20"/>
          <w:u w:val="single"/>
        </w:rPr>
      </w:pPr>
      <w:proofErr w:type="spellStart"/>
      <w:r w:rsidRPr="00276E8D">
        <w:rPr>
          <w:rFonts w:asciiTheme="minorHAnsi" w:hAnsiTheme="minorHAnsi" w:cstheme="minorHAnsi"/>
          <w:sz w:val="20"/>
          <w:szCs w:val="20"/>
        </w:rPr>
        <w:t>Niezwłocznie</w:t>
      </w:r>
      <w:proofErr w:type="spellEnd"/>
      <w:r w:rsidRPr="00276E8D">
        <w:rPr>
          <w:rFonts w:asciiTheme="minorHAnsi" w:hAnsiTheme="minorHAnsi" w:cstheme="minorHAnsi"/>
          <w:sz w:val="20"/>
          <w:szCs w:val="20"/>
        </w:rPr>
        <w:t xml:space="preserve"> po </w:t>
      </w:r>
      <w:proofErr w:type="spellStart"/>
      <w:r w:rsidRPr="00276E8D">
        <w:rPr>
          <w:rFonts w:asciiTheme="minorHAnsi" w:hAnsiTheme="minorHAnsi" w:cstheme="minorHAnsi"/>
          <w:sz w:val="20"/>
          <w:szCs w:val="20"/>
        </w:rPr>
        <w:t>otwarciu</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ofert</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zamawiający</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udostępni</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na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stronie</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internetowej</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prowadzonego</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postępowania</w:t>
      </w:r>
      <w:proofErr w:type="spellEnd"/>
      <w:r w:rsidRPr="00276E8D">
        <w:rPr>
          <w:rFonts w:asciiTheme="minorHAnsi" w:hAnsiTheme="minorHAnsi" w:cstheme="minorHAnsi"/>
          <w:sz w:val="20"/>
          <w:szCs w:val="20"/>
        </w:rPr>
        <w:t xml:space="preserve"> </w:t>
      </w:r>
      <w:proofErr w:type="spellStart"/>
      <w:r w:rsidRPr="00276E8D">
        <w:rPr>
          <w:rFonts w:asciiTheme="minorHAnsi" w:hAnsiTheme="minorHAnsi" w:cstheme="minorHAnsi"/>
          <w:sz w:val="20"/>
          <w:szCs w:val="20"/>
        </w:rPr>
        <w:t>informacje</w:t>
      </w:r>
      <w:proofErr w:type="spellEnd"/>
      <w:r w:rsidRPr="00276E8D">
        <w:rPr>
          <w:rFonts w:asciiTheme="minorHAnsi" w:hAnsiTheme="minorHAnsi" w:cstheme="minorHAnsi"/>
          <w:sz w:val="20"/>
          <w:szCs w:val="20"/>
        </w:rPr>
        <w:t xml:space="preserve"> o:  </w:t>
      </w:r>
    </w:p>
    <w:p w14:paraId="755FDC8D" w14:textId="77777777" w:rsidR="00737684" w:rsidRPr="00276E8D" w:rsidRDefault="00737684" w:rsidP="00276E8D">
      <w:pPr>
        <w:pStyle w:val="Akapitzlist"/>
        <w:ind w:left="709" w:hanging="283"/>
        <w:jc w:val="both"/>
        <w:rPr>
          <w:rFonts w:asciiTheme="minorHAnsi" w:hAnsiTheme="minorHAnsi" w:cstheme="minorHAnsi"/>
        </w:rPr>
      </w:pPr>
      <w:r w:rsidRPr="00276E8D">
        <w:rPr>
          <w:rFonts w:asciiTheme="minorHAnsi" w:hAnsiTheme="minorHAnsi" w:cstheme="minorHAnsi"/>
        </w:rPr>
        <w:t xml:space="preserve">a) nazwach albo imionach i nazwiskach oraz siedzibach lub miejscach prowadzonej działalności gospodarczej albo miejscach zamieszkania wykonawców, których oferty zostały otwarte;  </w:t>
      </w:r>
    </w:p>
    <w:p w14:paraId="799D0AF3" w14:textId="77777777" w:rsidR="00737684" w:rsidRPr="00276E8D" w:rsidRDefault="00737684" w:rsidP="00276E8D">
      <w:pPr>
        <w:pStyle w:val="Akapitzlist"/>
        <w:ind w:left="709" w:hanging="283"/>
        <w:jc w:val="both"/>
        <w:rPr>
          <w:rFonts w:asciiTheme="minorHAnsi" w:hAnsiTheme="minorHAnsi" w:cstheme="minorHAnsi"/>
        </w:rPr>
      </w:pPr>
      <w:r w:rsidRPr="00276E8D">
        <w:rPr>
          <w:rFonts w:asciiTheme="minorHAnsi" w:hAnsiTheme="minorHAnsi" w:cstheme="minorHAnsi"/>
        </w:rPr>
        <w:t xml:space="preserve">b) cenach lub kosztach zawartych w ofertach. </w:t>
      </w:r>
    </w:p>
    <w:p w14:paraId="12D2BA89" w14:textId="2C04E4AF" w:rsidR="005E44E6" w:rsidRPr="00276E8D" w:rsidRDefault="005E44E6">
      <w:pPr>
        <w:pStyle w:val="TableParagraph"/>
        <w:numPr>
          <w:ilvl w:val="0"/>
          <w:numId w:val="27"/>
        </w:numPr>
        <w:tabs>
          <w:tab w:val="left" w:pos="850"/>
        </w:tabs>
        <w:ind w:right="183"/>
        <w:jc w:val="both"/>
        <w:rPr>
          <w:rFonts w:asciiTheme="minorHAnsi" w:hAnsiTheme="minorHAnsi" w:cstheme="minorHAnsi"/>
          <w:sz w:val="20"/>
          <w:szCs w:val="20"/>
          <w:lang w:val="pl-PL"/>
        </w:rPr>
      </w:pPr>
      <w:r w:rsidRPr="00276E8D">
        <w:rPr>
          <w:rFonts w:asciiTheme="minorHAnsi" w:hAnsiTheme="minorHAnsi" w:cstheme="minorHAnsi"/>
          <w:sz w:val="20"/>
          <w:szCs w:val="20"/>
          <w:lang w:val="pl-PL"/>
        </w:rPr>
        <w:t>Zamawiający</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odrzuca</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ofertę,</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jeżeli została</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złożona</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po</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terminie</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składania</w:t>
      </w:r>
      <w:r w:rsidRPr="00276E8D">
        <w:rPr>
          <w:rFonts w:asciiTheme="minorHAnsi" w:hAnsiTheme="minorHAnsi" w:cstheme="minorHAnsi"/>
          <w:spacing w:val="1"/>
          <w:sz w:val="20"/>
          <w:szCs w:val="20"/>
          <w:lang w:val="pl-PL"/>
        </w:rPr>
        <w:t xml:space="preserve"> </w:t>
      </w:r>
      <w:r w:rsidRPr="00276E8D">
        <w:rPr>
          <w:rFonts w:asciiTheme="minorHAnsi" w:hAnsiTheme="minorHAnsi" w:cstheme="minorHAnsi"/>
          <w:sz w:val="20"/>
          <w:szCs w:val="20"/>
          <w:lang w:val="pl-PL"/>
        </w:rPr>
        <w:t>ofert</w:t>
      </w:r>
    </w:p>
    <w:p w14:paraId="08629C86" w14:textId="1160F585" w:rsidR="005E44E6" w:rsidRPr="00301935" w:rsidRDefault="005E44E6" w:rsidP="005E44E6">
      <w:pPr>
        <w:pBdr>
          <w:bottom w:val="double" w:sz="4" w:space="1" w:color="auto"/>
        </w:pBdr>
        <w:shd w:val="clear" w:color="auto" w:fill="DAEEF3"/>
        <w:spacing w:before="360" w:after="40" w:line="360" w:lineRule="auto"/>
        <w:ind w:left="568" w:hanging="568"/>
        <w:jc w:val="both"/>
        <w:rPr>
          <w:rFonts w:ascii="Times New Roman" w:hAnsi="Times New Roman" w:cs="Times New Roman"/>
          <w:b/>
          <w:sz w:val="24"/>
          <w:szCs w:val="24"/>
        </w:rPr>
      </w:pPr>
      <w:r w:rsidRPr="005E44E6">
        <w:rPr>
          <w:rFonts w:ascii="Times New Roman" w:hAnsi="Times New Roman" w:cs="Times New Roman"/>
          <w:b/>
          <w:sz w:val="24"/>
          <w:szCs w:val="24"/>
        </w:rPr>
        <w:t>XV.</w:t>
      </w:r>
      <w:r w:rsidRPr="005E44E6">
        <w:rPr>
          <w:rFonts w:ascii="Times New Roman" w:hAnsi="Times New Roman" w:cs="Times New Roman"/>
          <w:b/>
          <w:sz w:val="24"/>
          <w:szCs w:val="24"/>
        </w:rPr>
        <w:tab/>
        <w:t>TERMIN ZWIĄZANIA OFERTĄ</w:t>
      </w:r>
    </w:p>
    <w:p w14:paraId="4A1B7C19" w14:textId="5615A9BB" w:rsidR="005E44E6" w:rsidRPr="00276E8D" w:rsidRDefault="005E44E6">
      <w:pPr>
        <w:pStyle w:val="Akapitzlist"/>
        <w:widowControl w:val="0"/>
        <w:numPr>
          <w:ilvl w:val="1"/>
          <w:numId w:val="10"/>
        </w:numPr>
        <w:tabs>
          <w:tab w:val="left" w:pos="850"/>
        </w:tabs>
        <w:autoSpaceDE w:val="0"/>
        <w:autoSpaceDN w:val="0"/>
        <w:spacing w:before="51"/>
        <w:ind w:hanging="721"/>
        <w:jc w:val="both"/>
        <w:rPr>
          <w:rFonts w:asciiTheme="minorHAnsi" w:hAnsiTheme="minorHAnsi" w:cstheme="minorHAnsi"/>
        </w:rPr>
      </w:pPr>
      <w:r w:rsidRPr="00276E8D">
        <w:rPr>
          <w:rFonts w:asciiTheme="minorHAnsi" w:hAnsiTheme="minorHAnsi" w:cstheme="minorHAnsi"/>
        </w:rPr>
        <w:t>Wykonawca jest</w:t>
      </w:r>
      <w:r w:rsidRPr="00276E8D">
        <w:rPr>
          <w:rFonts w:asciiTheme="minorHAnsi" w:hAnsiTheme="minorHAnsi" w:cstheme="minorHAnsi"/>
          <w:spacing w:val="-4"/>
        </w:rPr>
        <w:t xml:space="preserve"> </w:t>
      </w:r>
      <w:r w:rsidRPr="00276E8D">
        <w:rPr>
          <w:rFonts w:asciiTheme="minorHAnsi" w:hAnsiTheme="minorHAnsi" w:cstheme="minorHAnsi"/>
        </w:rPr>
        <w:t>związany</w:t>
      </w:r>
      <w:r w:rsidRPr="00276E8D">
        <w:rPr>
          <w:rFonts w:asciiTheme="minorHAnsi" w:hAnsiTheme="minorHAnsi" w:cstheme="minorHAnsi"/>
          <w:spacing w:val="-1"/>
        </w:rPr>
        <w:t xml:space="preserve"> </w:t>
      </w:r>
      <w:r w:rsidRPr="00276E8D">
        <w:rPr>
          <w:rFonts w:asciiTheme="minorHAnsi" w:hAnsiTheme="minorHAnsi" w:cstheme="minorHAnsi"/>
        </w:rPr>
        <w:t>ofertą</w:t>
      </w:r>
      <w:r w:rsidRPr="00276E8D">
        <w:rPr>
          <w:rFonts w:asciiTheme="minorHAnsi" w:hAnsiTheme="minorHAnsi" w:cstheme="minorHAnsi"/>
          <w:spacing w:val="-3"/>
        </w:rPr>
        <w:t xml:space="preserve"> 30 dni tj. </w:t>
      </w:r>
      <w:r w:rsidRPr="00276E8D">
        <w:rPr>
          <w:rFonts w:asciiTheme="minorHAnsi" w:hAnsiTheme="minorHAnsi" w:cstheme="minorHAnsi"/>
        </w:rPr>
        <w:t>do</w:t>
      </w:r>
      <w:r w:rsidRPr="00276E8D">
        <w:rPr>
          <w:rFonts w:asciiTheme="minorHAnsi" w:hAnsiTheme="minorHAnsi" w:cstheme="minorHAnsi"/>
          <w:spacing w:val="-1"/>
        </w:rPr>
        <w:t xml:space="preserve"> </w:t>
      </w:r>
      <w:r w:rsidRPr="00276E8D">
        <w:rPr>
          <w:rFonts w:asciiTheme="minorHAnsi" w:hAnsiTheme="minorHAnsi" w:cstheme="minorHAnsi"/>
        </w:rPr>
        <w:t>dnia</w:t>
      </w:r>
      <w:r w:rsidRPr="00276E8D">
        <w:rPr>
          <w:rFonts w:asciiTheme="minorHAnsi" w:hAnsiTheme="minorHAnsi" w:cstheme="minorHAnsi"/>
          <w:spacing w:val="-2"/>
        </w:rPr>
        <w:t xml:space="preserve"> </w:t>
      </w:r>
      <w:r w:rsidR="00276E8D" w:rsidRPr="00276E8D">
        <w:rPr>
          <w:rFonts w:asciiTheme="minorHAnsi" w:hAnsiTheme="minorHAnsi" w:cstheme="minorHAnsi"/>
        </w:rPr>
        <w:t>0</w:t>
      </w:r>
      <w:r w:rsidR="00AC027E">
        <w:rPr>
          <w:rFonts w:asciiTheme="minorHAnsi" w:hAnsiTheme="minorHAnsi" w:cstheme="minorHAnsi"/>
        </w:rPr>
        <w:t>8</w:t>
      </w:r>
      <w:r w:rsidRPr="00276E8D">
        <w:rPr>
          <w:rFonts w:asciiTheme="minorHAnsi" w:hAnsiTheme="minorHAnsi" w:cstheme="minorHAnsi"/>
        </w:rPr>
        <w:t xml:space="preserve"> </w:t>
      </w:r>
      <w:r w:rsidR="00276E8D" w:rsidRPr="00276E8D">
        <w:rPr>
          <w:rFonts w:asciiTheme="minorHAnsi" w:hAnsiTheme="minorHAnsi" w:cstheme="minorHAnsi"/>
        </w:rPr>
        <w:t>październik</w:t>
      </w:r>
      <w:r w:rsidRPr="00276E8D">
        <w:rPr>
          <w:rFonts w:asciiTheme="minorHAnsi" w:hAnsiTheme="minorHAnsi" w:cstheme="minorHAnsi"/>
        </w:rPr>
        <w:t>a</w:t>
      </w:r>
      <w:r w:rsidR="00276E8D" w:rsidRPr="00276E8D">
        <w:rPr>
          <w:rFonts w:asciiTheme="minorHAnsi" w:hAnsiTheme="minorHAnsi" w:cstheme="minorHAnsi"/>
          <w:spacing w:val="53"/>
        </w:rPr>
        <w:t xml:space="preserve"> </w:t>
      </w:r>
      <w:r w:rsidRPr="00276E8D">
        <w:rPr>
          <w:rFonts w:asciiTheme="minorHAnsi" w:hAnsiTheme="minorHAnsi" w:cstheme="minorHAnsi"/>
        </w:rPr>
        <w:t>202</w:t>
      </w:r>
      <w:r w:rsidR="00276E8D" w:rsidRPr="00276E8D">
        <w:rPr>
          <w:rFonts w:asciiTheme="minorHAnsi" w:hAnsiTheme="minorHAnsi" w:cstheme="minorHAnsi"/>
        </w:rPr>
        <w:t>5</w:t>
      </w:r>
      <w:r w:rsidRPr="00276E8D">
        <w:rPr>
          <w:rFonts w:asciiTheme="minorHAnsi" w:hAnsiTheme="minorHAnsi" w:cstheme="minorHAnsi"/>
        </w:rPr>
        <w:t>r.</w:t>
      </w:r>
    </w:p>
    <w:p w14:paraId="1B74A67F" w14:textId="77777777" w:rsidR="005E44E6" w:rsidRPr="00276E8D" w:rsidRDefault="005E44E6">
      <w:pPr>
        <w:pStyle w:val="Akapitzlist"/>
        <w:widowControl w:val="0"/>
        <w:numPr>
          <w:ilvl w:val="1"/>
          <w:numId w:val="10"/>
        </w:numPr>
        <w:tabs>
          <w:tab w:val="left" w:pos="850"/>
        </w:tabs>
        <w:autoSpaceDE w:val="0"/>
        <w:autoSpaceDN w:val="0"/>
        <w:spacing w:before="43"/>
        <w:ind w:right="177"/>
        <w:jc w:val="both"/>
        <w:rPr>
          <w:rFonts w:asciiTheme="minorHAnsi" w:hAnsiTheme="minorHAnsi" w:cstheme="minorHAnsi"/>
        </w:rPr>
      </w:pPr>
      <w:r w:rsidRPr="00276E8D">
        <w:rPr>
          <w:rFonts w:asciiTheme="minorHAnsi" w:hAnsiTheme="minorHAnsi" w:cstheme="minorHAnsi"/>
        </w:rPr>
        <w:t>W</w:t>
      </w:r>
      <w:r w:rsidRPr="00276E8D">
        <w:rPr>
          <w:rFonts w:asciiTheme="minorHAnsi" w:hAnsiTheme="minorHAnsi" w:cstheme="minorHAnsi"/>
          <w:spacing w:val="1"/>
        </w:rPr>
        <w:t xml:space="preserve"> </w:t>
      </w:r>
      <w:r w:rsidRPr="00276E8D">
        <w:rPr>
          <w:rFonts w:asciiTheme="minorHAnsi" w:hAnsiTheme="minorHAnsi" w:cstheme="minorHAnsi"/>
        </w:rPr>
        <w:t>przypadku</w:t>
      </w:r>
      <w:r w:rsidRPr="00276E8D">
        <w:rPr>
          <w:rFonts w:asciiTheme="minorHAnsi" w:hAnsiTheme="minorHAnsi" w:cstheme="minorHAnsi"/>
          <w:spacing w:val="1"/>
        </w:rPr>
        <w:t xml:space="preserve"> </w:t>
      </w:r>
      <w:r w:rsidRPr="00276E8D">
        <w:rPr>
          <w:rFonts w:asciiTheme="minorHAnsi" w:hAnsiTheme="minorHAnsi" w:cstheme="minorHAnsi"/>
        </w:rPr>
        <w:t>gdy</w:t>
      </w:r>
      <w:r w:rsidRPr="00276E8D">
        <w:rPr>
          <w:rFonts w:asciiTheme="minorHAnsi" w:hAnsiTheme="minorHAnsi" w:cstheme="minorHAnsi"/>
          <w:spacing w:val="1"/>
        </w:rPr>
        <w:t xml:space="preserve"> </w:t>
      </w:r>
      <w:r w:rsidRPr="00276E8D">
        <w:rPr>
          <w:rFonts w:asciiTheme="minorHAnsi" w:hAnsiTheme="minorHAnsi" w:cstheme="minorHAnsi"/>
        </w:rPr>
        <w:t>wybór</w:t>
      </w:r>
      <w:r w:rsidRPr="00276E8D">
        <w:rPr>
          <w:rFonts w:asciiTheme="minorHAnsi" w:hAnsiTheme="minorHAnsi" w:cstheme="minorHAnsi"/>
          <w:spacing w:val="1"/>
        </w:rPr>
        <w:t xml:space="preserve"> </w:t>
      </w:r>
      <w:r w:rsidRPr="00276E8D">
        <w:rPr>
          <w:rFonts w:asciiTheme="minorHAnsi" w:hAnsiTheme="minorHAnsi" w:cstheme="minorHAnsi"/>
        </w:rPr>
        <w:t>najkorzystniejszej</w:t>
      </w:r>
      <w:r w:rsidRPr="00276E8D">
        <w:rPr>
          <w:rFonts w:asciiTheme="minorHAnsi" w:hAnsiTheme="minorHAnsi" w:cstheme="minorHAnsi"/>
          <w:spacing w:val="1"/>
        </w:rPr>
        <w:t xml:space="preserve"> </w:t>
      </w:r>
      <w:r w:rsidRPr="00276E8D">
        <w:rPr>
          <w:rFonts w:asciiTheme="minorHAnsi" w:hAnsiTheme="minorHAnsi" w:cstheme="minorHAnsi"/>
        </w:rPr>
        <w:t>oferty</w:t>
      </w:r>
      <w:r w:rsidRPr="00276E8D">
        <w:rPr>
          <w:rFonts w:asciiTheme="minorHAnsi" w:hAnsiTheme="minorHAnsi" w:cstheme="minorHAnsi"/>
          <w:spacing w:val="1"/>
        </w:rPr>
        <w:t xml:space="preserve"> </w:t>
      </w:r>
      <w:r w:rsidRPr="00276E8D">
        <w:rPr>
          <w:rFonts w:asciiTheme="minorHAnsi" w:hAnsiTheme="minorHAnsi" w:cstheme="minorHAnsi"/>
        </w:rPr>
        <w:t>nie</w:t>
      </w:r>
      <w:r w:rsidRPr="00276E8D">
        <w:rPr>
          <w:rFonts w:asciiTheme="minorHAnsi" w:hAnsiTheme="minorHAnsi" w:cstheme="minorHAnsi"/>
          <w:spacing w:val="1"/>
        </w:rPr>
        <w:t xml:space="preserve"> </w:t>
      </w:r>
      <w:r w:rsidRPr="00276E8D">
        <w:rPr>
          <w:rFonts w:asciiTheme="minorHAnsi" w:hAnsiTheme="minorHAnsi" w:cstheme="minorHAnsi"/>
        </w:rPr>
        <w:t>nastąpi</w:t>
      </w:r>
      <w:r w:rsidRPr="00276E8D">
        <w:rPr>
          <w:rFonts w:asciiTheme="minorHAnsi" w:hAnsiTheme="minorHAnsi" w:cstheme="minorHAnsi"/>
          <w:spacing w:val="1"/>
        </w:rPr>
        <w:t xml:space="preserve"> </w:t>
      </w:r>
      <w:r w:rsidRPr="00276E8D">
        <w:rPr>
          <w:rFonts w:asciiTheme="minorHAnsi" w:hAnsiTheme="minorHAnsi" w:cstheme="minorHAnsi"/>
        </w:rPr>
        <w:t>przed</w:t>
      </w:r>
      <w:r w:rsidRPr="00276E8D">
        <w:rPr>
          <w:rFonts w:asciiTheme="minorHAnsi" w:hAnsiTheme="minorHAnsi" w:cstheme="minorHAnsi"/>
          <w:spacing w:val="1"/>
        </w:rPr>
        <w:t xml:space="preserve"> </w:t>
      </w:r>
      <w:r w:rsidRPr="00276E8D">
        <w:rPr>
          <w:rFonts w:asciiTheme="minorHAnsi" w:hAnsiTheme="minorHAnsi" w:cstheme="minorHAnsi"/>
        </w:rPr>
        <w:t>upływem</w:t>
      </w:r>
      <w:r w:rsidRPr="00276E8D">
        <w:rPr>
          <w:rFonts w:asciiTheme="minorHAnsi" w:hAnsiTheme="minorHAnsi" w:cstheme="minorHAnsi"/>
          <w:spacing w:val="1"/>
        </w:rPr>
        <w:t xml:space="preserve"> </w:t>
      </w:r>
      <w:r w:rsidRPr="00276E8D">
        <w:rPr>
          <w:rFonts w:asciiTheme="minorHAnsi" w:hAnsiTheme="minorHAnsi" w:cstheme="minorHAnsi"/>
        </w:rPr>
        <w:t>terminu</w:t>
      </w:r>
      <w:r w:rsidRPr="00276E8D">
        <w:rPr>
          <w:rFonts w:asciiTheme="minorHAnsi" w:hAnsiTheme="minorHAnsi" w:cstheme="minorHAnsi"/>
          <w:spacing w:val="1"/>
        </w:rPr>
        <w:t xml:space="preserve"> </w:t>
      </w:r>
      <w:r w:rsidRPr="00276E8D">
        <w:rPr>
          <w:rFonts w:asciiTheme="minorHAnsi" w:hAnsiTheme="minorHAnsi" w:cstheme="minorHAnsi"/>
        </w:rPr>
        <w:t>związania</w:t>
      </w:r>
      <w:r w:rsidRPr="00276E8D">
        <w:rPr>
          <w:rFonts w:asciiTheme="minorHAnsi" w:hAnsiTheme="minorHAnsi" w:cstheme="minorHAnsi"/>
          <w:spacing w:val="1"/>
        </w:rPr>
        <w:t xml:space="preserve"> </w:t>
      </w:r>
      <w:r w:rsidRPr="00276E8D">
        <w:rPr>
          <w:rFonts w:asciiTheme="minorHAnsi" w:hAnsiTheme="minorHAnsi" w:cstheme="minorHAnsi"/>
        </w:rPr>
        <w:t>ofertą,</w:t>
      </w:r>
      <w:r w:rsidRPr="00276E8D">
        <w:rPr>
          <w:rFonts w:asciiTheme="minorHAnsi" w:hAnsiTheme="minorHAnsi" w:cstheme="minorHAnsi"/>
          <w:spacing w:val="1"/>
        </w:rPr>
        <w:t xml:space="preserve"> </w:t>
      </w:r>
      <w:r w:rsidRPr="00276E8D">
        <w:rPr>
          <w:rFonts w:asciiTheme="minorHAnsi" w:hAnsiTheme="minorHAnsi" w:cstheme="minorHAnsi"/>
        </w:rPr>
        <w:t>o</w:t>
      </w:r>
      <w:r w:rsidRPr="00276E8D">
        <w:rPr>
          <w:rFonts w:asciiTheme="minorHAnsi" w:hAnsiTheme="minorHAnsi" w:cstheme="minorHAnsi"/>
          <w:spacing w:val="1"/>
        </w:rPr>
        <w:t xml:space="preserve"> </w:t>
      </w:r>
      <w:r w:rsidRPr="00276E8D">
        <w:rPr>
          <w:rFonts w:asciiTheme="minorHAnsi" w:hAnsiTheme="minorHAnsi" w:cstheme="minorHAnsi"/>
        </w:rPr>
        <w:t>którym</w:t>
      </w:r>
      <w:r w:rsidRPr="00276E8D">
        <w:rPr>
          <w:rFonts w:asciiTheme="minorHAnsi" w:hAnsiTheme="minorHAnsi" w:cstheme="minorHAnsi"/>
          <w:spacing w:val="1"/>
        </w:rPr>
        <w:t xml:space="preserve"> </w:t>
      </w:r>
      <w:r w:rsidRPr="00276E8D">
        <w:rPr>
          <w:rFonts w:asciiTheme="minorHAnsi" w:hAnsiTheme="minorHAnsi" w:cstheme="minorHAnsi"/>
        </w:rPr>
        <w:t>mowa</w:t>
      </w:r>
      <w:r w:rsidRPr="00276E8D">
        <w:rPr>
          <w:rFonts w:asciiTheme="minorHAnsi" w:hAnsiTheme="minorHAnsi" w:cstheme="minorHAnsi"/>
          <w:spacing w:val="1"/>
        </w:rPr>
        <w:t xml:space="preserve"> </w:t>
      </w:r>
      <w:r w:rsidRPr="00276E8D">
        <w:rPr>
          <w:rFonts w:asciiTheme="minorHAnsi" w:hAnsiTheme="minorHAnsi" w:cstheme="minorHAnsi"/>
        </w:rPr>
        <w:t>w</w:t>
      </w:r>
      <w:r w:rsidRPr="00276E8D">
        <w:rPr>
          <w:rFonts w:asciiTheme="minorHAnsi" w:hAnsiTheme="minorHAnsi" w:cstheme="minorHAnsi"/>
          <w:spacing w:val="1"/>
        </w:rPr>
        <w:t xml:space="preserve"> </w:t>
      </w:r>
      <w:r w:rsidRPr="00276E8D">
        <w:rPr>
          <w:rFonts w:asciiTheme="minorHAnsi" w:hAnsiTheme="minorHAnsi" w:cstheme="minorHAnsi"/>
        </w:rPr>
        <w:t>pkt</w:t>
      </w:r>
      <w:r w:rsidRPr="00276E8D">
        <w:rPr>
          <w:rFonts w:asciiTheme="minorHAnsi" w:hAnsiTheme="minorHAnsi" w:cstheme="minorHAnsi"/>
          <w:spacing w:val="1"/>
        </w:rPr>
        <w:t xml:space="preserve"> </w:t>
      </w:r>
      <w:r w:rsidRPr="00276E8D">
        <w:rPr>
          <w:rFonts w:asciiTheme="minorHAnsi" w:hAnsiTheme="minorHAnsi" w:cstheme="minorHAnsi"/>
        </w:rPr>
        <w:t>15.1,</w:t>
      </w:r>
      <w:r w:rsidRPr="00276E8D">
        <w:rPr>
          <w:rFonts w:asciiTheme="minorHAnsi" w:hAnsiTheme="minorHAnsi" w:cstheme="minorHAnsi"/>
          <w:spacing w:val="1"/>
        </w:rPr>
        <w:t xml:space="preserve"> </w:t>
      </w:r>
      <w:r w:rsidRPr="00276E8D">
        <w:rPr>
          <w:rFonts w:asciiTheme="minorHAnsi" w:hAnsiTheme="minorHAnsi" w:cstheme="minorHAnsi"/>
        </w:rPr>
        <w:t>zamawiający</w:t>
      </w:r>
      <w:r w:rsidRPr="00276E8D">
        <w:rPr>
          <w:rFonts w:asciiTheme="minorHAnsi" w:hAnsiTheme="minorHAnsi" w:cstheme="minorHAnsi"/>
          <w:spacing w:val="1"/>
        </w:rPr>
        <w:t xml:space="preserve"> </w:t>
      </w:r>
      <w:r w:rsidRPr="00276E8D">
        <w:rPr>
          <w:rFonts w:asciiTheme="minorHAnsi" w:hAnsiTheme="minorHAnsi" w:cstheme="minorHAnsi"/>
        </w:rPr>
        <w:t>przed</w:t>
      </w:r>
      <w:r w:rsidRPr="00276E8D">
        <w:rPr>
          <w:rFonts w:asciiTheme="minorHAnsi" w:hAnsiTheme="minorHAnsi" w:cstheme="minorHAnsi"/>
          <w:spacing w:val="1"/>
        </w:rPr>
        <w:t xml:space="preserve"> </w:t>
      </w:r>
      <w:r w:rsidRPr="00276E8D">
        <w:rPr>
          <w:rFonts w:asciiTheme="minorHAnsi" w:hAnsiTheme="minorHAnsi" w:cstheme="minorHAnsi"/>
        </w:rPr>
        <w:t>upływem</w:t>
      </w:r>
      <w:r w:rsidRPr="00276E8D">
        <w:rPr>
          <w:rFonts w:asciiTheme="minorHAnsi" w:hAnsiTheme="minorHAnsi" w:cstheme="minorHAnsi"/>
          <w:spacing w:val="54"/>
        </w:rPr>
        <w:t xml:space="preserve"> </w:t>
      </w:r>
      <w:r w:rsidRPr="00276E8D">
        <w:rPr>
          <w:rFonts w:asciiTheme="minorHAnsi" w:hAnsiTheme="minorHAnsi" w:cstheme="minorHAnsi"/>
        </w:rPr>
        <w:t>terminu</w:t>
      </w:r>
      <w:r w:rsidRPr="00276E8D">
        <w:rPr>
          <w:rFonts w:asciiTheme="minorHAnsi" w:hAnsiTheme="minorHAnsi" w:cstheme="minorHAnsi"/>
          <w:spacing w:val="1"/>
        </w:rPr>
        <w:t xml:space="preserve"> </w:t>
      </w:r>
      <w:r w:rsidRPr="00276E8D">
        <w:rPr>
          <w:rFonts w:asciiTheme="minorHAnsi" w:hAnsiTheme="minorHAnsi" w:cstheme="minorHAnsi"/>
        </w:rPr>
        <w:t>związania</w:t>
      </w:r>
      <w:r w:rsidRPr="00276E8D">
        <w:rPr>
          <w:rFonts w:asciiTheme="minorHAnsi" w:hAnsiTheme="minorHAnsi" w:cstheme="minorHAnsi"/>
          <w:spacing w:val="1"/>
        </w:rPr>
        <w:t xml:space="preserve"> </w:t>
      </w:r>
      <w:r w:rsidRPr="00276E8D">
        <w:rPr>
          <w:rFonts w:asciiTheme="minorHAnsi" w:hAnsiTheme="minorHAnsi" w:cstheme="minorHAnsi"/>
        </w:rPr>
        <w:t>ofertą,</w:t>
      </w:r>
      <w:r w:rsidRPr="00276E8D">
        <w:rPr>
          <w:rFonts w:asciiTheme="minorHAnsi" w:hAnsiTheme="minorHAnsi" w:cstheme="minorHAnsi"/>
          <w:spacing w:val="1"/>
        </w:rPr>
        <w:t xml:space="preserve"> </w:t>
      </w:r>
      <w:r w:rsidRPr="00276E8D">
        <w:rPr>
          <w:rFonts w:asciiTheme="minorHAnsi" w:hAnsiTheme="minorHAnsi" w:cstheme="minorHAnsi"/>
        </w:rPr>
        <w:t>zwróci</w:t>
      </w:r>
      <w:r w:rsidRPr="00276E8D">
        <w:rPr>
          <w:rFonts w:asciiTheme="minorHAnsi" w:hAnsiTheme="minorHAnsi" w:cstheme="minorHAnsi"/>
          <w:spacing w:val="1"/>
        </w:rPr>
        <w:t xml:space="preserve"> </w:t>
      </w:r>
      <w:r w:rsidRPr="00276E8D">
        <w:rPr>
          <w:rFonts w:asciiTheme="minorHAnsi" w:hAnsiTheme="minorHAnsi" w:cstheme="minorHAnsi"/>
        </w:rPr>
        <w:t>się</w:t>
      </w:r>
      <w:r w:rsidRPr="00276E8D">
        <w:rPr>
          <w:rFonts w:asciiTheme="minorHAnsi" w:hAnsiTheme="minorHAnsi" w:cstheme="minorHAnsi"/>
          <w:spacing w:val="1"/>
        </w:rPr>
        <w:t xml:space="preserve"> </w:t>
      </w:r>
      <w:r w:rsidRPr="00276E8D">
        <w:rPr>
          <w:rFonts w:asciiTheme="minorHAnsi" w:hAnsiTheme="minorHAnsi" w:cstheme="minorHAnsi"/>
        </w:rPr>
        <w:t>jednokrotnie</w:t>
      </w:r>
      <w:r w:rsidRPr="00276E8D">
        <w:rPr>
          <w:rFonts w:asciiTheme="minorHAnsi" w:hAnsiTheme="minorHAnsi" w:cstheme="minorHAnsi"/>
          <w:spacing w:val="1"/>
        </w:rPr>
        <w:t xml:space="preserve"> </w:t>
      </w:r>
      <w:r w:rsidRPr="00276E8D">
        <w:rPr>
          <w:rFonts w:asciiTheme="minorHAnsi" w:hAnsiTheme="minorHAnsi" w:cstheme="minorHAnsi"/>
        </w:rPr>
        <w:t>do</w:t>
      </w:r>
      <w:r w:rsidRPr="00276E8D">
        <w:rPr>
          <w:rFonts w:asciiTheme="minorHAnsi" w:hAnsiTheme="minorHAnsi" w:cstheme="minorHAnsi"/>
          <w:spacing w:val="1"/>
        </w:rPr>
        <w:t xml:space="preserve"> </w:t>
      </w:r>
      <w:r w:rsidRPr="00276E8D">
        <w:rPr>
          <w:rFonts w:asciiTheme="minorHAnsi" w:hAnsiTheme="minorHAnsi" w:cstheme="minorHAnsi"/>
        </w:rPr>
        <w:t>wykonawców</w:t>
      </w:r>
      <w:r w:rsidRPr="00276E8D">
        <w:rPr>
          <w:rFonts w:asciiTheme="minorHAnsi" w:hAnsiTheme="minorHAnsi" w:cstheme="minorHAnsi"/>
          <w:spacing w:val="1"/>
        </w:rPr>
        <w:t xml:space="preserve"> </w:t>
      </w:r>
      <w:r w:rsidRPr="00276E8D">
        <w:rPr>
          <w:rFonts w:asciiTheme="minorHAnsi" w:hAnsiTheme="minorHAnsi" w:cstheme="minorHAnsi"/>
        </w:rPr>
        <w:t>o</w:t>
      </w:r>
      <w:r w:rsidRPr="00276E8D">
        <w:rPr>
          <w:rFonts w:asciiTheme="minorHAnsi" w:hAnsiTheme="minorHAnsi" w:cstheme="minorHAnsi"/>
          <w:spacing w:val="1"/>
        </w:rPr>
        <w:t xml:space="preserve"> </w:t>
      </w:r>
      <w:r w:rsidRPr="00276E8D">
        <w:rPr>
          <w:rFonts w:asciiTheme="minorHAnsi" w:hAnsiTheme="minorHAnsi" w:cstheme="minorHAnsi"/>
        </w:rPr>
        <w:t>wyrażenie</w:t>
      </w:r>
      <w:r w:rsidRPr="00276E8D">
        <w:rPr>
          <w:rFonts w:asciiTheme="minorHAnsi" w:hAnsiTheme="minorHAnsi" w:cstheme="minorHAnsi"/>
          <w:spacing w:val="1"/>
        </w:rPr>
        <w:t xml:space="preserve"> </w:t>
      </w:r>
      <w:r w:rsidRPr="00276E8D">
        <w:rPr>
          <w:rFonts w:asciiTheme="minorHAnsi" w:hAnsiTheme="minorHAnsi" w:cstheme="minorHAnsi"/>
        </w:rPr>
        <w:t>zgody</w:t>
      </w:r>
      <w:r w:rsidRPr="00276E8D">
        <w:rPr>
          <w:rFonts w:asciiTheme="minorHAnsi" w:hAnsiTheme="minorHAnsi" w:cstheme="minorHAnsi"/>
          <w:spacing w:val="1"/>
        </w:rPr>
        <w:t xml:space="preserve"> </w:t>
      </w:r>
      <w:r w:rsidRPr="00276E8D">
        <w:rPr>
          <w:rFonts w:asciiTheme="minorHAnsi" w:hAnsiTheme="minorHAnsi" w:cstheme="minorHAnsi"/>
        </w:rPr>
        <w:t>na</w:t>
      </w:r>
      <w:r w:rsidRPr="00276E8D">
        <w:rPr>
          <w:rFonts w:asciiTheme="minorHAnsi" w:hAnsiTheme="minorHAnsi" w:cstheme="minorHAnsi"/>
          <w:spacing w:val="1"/>
        </w:rPr>
        <w:t xml:space="preserve"> </w:t>
      </w:r>
      <w:r w:rsidRPr="00276E8D">
        <w:rPr>
          <w:rFonts w:asciiTheme="minorHAnsi" w:hAnsiTheme="minorHAnsi" w:cstheme="minorHAnsi"/>
        </w:rPr>
        <w:t>przedłużenie</w:t>
      </w:r>
      <w:r w:rsidRPr="00276E8D">
        <w:rPr>
          <w:rFonts w:asciiTheme="minorHAnsi" w:hAnsiTheme="minorHAnsi" w:cstheme="minorHAnsi"/>
          <w:spacing w:val="-1"/>
        </w:rPr>
        <w:t xml:space="preserve"> </w:t>
      </w:r>
      <w:r w:rsidRPr="00276E8D">
        <w:rPr>
          <w:rFonts w:asciiTheme="minorHAnsi" w:hAnsiTheme="minorHAnsi" w:cstheme="minorHAnsi"/>
        </w:rPr>
        <w:t>tego</w:t>
      </w:r>
      <w:r w:rsidRPr="00276E8D">
        <w:rPr>
          <w:rFonts w:asciiTheme="minorHAnsi" w:hAnsiTheme="minorHAnsi" w:cstheme="minorHAnsi"/>
          <w:spacing w:val="-2"/>
        </w:rPr>
        <w:t xml:space="preserve"> </w:t>
      </w:r>
      <w:r w:rsidRPr="00276E8D">
        <w:rPr>
          <w:rFonts w:asciiTheme="minorHAnsi" w:hAnsiTheme="minorHAnsi" w:cstheme="minorHAnsi"/>
        </w:rPr>
        <w:t>terminu</w:t>
      </w:r>
      <w:r w:rsidRPr="00276E8D">
        <w:rPr>
          <w:rFonts w:asciiTheme="minorHAnsi" w:hAnsiTheme="minorHAnsi" w:cstheme="minorHAnsi"/>
          <w:spacing w:val="-2"/>
        </w:rPr>
        <w:t xml:space="preserve"> </w:t>
      </w:r>
      <w:r w:rsidRPr="00276E8D">
        <w:rPr>
          <w:rFonts w:asciiTheme="minorHAnsi" w:hAnsiTheme="minorHAnsi" w:cstheme="minorHAnsi"/>
        </w:rPr>
        <w:t>o</w:t>
      </w:r>
      <w:r w:rsidRPr="00276E8D">
        <w:rPr>
          <w:rFonts w:asciiTheme="minorHAnsi" w:hAnsiTheme="minorHAnsi" w:cstheme="minorHAnsi"/>
          <w:spacing w:val="-3"/>
        </w:rPr>
        <w:t xml:space="preserve"> </w:t>
      </w:r>
      <w:r w:rsidRPr="00276E8D">
        <w:rPr>
          <w:rFonts w:asciiTheme="minorHAnsi" w:hAnsiTheme="minorHAnsi" w:cstheme="minorHAnsi"/>
        </w:rPr>
        <w:t>wskazywany</w:t>
      </w:r>
      <w:r w:rsidRPr="00276E8D">
        <w:rPr>
          <w:rFonts w:asciiTheme="minorHAnsi" w:hAnsiTheme="minorHAnsi" w:cstheme="minorHAnsi"/>
          <w:spacing w:val="-1"/>
        </w:rPr>
        <w:t xml:space="preserve"> </w:t>
      </w:r>
      <w:r w:rsidRPr="00276E8D">
        <w:rPr>
          <w:rFonts w:asciiTheme="minorHAnsi" w:hAnsiTheme="minorHAnsi" w:cstheme="minorHAnsi"/>
        </w:rPr>
        <w:t>przez niego</w:t>
      </w:r>
      <w:r w:rsidRPr="00276E8D">
        <w:rPr>
          <w:rFonts w:asciiTheme="minorHAnsi" w:hAnsiTheme="minorHAnsi" w:cstheme="minorHAnsi"/>
          <w:spacing w:val="-3"/>
        </w:rPr>
        <w:t xml:space="preserve"> </w:t>
      </w:r>
      <w:r w:rsidRPr="00276E8D">
        <w:rPr>
          <w:rFonts w:asciiTheme="minorHAnsi" w:hAnsiTheme="minorHAnsi" w:cstheme="minorHAnsi"/>
        </w:rPr>
        <w:t>okres,</w:t>
      </w:r>
      <w:r w:rsidRPr="00276E8D">
        <w:rPr>
          <w:rFonts w:asciiTheme="minorHAnsi" w:hAnsiTheme="minorHAnsi" w:cstheme="minorHAnsi"/>
          <w:spacing w:val="2"/>
        </w:rPr>
        <w:t xml:space="preserve"> </w:t>
      </w:r>
      <w:r w:rsidRPr="00276E8D">
        <w:rPr>
          <w:rFonts w:asciiTheme="minorHAnsi" w:hAnsiTheme="minorHAnsi" w:cstheme="minorHAnsi"/>
        </w:rPr>
        <w:t>nie dłuższy</w:t>
      </w:r>
      <w:r w:rsidRPr="00276E8D">
        <w:rPr>
          <w:rFonts w:asciiTheme="minorHAnsi" w:hAnsiTheme="minorHAnsi" w:cstheme="minorHAnsi"/>
          <w:spacing w:val="-2"/>
        </w:rPr>
        <w:t xml:space="preserve"> </w:t>
      </w:r>
      <w:r w:rsidRPr="00276E8D">
        <w:rPr>
          <w:rFonts w:asciiTheme="minorHAnsi" w:hAnsiTheme="minorHAnsi" w:cstheme="minorHAnsi"/>
        </w:rPr>
        <w:t>niż</w:t>
      </w:r>
      <w:r w:rsidRPr="00276E8D">
        <w:rPr>
          <w:rFonts w:asciiTheme="minorHAnsi" w:hAnsiTheme="minorHAnsi" w:cstheme="minorHAnsi"/>
          <w:spacing w:val="-1"/>
        </w:rPr>
        <w:t xml:space="preserve"> </w:t>
      </w:r>
      <w:r w:rsidRPr="00276E8D">
        <w:rPr>
          <w:rFonts w:asciiTheme="minorHAnsi" w:hAnsiTheme="minorHAnsi" w:cstheme="minorHAnsi"/>
        </w:rPr>
        <w:t>30</w:t>
      </w:r>
      <w:r w:rsidRPr="00276E8D">
        <w:rPr>
          <w:rFonts w:asciiTheme="minorHAnsi" w:hAnsiTheme="minorHAnsi" w:cstheme="minorHAnsi"/>
          <w:spacing w:val="1"/>
        </w:rPr>
        <w:t xml:space="preserve"> </w:t>
      </w:r>
      <w:r w:rsidRPr="00276E8D">
        <w:rPr>
          <w:rFonts w:asciiTheme="minorHAnsi" w:hAnsiTheme="minorHAnsi" w:cstheme="minorHAnsi"/>
        </w:rPr>
        <w:t>dni.</w:t>
      </w:r>
    </w:p>
    <w:p w14:paraId="652420B0" w14:textId="77777777" w:rsidR="005E44E6" w:rsidRPr="00276E8D" w:rsidRDefault="005E44E6">
      <w:pPr>
        <w:pStyle w:val="Akapitzlist"/>
        <w:widowControl w:val="0"/>
        <w:numPr>
          <w:ilvl w:val="1"/>
          <w:numId w:val="10"/>
        </w:numPr>
        <w:tabs>
          <w:tab w:val="left" w:pos="850"/>
        </w:tabs>
        <w:autoSpaceDE w:val="0"/>
        <w:autoSpaceDN w:val="0"/>
        <w:spacing w:before="2"/>
        <w:ind w:right="180"/>
        <w:jc w:val="both"/>
        <w:rPr>
          <w:rFonts w:asciiTheme="minorHAnsi" w:hAnsiTheme="minorHAnsi" w:cstheme="minorHAnsi"/>
        </w:rPr>
      </w:pPr>
      <w:r w:rsidRPr="00276E8D">
        <w:rPr>
          <w:rFonts w:asciiTheme="minorHAnsi" w:hAnsiTheme="minorHAnsi" w:cstheme="minorHAnsi"/>
        </w:rPr>
        <w:t>Przedłużenie terminu związania ofertą, o którym mowa w pkt. 15.2 SWZ, wymaga złożenia</w:t>
      </w:r>
      <w:r w:rsidRPr="00276E8D">
        <w:rPr>
          <w:rFonts w:asciiTheme="minorHAnsi" w:hAnsiTheme="minorHAnsi" w:cstheme="minorHAnsi"/>
          <w:spacing w:val="1"/>
        </w:rPr>
        <w:t xml:space="preserve"> </w:t>
      </w:r>
      <w:r w:rsidRPr="00276E8D">
        <w:rPr>
          <w:rFonts w:asciiTheme="minorHAnsi" w:hAnsiTheme="minorHAnsi" w:cstheme="minorHAnsi"/>
        </w:rPr>
        <w:t>przez</w:t>
      </w:r>
      <w:r w:rsidRPr="00276E8D">
        <w:rPr>
          <w:rFonts w:asciiTheme="minorHAnsi" w:hAnsiTheme="minorHAnsi" w:cstheme="minorHAnsi"/>
          <w:spacing w:val="1"/>
        </w:rPr>
        <w:t xml:space="preserve"> </w:t>
      </w:r>
      <w:r w:rsidRPr="00276E8D">
        <w:rPr>
          <w:rFonts w:asciiTheme="minorHAnsi" w:hAnsiTheme="minorHAnsi" w:cstheme="minorHAnsi"/>
        </w:rPr>
        <w:t>Wykonawcę</w:t>
      </w:r>
      <w:r w:rsidRPr="00276E8D">
        <w:rPr>
          <w:rFonts w:asciiTheme="minorHAnsi" w:hAnsiTheme="minorHAnsi" w:cstheme="minorHAnsi"/>
          <w:spacing w:val="1"/>
        </w:rPr>
        <w:t xml:space="preserve"> </w:t>
      </w:r>
      <w:r w:rsidRPr="00276E8D">
        <w:rPr>
          <w:rFonts w:asciiTheme="minorHAnsi" w:hAnsiTheme="minorHAnsi" w:cstheme="minorHAnsi"/>
        </w:rPr>
        <w:t>pisemnego</w:t>
      </w:r>
      <w:r w:rsidRPr="00276E8D">
        <w:rPr>
          <w:rFonts w:asciiTheme="minorHAnsi" w:hAnsiTheme="minorHAnsi" w:cstheme="minorHAnsi"/>
          <w:spacing w:val="1"/>
        </w:rPr>
        <w:t xml:space="preserve"> </w:t>
      </w:r>
      <w:r w:rsidRPr="00276E8D">
        <w:rPr>
          <w:rFonts w:asciiTheme="minorHAnsi" w:hAnsiTheme="minorHAnsi" w:cstheme="minorHAnsi"/>
        </w:rPr>
        <w:t>oświadczenia</w:t>
      </w:r>
      <w:r w:rsidRPr="00276E8D">
        <w:rPr>
          <w:rFonts w:asciiTheme="minorHAnsi" w:hAnsiTheme="minorHAnsi" w:cstheme="minorHAnsi"/>
          <w:spacing w:val="1"/>
        </w:rPr>
        <w:t xml:space="preserve"> </w:t>
      </w:r>
      <w:r w:rsidRPr="00276E8D">
        <w:rPr>
          <w:rFonts w:asciiTheme="minorHAnsi" w:hAnsiTheme="minorHAnsi" w:cstheme="minorHAnsi"/>
        </w:rPr>
        <w:t>o</w:t>
      </w:r>
      <w:r w:rsidRPr="00276E8D">
        <w:rPr>
          <w:rFonts w:asciiTheme="minorHAnsi" w:hAnsiTheme="minorHAnsi" w:cstheme="minorHAnsi"/>
          <w:spacing w:val="1"/>
        </w:rPr>
        <w:t xml:space="preserve"> </w:t>
      </w:r>
      <w:r w:rsidRPr="00276E8D">
        <w:rPr>
          <w:rFonts w:asciiTheme="minorHAnsi" w:hAnsiTheme="minorHAnsi" w:cstheme="minorHAnsi"/>
        </w:rPr>
        <w:t>wyrażeniu</w:t>
      </w:r>
      <w:r w:rsidRPr="00276E8D">
        <w:rPr>
          <w:rFonts w:asciiTheme="minorHAnsi" w:hAnsiTheme="minorHAnsi" w:cstheme="minorHAnsi"/>
          <w:spacing w:val="1"/>
        </w:rPr>
        <w:t xml:space="preserve"> </w:t>
      </w:r>
      <w:r w:rsidRPr="00276E8D">
        <w:rPr>
          <w:rFonts w:asciiTheme="minorHAnsi" w:hAnsiTheme="minorHAnsi" w:cstheme="minorHAnsi"/>
        </w:rPr>
        <w:t>zgody</w:t>
      </w:r>
      <w:r w:rsidRPr="00276E8D">
        <w:rPr>
          <w:rFonts w:asciiTheme="minorHAnsi" w:hAnsiTheme="minorHAnsi" w:cstheme="minorHAnsi"/>
          <w:spacing w:val="1"/>
        </w:rPr>
        <w:t xml:space="preserve"> </w:t>
      </w:r>
      <w:r w:rsidRPr="00276E8D">
        <w:rPr>
          <w:rFonts w:asciiTheme="minorHAnsi" w:hAnsiTheme="minorHAnsi" w:cstheme="minorHAnsi"/>
        </w:rPr>
        <w:t>na</w:t>
      </w:r>
      <w:r w:rsidRPr="00276E8D">
        <w:rPr>
          <w:rFonts w:asciiTheme="minorHAnsi" w:hAnsiTheme="minorHAnsi" w:cstheme="minorHAnsi"/>
          <w:spacing w:val="1"/>
        </w:rPr>
        <w:t xml:space="preserve"> </w:t>
      </w:r>
      <w:r w:rsidRPr="00276E8D">
        <w:rPr>
          <w:rFonts w:asciiTheme="minorHAnsi" w:hAnsiTheme="minorHAnsi" w:cstheme="minorHAnsi"/>
        </w:rPr>
        <w:t>przedłużenie</w:t>
      </w:r>
      <w:r w:rsidRPr="00276E8D">
        <w:rPr>
          <w:rFonts w:asciiTheme="minorHAnsi" w:hAnsiTheme="minorHAnsi" w:cstheme="minorHAnsi"/>
          <w:spacing w:val="1"/>
        </w:rPr>
        <w:t xml:space="preserve"> </w:t>
      </w:r>
      <w:r w:rsidRPr="00276E8D">
        <w:rPr>
          <w:rFonts w:asciiTheme="minorHAnsi" w:hAnsiTheme="minorHAnsi" w:cstheme="minorHAnsi"/>
        </w:rPr>
        <w:t>terminu</w:t>
      </w:r>
      <w:r w:rsidRPr="00276E8D">
        <w:rPr>
          <w:rFonts w:asciiTheme="minorHAnsi" w:hAnsiTheme="minorHAnsi" w:cstheme="minorHAnsi"/>
          <w:spacing w:val="-52"/>
        </w:rPr>
        <w:t xml:space="preserve"> </w:t>
      </w:r>
      <w:r w:rsidRPr="00276E8D">
        <w:rPr>
          <w:rFonts w:asciiTheme="minorHAnsi" w:hAnsiTheme="minorHAnsi" w:cstheme="minorHAnsi"/>
        </w:rPr>
        <w:t>związania</w:t>
      </w:r>
      <w:r w:rsidRPr="00276E8D">
        <w:rPr>
          <w:rFonts w:asciiTheme="minorHAnsi" w:hAnsiTheme="minorHAnsi" w:cstheme="minorHAnsi"/>
          <w:spacing w:val="1"/>
        </w:rPr>
        <w:t xml:space="preserve"> </w:t>
      </w:r>
      <w:r w:rsidRPr="00276E8D">
        <w:rPr>
          <w:rFonts w:asciiTheme="minorHAnsi" w:hAnsiTheme="minorHAnsi" w:cstheme="minorHAnsi"/>
        </w:rPr>
        <w:t>ofertą.</w:t>
      </w:r>
    </w:p>
    <w:p w14:paraId="379B921F" w14:textId="77777777" w:rsidR="005E44E6" w:rsidRDefault="005E44E6" w:rsidP="005E44E6">
      <w:pPr>
        <w:spacing w:line="360" w:lineRule="auto"/>
        <w:jc w:val="both"/>
        <w:rPr>
          <w:rFonts w:ascii="Times New Roman" w:hAnsi="Times New Roman" w:cs="Times New Roman"/>
          <w:sz w:val="24"/>
          <w:szCs w:val="24"/>
        </w:rPr>
      </w:pPr>
    </w:p>
    <w:p w14:paraId="7786A688" w14:textId="526E9D1C" w:rsidR="005E44E6" w:rsidRPr="005E44E6" w:rsidRDefault="005E44E6" w:rsidP="005E44E6">
      <w:pPr>
        <w:pStyle w:val="Teksttreci40"/>
        <w:pBdr>
          <w:bottom w:val="double" w:sz="4" w:space="1" w:color="auto"/>
        </w:pBdr>
        <w:shd w:val="clear" w:color="auto" w:fill="DAEEF3"/>
        <w:spacing w:before="360" w:after="40" w:line="360" w:lineRule="auto"/>
        <w:ind w:left="568" w:hanging="568"/>
        <w:rPr>
          <w:rFonts w:ascii="Times New Roman" w:hAnsi="Times New Roman"/>
          <w:b/>
          <w:sz w:val="24"/>
          <w:szCs w:val="20"/>
        </w:rPr>
      </w:pPr>
      <w:r w:rsidRPr="009B5C93">
        <w:rPr>
          <w:rFonts w:ascii="Times New Roman" w:hAnsi="Times New Roman"/>
          <w:b/>
          <w:sz w:val="24"/>
          <w:szCs w:val="20"/>
        </w:rPr>
        <w:lastRenderedPageBreak/>
        <w:t>XV</w:t>
      </w:r>
      <w:r>
        <w:rPr>
          <w:rFonts w:ascii="Times New Roman" w:hAnsi="Times New Roman"/>
          <w:b/>
          <w:sz w:val="24"/>
          <w:szCs w:val="20"/>
        </w:rPr>
        <w:t>I</w:t>
      </w:r>
      <w:r w:rsidRPr="009B5C93">
        <w:rPr>
          <w:rFonts w:ascii="Times New Roman" w:hAnsi="Times New Roman"/>
          <w:b/>
          <w:sz w:val="24"/>
          <w:szCs w:val="20"/>
        </w:rPr>
        <w:t>.</w:t>
      </w:r>
      <w:r w:rsidRPr="009B5C93">
        <w:rPr>
          <w:rFonts w:ascii="Times New Roman" w:hAnsi="Times New Roman"/>
          <w:b/>
          <w:sz w:val="24"/>
          <w:szCs w:val="20"/>
        </w:rPr>
        <w:tab/>
        <w:t>SPOSÓB OBLICZENIA CENY OFERTY</w:t>
      </w:r>
    </w:p>
    <w:p w14:paraId="386B3C66" w14:textId="6B6BF344" w:rsidR="00850628" w:rsidRPr="00D007FF" w:rsidRDefault="00850628">
      <w:pPr>
        <w:pStyle w:val="Tekstpodstawowy"/>
        <w:numPr>
          <w:ilvl w:val="0"/>
          <w:numId w:val="11"/>
        </w:numPr>
        <w:spacing w:before="5"/>
        <w:jc w:val="left"/>
        <w:rPr>
          <w:rFonts w:asciiTheme="minorHAnsi" w:hAnsiTheme="minorHAnsi" w:cstheme="minorHAnsi"/>
          <w:b/>
          <w:sz w:val="20"/>
          <w:szCs w:val="20"/>
        </w:rPr>
      </w:pPr>
      <w:proofErr w:type="spellStart"/>
      <w:r w:rsidRPr="00D007FF">
        <w:rPr>
          <w:rFonts w:asciiTheme="minorHAnsi" w:hAnsiTheme="minorHAnsi" w:cstheme="minorHAnsi"/>
          <w:sz w:val="20"/>
          <w:szCs w:val="20"/>
        </w:rPr>
        <w:t>Cenę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oferty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należy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określić</w:t>
      </w:r>
      <w:proofErr w:type="spellEnd"/>
      <w:r w:rsidRPr="00D007FF">
        <w:rPr>
          <w:rFonts w:asciiTheme="minorHAnsi" w:hAnsiTheme="minorHAnsi" w:cstheme="minorHAnsi"/>
          <w:sz w:val="20"/>
          <w:szCs w:val="20"/>
        </w:rPr>
        <w:t xml:space="preserve"> w </w:t>
      </w:r>
      <w:proofErr w:type="spellStart"/>
      <w:r w:rsidRPr="00D007FF">
        <w:rPr>
          <w:rFonts w:asciiTheme="minorHAnsi" w:hAnsiTheme="minorHAnsi" w:cstheme="minorHAnsi"/>
          <w:sz w:val="20"/>
          <w:szCs w:val="20"/>
        </w:rPr>
        <w:t>złotych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polskich</w:t>
      </w:r>
      <w:proofErr w:type="spellEnd"/>
      <w:r w:rsidRPr="00D007FF">
        <w:rPr>
          <w:rFonts w:asciiTheme="minorHAnsi" w:hAnsiTheme="minorHAnsi" w:cstheme="minorHAnsi"/>
          <w:sz w:val="20"/>
          <w:szCs w:val="20"/>
        </w:rPr>
        <w:t xml:space="preserve"> (PLN) z </w:t>
      </w:r>
      <w:proofErr w:type="spellStart"/>
      <w:r w:rsidRPr="00D007FF">
        <w:rPr>
          <w:rFonts w:asciiTheme="minorHAnsi" w:hAnsiTheme="minorHAnsi" w:cstheme="minorHAnsi"/>
          <w:sz w:val="20"/>
          <w:szCs w:val="20"/>
        </w:rPr>
        <w:t>dokładnością</w:t>
      </w:r>
      <w:proofErr w:type="spellEnd"/>
      <w:r w:rsidRPr="00D007FF">
        <w:rPr>
          <w:rFonts w:asciiTheme="minorHAnsi" w:hAnsiTheme="minorHAnsi" w:cstheme="minorHAnsi"/>
          <w:sz w:val="20"/>
          <w:szCs w:val="20"/>
        </w:rPr>
        <w:t xml:space="preserve"> do </w:t>
      </w:r>
      <w:proofErr w:type="spellStart"/>
      <w:r w:rsidRPr="00D007FF">
        <w:rPr>
          <w:rFonts w:asciiTheme="minorHAnsi" w:hAnsiTheme="minorHAnsi" w:cstheme="minorHAnsi"/>
          <w:sz w:val="20"/>
          <w:szCs w:val="20"/>
        </w:rPr>
        <w:t>dwóch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miejsc</w:t>
      </w:r>
      <w:proofErr w:type="spellEnd"/>
      <w:r w:rsidRPr="00D007FF">
        <w:rPr>
          <w:rFonts w:asciiTheme="minorHAnsi" w:hAnsiTheme="minorHAnsi" w:cstheme="minorHAnsi"/>
          <w:sz w:val="20"/>
          <w:szCs w:val="20"/>
        </w:rPr>
        <w:t xml:space="preserve"> po </w:t>
      </w:r>
      <w:proofErr w:type="spellStart"/>
      <w:r w:rsidRPr="00D007FF">
        <w:rPr>
          <w:rFonts w:asciiTheme="minorHAnsi" w:hAnsiTheme="minorHAnsi" w:cstheme="minorHAnsi"/>
          <w:sz w:val="20"/>
          <w:szCs w:val="20"/>
        </w:rPr>
        <w:t>przecinku</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Ilekroć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mowa</w:t>
      </w:r>
      <w:proofErr w:type="spellEnd"/>
      <w:r w:rsidRPr="00D007FF">
        <w:rPr>
          <w:rFonts w:asciiTheme="minorHAnsi" w:hAnsiTheme="minorHAnsi" w:cstheme="minorHAnsi"/>
          <w:sz w:val="20"/>
          <w:szCs w:val="20"/>
        </w:rPr>
        <w:t xml:space="preserve"> o </w:t>
      </w:r>
      <w:proofErr w:type="spellStart"/>
      <w:r w:rsidRPr="00D007FF">
        <w:rPr>
          <w:rFonts w:asciiTheme="minorHAnsi" w:hAnsiTheme="minorHAnsi" w:cstheme="minorHAnsi"/>
          <w:sz w:val="20"/>
          <w:szCs w:val="20"/>
        </w:rPr>
        <w:t>cenie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należy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przez</w:t>
      </w:r>
      <w:proofErr w:type="spellEnd"/>
      <w:r w:rsidRPr="00D007FF">
        <w:rPr>
          <w:rFonts w:asciiTheme="minorHAnsi" w:hAnsiTheme="minorHAnsi" w:cstheme="minorHAnsi"/>
          <w:sz w:val="20"/>
          <w:szCs w:val="20"/>
        </w:rPr>
        <w:t xml:space="preserve"> to </w:t>
      </w:r>
      <w:proofErr w:type="spellStart"/>
      <w:r w:rsidRPr="00D007FF">
        <w:rPr>
          <w:rFonts w:asciiTheme="minorHAnsi" w:hAnsiTheme="minorHAnsi" w:cstheme="minorHAnsi"/>
          <w:sz w:val="20"/>
          <w:szCs w:val="20"/>
        </w:rPr>
        <w:t>rozumieć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cenę</w:t>
      </w:r>
      <w:proofErr w:type="spellEnd"/>
      <w:r w:rsidRPr="00D007FF">
        <w:rPr>
          <w:rFonts w:asciiTheme="minorHAnsi" w:hAnsiTheme="minorHAnsi" w:cstheme="minorHAnsi"/>
          <w:sz w:val="20"/>
          <w:szCs w:val="20"/>
        </w:rPr>
        <w:t xml:space="preserve"> w </w:t>
      </w:r>
      <w:proofErr w:type="spellStart"/>
      <w:r w:rsidRPr="00D007FF">
        <w:rPr>
          <w:rFonts w:asciiTheme="minorHAnsi" w:hAnsiTheme="minorHAnsi" w:cstheme="minorHAnsi"/>
          <w:sz w:val="20"/>
          <w:szCs w:val="20"/>
        </w:rPr>
        <w:t>rozumieniu</w:t>
      </w:r>
      <w:proofErr w:type="spellEnd"/>
      <w:r w:rsidRPr="00D007FF">
        <w:rPr>
          <w:rFonts w:asciiTheme="minorHAnsi" w:hAnsiTheme="minorHAnsi" w:cstheme="minorHAnsi"/>
          <w:sz w:val="20"/>
          <w:szCs w:val="20"/>
        </w:rPr>
        <w:t xml:space="preserve"> art. 3 </w:t>
      </w:r>
      <w:proofErr w:type="spellStart"/>
      <w:r w:rsidRPr="00D007FF">
        <w:rPr>
          <w:rFonts w:asciiTheme="minorHAnsi" w:hAnsiTheme="minorHAnsi" w:cstheme="minorHAnsi"/>
          <w:sz w:val="20"/>
          <w:szCs w:val="20"/>
        </w:rPr>
        <w:t>ust</w:t>
      </w:r>
      <w:proofErr w:type="spellEnd"/>
      <w:r w:rsidRPr="00D007FF">
        <w:rPr>
          <w:rFonts w:asciiTheme="minorHAnsi" w:hAnsiTheme="minorHAnsi" w:cstheme="minorHAnsi"/>
          <w:sz w:val="20"/>
          <w:szCs w:val="20"/>
        </w:rPr>
        <w:t xml:space="preserve">. 1 pkt 1 </w:t>
      </w:r>
      <w:proofErr w:type="spellStart"/>
      <w:r w:rsidRPr="00D007FF">
        <w:rPr>
          <w:rFonts w:asciiTheme="minorHAnsi" w:hAnsiTheme="minorHAnsi" w:cstheme="minorHAnsi"/>
          <w:sz w:val="20"/>
          <w:szCs w:val="20"/>
        </w:rPr>
        <w:t>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ust</w:t>
      </w:r>
      <w:proofErr w:type="spellEnd"/>
      <w:r w:rsidRPr="00D007FF">
        <w:rPr>
          <w:rFonts w:asciiTheme="minorHAnsi" w:hAnsiTheme="minorHAnsi" w:cstheme="minorHAnsi"/>
          <w:sz w:val="20"/>
          <w:szCs w:val="20"/>
        </w:rPr>
        <w:t xml:space="preserve">. 2 </w:t>
      </w:r>
      <w:proofErr w:type="spellStart"/>
      <w:r w:rsidRPr="00D007FF">
        <w:rPr>
          <w:rFonts w:asciiTheme="minorHAnsi" w:hAnsiTheme="minorHAnsi" w:cstheme="minorHAnsi"/>
          <w:sz w:val="20"/>
          <w:szCs w:val="20"/>
        </w:rPr>
        <w:t>ustawy</w:t>
      </w:r>
      <w:proofErr w:type="spellEnd"/>
      <w:r w:rsidRPr="00D007FF">
        <w:rPr>
          <w:rFonts w:asciiTheme="minorHAnsi" w:hAnsiTheme="minorHAnsi" w:cstheme="minorHAnsi"/>
          <w:sz w:val="20"/>
          <w:szCs w:val="20"/>
        </w:rPr>
        <w:t xml:space="preserve"> z </w:t>
      </w:r>
      <w:proofErr w:type="spellStart"/>
      <w:r w:rsidRPr="00D007FF">
        <w:rPr>
          <w:rFonts w:asciiTheme="minorHAnsi" w:hAnsiTheme="minorHAnsi" w:cstheme="minorHAnsi"/>
          <w:sz w:val="20"/>
          <w:szCs w:val="20"/>
        </w:rPr>
        <w:t>dnia</w:t>
      </w:r>
      <w:proofErr w:type="spellEnd"/>
      <w:r w:rsidRPr="00D007FF">
        <w:rPr>
          <w:rFonts w:asciiTheme="minorHAnsi" w:hAnsiTheme="minorHAnsi" w:cstheme="minorHAnsi"/>
          <w:sz w:val="20"/>
          <w:szCs w:val="20"/>
        </w:rPr>
        <w:t xml:space="preserve"> 9 maja 2014 r. o </w:t>
      </w:r>
      <w:proofErr w:type="spellStart"/>
      <w:r w:rsidRPr="00D007FF">
        <w:rPr>
          <w:rFonts w:asciiTheme="minorHAnsi" w:hAnsiTheme="minorHAnsi" w:cstheme="minorHAnsi"/>
          <w:sz w:val="20"/>
          <w:szCs w:val="20"/>
        </w:rPr>
        <w:t>informowaniu</w:t>
      </w:r>
      <w:proofErr w:type="spellEnd"/>
      <w:r w:rsidRPr="00D007FF">
        <w:rPr>
          <w:rFonts w:asciiTheme="minorHAnsi" w:hAnsiTheme="minorHAnsi" w:cstheme="minorHAnsi"/>
          <w:sz w:val="20"/>
          <w:szCs w:val="20"/>
        </w:rPr>
        <w:t xml:space="preserve"> o </w:t>
      </w:r>
      <w:proofErr w:type="spellStart"/>
      <w:r w:rsidRPr="00D007FF">
        <w:rPr>
          <w:rFonts w:asciiTheme="minorHAnsi" w:hAnsiTheme="minorHAnsi" w:cstheme="minorHAnsi"/>
          <w:sz w:val="20"/>
          <w:szCs w:val="20"/>
        </w:rPr>
        <w:t>cenach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towarów</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usług</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dla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Wykonawców</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mających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siedzibę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lub</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miejsce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zamieszkania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terytorium</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Rzeczypospolitej</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Polskiej</w:t>
      </w:r>
      <w:proofErr w:type="spellEnd"/>
      <w:r w:rsidRPr="00D007FF">
        <w:rPr>
          <w:rFonts w:asciiTheme="minorHAnsi" w:hAnsiTheme="minorHAnsi" w:cstheme="minorHAnsi"/>
          <w:sz w:val="20"/>
          <w:szCs w:val="20"/>
        </w:rPr>
        <w:t xml:space="preserve">). Cena w </w:t>
      </w:r>
      <w:proofErr w:type="spellStart"/>
      <w:r w:rsidRPr="00D007FF">
        <w:rPr>
          <w:rFonts w:asciiTheme="minorHAnsi" w:hAnsiTheme="minorHAnsi" w:cstheme="minorHAnsi"/>
          <w:sz w:val="20"/>
          <w:szCs w:val="20"/>
        </w:rPr>
        <w:t>przypadku</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Wykonawców</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mających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siedziby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lub</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miejsca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zamieszkania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terytorium</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Rzeczypospolitej</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Polskiej</w:t>
      </w:r>
      <w:proofErr w:type="spellEnd"/>
      <w:r w:rsidRPr="00D007FF">
        <w:rPr>
          <w:rFonts w:asciiTheme="minorHAnsi" w:hAnsiTheme="minorHAnsi" w:cstheme="minorHAnsi"/>
          <w:sz w:val="20"/>
          <w:szCs w:val="20"/>
        </w:rPr>
        <w:t xml:space="preserve"> jest </w:t>
      </w:r>
      <w:proofErr w:type="spellStart"/>
      <w:r w:rsidRPr="00D007FF">
        <w:rPr>
          <w:rFonts w:asciiTheme="minorHAnsi" w:hAnsiTheme="minorHAnsi" w:cstheme="minorHAnsi"/>
          <w:sz w:val="20"/>
          <w:szCs w:val="20"/>
        </w:rPr>
        <w:t>ceną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netto</w:t>
      </w:r>
      <w:proofErr w:type="spellEnd"/>
      <w:r w:rsidRPr="00D007FF">
        <w:rPr>
          <w:rFonts w:asciiTheme="minorHAnsi" w:hAnsiTheme="minorHAnsi" w:cstheme="minorHAnsi"/>
          <w:sz w:val="20"/>
          <w:szCs w:val="20"/>
        </w:rPr>
        <w:t>.</w:t>
      </w:r>
    </w:p>
    <w:p w14:paraId="04F8D5F2" w14:textId="77777777" w:rsidR="00850628" w:rsidRPr="00D007FF" w:rsidRDefault="00850628">
      <w:pPr>
        <w:pStyle w:val="Tekstpodstawowy"/>
        <w:numPr>
          <w:ilvl w:val="0"/>
          <w:numId w:val="11"/>
        </w:numPr>
        <w:spacing w:before="5"/>
        <w:jc w:val="left"/>
        <w:rPr>
          <w:rFonts w:asciiTheme="minorHAnsi" w:hAnsiTheme="minorHAnsi" w:cstheme="minorHAnsi"/>
          <w:b/>
          <w:sz w:val="20"/>
          <w:szCs w:val="20"/>
        </w:rPr>
      </w:pPr>
      <w:r w:rsidRPr="00D007FF">
        <w:rPr>
          <w:rFonts w:asciiTheme="minorHAnsi" w:hAnsiTheme="minorHAnsi" w:cstheme="minorHAnsi"/>
          <w:sz w:val="20"/>
          <w:szCs w:val="20"/>
        </w:rPr>
        <w:t xml:space="preserve">Cena </w:t>
      </w:r>
      <w:proofErr w:type="spellStart"/>
      <w:r w:rsidRPr="00D007FF">
        <w:rPr>
          <w:rFonts w:asciiTheme="minorHAnsi" w:hAnsiTheme="minorHAnsi" w:cstheme="minorHAnsi"/>
          <w:sz w:val="20"/>
          <w:szCs w:val="20"/>
        </w:rPr>
        <w:t>podana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przez</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Wykonawcę</w:t>
      </w:r>
      <w:proofErr w:type="spellEnd"/>
      <w:r w:rsidRPr="00D007FF">
        <w:rPr>
          <w:rFonts w:asciiTheme="minorHAnsi" w:hAnsiTheme="minorHAnsi" w:cstheme="minorHAnsi"/>
          <w:sz w:val="20"/>
          <w:szCs w:val="20"/>
        </w:rPr>
        <w:t xml:space="preserve"> w </w:t>
      </w:r>
      <w:proofErr w:type="spellStart"/>
      <w:r w:rsidRPr="00D007FF">
        <w:rPr>
          <w:rFonts w:asciiTheme="minorHAnsi" w:hAnsiTheme="minorHAnsi" w:cstheme="minorHAnsi"/>
          <w:sz w:val="20"/>
          <w:szCs w:val="20"/>
        </w:rPr>
        <w:t>Formularzu</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ofertowym</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załącznik</w:t>
      </w:r>
      <w:proofErr w:type="spellEnd"/>
      <w:r w:rsidRPr="00D007FF">
        <w:rPr>
          <w:rFonts w:asciiTheme="minorHAnsi" w:hAnsiTheme="minorHAnsi" w:cstheme="minorHAnsi"/>
          <w:sz w:val="20"/>
          <w:szCs w:val="20"/>
        </w:rPr>
        <w:t xml:space="preserve"> nr 1 do SWZ) </w:t>
      </w:r>
      <w:proofErr w:type="spellStart"/>
      <w:r w:rsidRPr="00D007FF">
        <w:rPr>
          <w:rFonts w:asciiTheme="minorHAnsi" w:hAnsiTheme="minorHAnsi" w:cstheme="minorHAnsi"/>
          <w:sz w:val="20"/>
          <w:szCs w:val="20"/>
        </w:rPr>
        <w:t>musi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być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całkowitą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ceną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brutto</w:t>
      </w:r>
      <w:proofErr w:type="spellEnd"/>
      <w:r w:rsidRPr="00D007FF">
        <w:rPr>
          <w:rFonts w:asciiTheme="minorHAnsi" w:hAnsiTheme="minorHAnsi" w:cstheme="minorHAnsi"/>
          <w:sz w:val="20"/>
          <w:szCs w:val="20"/>
        </w:rPr>
        <w:t xml:space="preserve"> za </w:t>
      </w:r>
      <w:proofErr w:type="spellStart"/>
      <w:r w:rsidRPr="00D007FF">
        <w:rPr>
          <w:rFonts w:asciiTheme="minorHAnsi" w:hAnsiTheme="minorHAnsi" w:cstheme="minorHAnsi"/>
          <w:sz w:val="20"/>
          <w:szCs w:val="20"/>
        </w:rPr>
        <w:t>wykonanie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zamówienia</w:t>
      </w:r>
      <w:proofErr w:type="spellEnd"/>
      <w:r w:rsidRPr="00D007FF">
        <w:rPr>
          <w:rFonts w:asciiTheme="minorHAnsi" w:hAnsiTheme="minorHAnsi" w:cstheme="minorHAnsi"/>
          <w:sz w:val="20"/>
          <w:szCs w:val="20"/>
        </w:rPr>
        <w:t>.</w:t>
      </w:r>
    </w:p>
    <w:p w14:paraId="593463ED" w14:textId="77777777" w:rsidR="00850628" w:rsidRPr="00D007FF" w:rsidRDefault="00850628">
      <w:pPr>
        <w:pStyle w:val="Tekstpodstawowy"/>
        <w:numPr>
          <w:ilvl w:val="0"/>
          <w:numId w:val="11"/>
        </w:numPr>
        <w:spacing w:before="5"/>
        <w:jc w:val="left"/>
        <w:rPr>
          <w:rFonts w:asciiTheme="minorHAnsi" w:hAnsiTheme="minorHAnsi" w:cstheme="minorHAnsi"/>
          <w:b/>
          <w:sz w:val="20"/>
          <w:szCs w:val="20"/>
        </w:rPr>
      </w:pPr>
      <w:r w:rsidRPr="00D007FF">
        <w:rPr>
          <w:rFonts w:asciiTheme="minorHAnsi" w:hAnsiTheme="minorHAnsi" w:cstheme="minorHAnsi"/>
          <w:sz w:val="20"/>
          <w:szCs w:val="20"/>
        </w:rPr>
        <w:t xml:space="preserve">Cena </w:t>
      </w:r>
      <w:proofErr w:type="spellStart"/>
      <w:r w:rsidRPr="00D007FF">
        <w:rPr>
          <w:rFonts w:asciiTheme="minorHAnsi" w:hAnsiTheme="minorHAnsi" w:cstheme="minorHAnsi"/>
          <w:sz w:val="20"/>
          <w:szCs w:val="20"/>
        </w:rPr>
        <w:t>podana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przez</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Wykonawcę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będzie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podlegać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żadnym</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negocjacjom</w:t>
      </w:r>
      <w:proofErr w:type="spellEnd"/>
      <w:r w:rsidRPr="00D007FF">
        <w:rPr>
          <w:rFonts w:asciiTheme="minorHAnsi" w:hAnsiTheme="minorHAnsi" w:cstheme="minorHAnsi"/>
          <w:sz w:val="20"/>
          <w:szCs w:val="20"/>
        </w:rPr>
        <w:t xml:space="preserve">. </w:t>
      </w:r>
    </w:p>
    <w:p w14:paraId="49EA7215" w14:textId="47903214" w:rsidR="00850628" w:rsidRPr="00D007FF" w:rsidRDefault="00850628">
      <w:pPr>
        <w:pStyle w:val="Tekstpodstawowy"/>
        <w:numPr>
          <w:ilvl w:val="0"/>
          <w:numId w:val="11"/>
        </w:numPr>
        <w:spacing w:before="5"/>
        <w:jc w:val="left"/>
        <w:rPr>
          <w:rFonts w:asciiTheme="minorHAnsi" w:hAnsiTheme="minorHAnsi" w:cstheme="minorHAnsi"/>
          <w:b/>
          <w:sz w:val="20"/>
          <w:szCs w:val="20"/>
        </w:rPr>
      </w:pPr>
      <w:r w:rsidRPr="00D007FF">
        <w:rPr>
          <w:rFonts w:asciiTheme="minorHAnsi" w:hAnsiTheme="minorHAnsi" w:cstheme="minorHAnsi"/>
          <w:sz w:val="20"/>
          <w:szCs w:val="20"/>
        </w:rPr>
        <w:t xml:space="preserve">Cena </w:t>
      </w:r>
      <w:proofErr w:type="spellStart"/>
      <w:r w:rsidRPr="00D007FF">
        <w:rPr>
          <w:rFonts w:asciiTheme="minorHAnsi" w:hAnsiTheme="minorHAnsi" w:cstheme="minorHAnsi"/>
          <w:sz w:val="20"/>
          <w:szCs w:val="20"/>
        </w:rPr>
        <w:t>podana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przez</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Wykonawcę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musi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zawierać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wszelkie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koszty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związane</w:t>
      </w:r>
      <w:proofErr w:type="spellEnd"/>
      <w:r w:rsidRPr="00D007FF">
        <w:rPr>
          <w:rFonts w:asciiTheme="minorHAnsi" w:hAnsiTheme="minorHAnsi" w:cstheme="minorHAnsi"/>
          <w:sz w:val="20"/>
          <w:szCs w:val="20"/>
        </w:rPr>
        <w:t xml:space="preserve"> z </w:t>
      </w:r>
      <w:proofErr w:type="spellStart"/>
      <w:r w:rsidRPr="00D007FF">
        <w:rPr>
          <w:rFonts w:asciiTheme="minorHAnsi" w:hAnsiTheme="minorHAnsi" w:cstheme="minorHAnsi"/>
          <w:sz w:val="20"/>
          <w:szCs w:val="20"/>
        </w:rPr>
        <w:t>realizacją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zamówienia</w:t>
      </w:r>
      <w:proofErr w:type="spellEnd"/>
    </w:p>
    <w:p w14:paraId="42277A8D" w14:textId="77777777" w:rsidR="00850628" w:rsidRPr="00D007FF" w:rsidRDefault="00850628">
      <w:pPr>
        <w:pStyle w:val="Tekstpodstawowy"/>
        <w:numPr>
          <w:ilvl w:val="0"/>
          <w:numId w:val="11"/>
        </w:numPr>
        <w:spacing w:before="5"/>
        <w:jc w:val="left"/>
        <w:rPr>
          <w:rFonts w:asciiTheme="minorHAnsi" w:hAnsiTheme="minorHAnsi" w:cstheme="minorHAnsi"/>
          <w:b/>
          <w:sz w:val="20"/>
          <w:szCs w:val="20"/>
        </w:rPr>
      </w:pPr>
      <w:proofErr w:type="spellStart"/>
      <w:r w:rsidRPr="00D007FF">
        <w:rPr>
          <w:rFonts w:asciiTheme="minorHAnsi" w:hAnsiTheme="minorHAnsi" w:cstheme="minorHAnsi"/>
          <w:sz w:val="20"/>
          <w:szCs w:val="20"/>
        </w:rPr>
        <w:t>Wykonawca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sporządzając</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ofertę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powinien</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określić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ceny</w:t>
      </w:r>
      <w:proofErr w:type="spellEnd"/>
      <w:r w:rsidRPr="00D007FF">
        <w:rPr>
          <w:rFonts w:asciiTheme="minorHAnsi" w:hAnsiTheme="minorHAnsi" w:cstheme="minorHAnsi"/>
          <w:sz w:val="20"/>
          <w:szCs w:val="20"/>
        </w:rPr>
        <w:t xml:space="preserve"> w </w:t>
      </w:r>
      <w:proofErr w:type="spellStart"/>
      <w:r w:rsidRPr="00D007FF">
        <w:rPr>
          <w:rFonts w:asciiTheme="minorHAnsi" w:hAnsiTheme="minorHAnsi" w:cstheme="minorHAnsi"/>
          <w:sz w:val="20"/>
          <w:szCs w:val="20"/>
        </w:rPr>
        <w:t>sposób</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rzetelny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tj</w:t>
      </w:r>
      <w:proofErr w:type="spellEnd"/>
      <w:r w:rsidRPr="00D007FF">
        <w:rPr>
          <w:rFonts w:asciiTheme="minorHAnsi" w:hAnsiTheme="minorHAnsi" w:cstheme="minorHAnsi"/>
          <w:sz w:val="20"/>
          <w:szCs w:val="20"/>
        </w:rPr>
        <w:t xml:space="preserve">. w </w:t>
      </w:r>
      <w:proofErr w:type="spellStart"/>
      <w:r w:rsidRPr="00D007FF">
        <w:rPr>
          <w:rFonts w:asciiTheme="minorHAnsi" w:hAnsiTheme="minorHAnsi" w:cstheme="minorHAnsi"/>
          <w:sz w:val="20"/>
          <w:szCs w:val="20"/>
        </w:rPr>
        <w:t>taki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żeby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wybór</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jego</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oferty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gwarantował</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Zamawiającemu</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realizację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zamówienia</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każdej</w:t>
      </w:r>
      <w:proofErr w:type="spellEnd"/>
      <w:r w:rsidRPr="00D007FF">
        <w:rPr>
          <w:rFonts w:asciiTheme="minorHAnsi" w:hAnsiTheme="minorHAnsi" w:cstheme="minorHAnsi"/>
          <w:sz w:val="20"/>
          <w:szCs w:val="20"/>
        </w:rPr>
        <w:t xml:space="preserve"> z </w:t>
      </w:r>
      <w:proofErr w:type="spellStart"/>
      <w:r w:rsidRPr="00D007FF">
        <w:rPr>
          <w:rFonts w:asciiTheme="minorHAnsi" w:hAnsiTheme="minorHAnsi" w:cstheme="minorHAnsi"/>
          <w:sz w:val="20"/>
          <w:szCs w:val="20"/>
        </w:rPr>
        <w:t>pozycji</w:t>
      </w:r>
      <w:proofErr w:type="spellEnd"/>
      <w:r w:rsidRPr="00D007FF">
        <w:rPr>
          <w:rFonts w:asciiTheme="minorHAnsi" w:hAnsiTheme="minorHAnsi" w:cstheme="minorHAnsi"/>
          <w:sz w:val="20"/>
          <w:szCs w:val="20"/>
        </w:rPr>
        <w:t>.</w:t>
      </w:r>
    </w:p>
    <w:p w14:paraId="7F9554C7" w14:textId="77777777" w:rsidR="00850628" w:rsidRPr="00D007FF" w:rsidRDefault="00850628">
      <w:pPr>
        <w:pStyle w:val="Tekstpodstawowy"/>
        <w:numPr>
          <w:ilvl w:val="0"/>
          <w:numId w:val="11"/>
        </w:numPr>
        <w:spacing w:before="5"/>
        <w:jc w:val="left"/>
        <w:rPr>
          <w:rFonts w:asciiTheme="minorHAnsi" w:hAnsiTheme="minorHAnsi" w:cstheme="minorHAnsi"/>
          <w:b/>
          <w:sz w:val="20"/>
          <w:szCs w:val="20"/>
        </w:rPr>
      </w:pPr>
      <w:proofErr w:type="spellStart"/>
      <w:r w:rsidRPr="00D007FF">
        <w:rPr>
          <w:rFonts w:asciiTheme="minorHAnsi" w:hAnsiTheme="minorHAnsi" w:cstheme="minorHAnsi"/>
          <w:sz w:val="20"/>
          <w:szCs w:val="20"/>
        </w:rPr>
        <w:t>Cenę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oferty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należy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obliczyć</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jako</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sumę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iloczynów</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ilości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jednostkowych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przez</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właściwą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towarowi</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cenę</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jednostkową</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netto</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zaokrąglona</w:t>
      </w:r>
      <w:proofErr w:type="spellEnd"/>
      <w:r w:rsidRPr="00D007FF">
        <w:rPr>
          <w:rFonts w:asciiTheme="minorHAnsi" w:hAnsiTheme="minorHAnsi" w:cstheme="minorHAnsi"/>
          <w:sz w:val="20"/>
          <w:szCs w:val="20"/>
        </w:rPr>
        <w:t xml:space="preserve"> do </w:t>
      </w:r>
      <w:proofErr w:type="spellStart"/>
      <w:r w:rsidRPr="00D007FF">
        <w:rPr>
          <w:rFonts w:asciiTheme="minorHAnsi" w:hAnsiTheme="minorHAnsi" w:cstheme="minorHAnsi"/>
          <w:sz w:val="20"/>
          <w:szCs w:val="20"/>
        </w:rPr>
        <w:t>dwóch</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miejsc</w:t>
      </w:r>
      <w:proofErr w:type="spellEnd"/>
      <w:r w:rsidRPr="00D007FF">
        <w:rPr>
          <w:rFonts w:asciiTheme="minorHAnsi" w:hAnsiTheme="minorHAnsi" w:cstheme="minorHAnsi"/>
          <w:sz w:val="20"/>
          <w:szCs w:val="20"/>
        </w:rPr>
        <w:t xml:space="preserve"> po </w:t>
      </w:r>
      <w:proofErr w:type="spellStart"/>
      <w:r w:rsidRPr="00D007FF">
        <w:rPr>
          <w:rFonts w:asciiTheme="minorHAnsi" w:hAnsiTheme="minorHAnsi" w:cstheme="minorHAnsi"/>
          <w:sz w:val="20"/>
          <w:szCs w:val="20"/>
        </w:rPr>
        <w:t>przecinku</w:t>
      </w:r>
      <w:proofErr w:type="spellEnd"/>
      <w:r w:rsidRPr="00D007FF">
        <w:rPr>
          <w:rFonts w:asciiTheme="minorHAnsi" w:hAnsiTheme="minorHAnsi" w:cstheme="minorHAnsi"/>
          <w:sz w:val="20"/>
          <w:szCs w:val="20"/>
        </w:rPr>
        <w:t xml:space="preserve">), a </w:t>
      </w:r>
      <w:proofErr w:type="spellStart"/>
      <w:r w:rsidRPr="00D007FF">
        <w:rPr>
          <w:rFonts w:asciiTheme="minorHAnsi" w:hAnsiTheme="minorHAnsi" w:cstheme="minorHAnsi"/>
          <w:sz w:val="20"/>
          <w:szCs w:val="20"/>
        </w:rPr>
        <w:t>następnie</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powiększyć</w:t>
      </w:r>
      <w:proofErr w:type="spellEnd"/>
      <w:r w:rsidRPr="00D007FF">
        <w:rPr>
          <w:rFonts w:asciiTheme="minorHAnsi" w:hAnsiTheme="minorHAnsi" w:cstheme="minorHAnsi"/>
          <w:sz w:val="20"/>
          <w:szCs w:val="20"/>
        </w:rPr>
        <w:t xml:space="preserve"> o </w:t>
      </w:r>
      <w:proofErr w:type="spellStart"/>
      <w:r w:rsidRPr="00D007FF">
        <w:rPr>
          <w:rFonts w:asciiTheme="minorHAnsi" w:hAnsiTheme="minorHAnsi" w:cstheme="minorHAnsi"/>
          <w:sz w:val="20"/>
          <w:szCs w:val="20"/>
        </w:rPr>
        <w:t>wybrany</w:t>
      </w:r>
      <w:proofErr w:type="spellEnd"/>
      <w:r w:rsidRPr="00D007FF">
        <w:rPr>
          <w:rFonts w:asciiTheme="minorHAnsi" w:hAnsiTheme="minorHAnsi" w:cstheme="minorHAnsi"/>
          <w:sz w:val="20"/>
          <w:szCs w:val="20"/>
        </w:rPr>
        <w:t xml:space="preserve"> </w:t>
      </w:r>
      <w:proofErr w:type="spellStart"/>
      <w:r w:rsidRPr="00D007FF">
        <w:rPr>
          <w:rFonts w:asciiTheme="minorHAnsi" w:hAnsiTheme="minorHAnsi" w:cstheme="minorHAnsi"/>
          <w:sz w:val="20"/>
          <w:szCs w:val="20"/>
        </w:rPr>
        <w:t>podatek</w:t>
      </w:r>
      <w:proofErr w:type="spellEnd"/>
      <w:r w:rsidRPr="00D007FF">
        <w:rPr>
          <w:rFonts w:asciiTheme="minorHAnsi" w:hAnsiTheme="minorHAnsi" w:cstheme="minorHAnsi"/>
          <w:sz w:val="20"/>
          <w:szCs w:val="20"/>
        </w:rPr>
        <w:t xml:space="preserve"> Vat. </w:t>
      </w:r>
    </w:p>
    <w:p w14:paraId="402F31B1" w14:textId="0E2009AE" w:rsidR="00850628" w:rsidRPr="00D007FF" w:rsidRDefault="00850628">
      <w:pPr>
        <w:pStyle w:val="Akapitzlist"/>
        <w:widowControl w:val="0"/>
        <w:numPr>
          <w:ilvl w:val="0"/>
          <w:numId w:val="11"/>
        </w:numPr>
        <w:tabs>
          <w:tab w:val="left" w:pos="850"/>
        </w:tabs>
        <w:autoSpaceDE w:val="0"/>
        <w:autoSpaceDN w:val="0"/>
        <w:spacing w:before="2"/>
        <w:jc w:val="both"/>
        <w:rPr>
          <w:rFonts w:asciiTheme="minorHAnsi" w:hAnsiTheme="minorHAnsi" w:cstheme="minorHAnsi"/>
          <w:b/>
        </w:rPr>
      </w:pPr>
      <w:r w:rsidRPr="00D007FF">
        <w:rPr>
          <w:rFonts w:asciiTheme="minorHAnsi" w:hAnsiTheme="minorHAnsi" w:cstheme="minorHAns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2850D75" w14:textId="12C2CD7B" w:rsidR="005E44E6" w:rsidRPr="00D007FF" w:rsidRDefault="005E44E6">
      <w:pPr>
        <w:pStyle w:val="Akapitzlist"/>
        <w:widowControl w:val="0"/>
        <w:numPr>
          <w:ilvl w:val="0"/>
          <w:numId w:val="11"/>
        </w:numPr>
        <w:tabs>
          <w:tab w:val="left" w:pos="850"/>
        </w:tabs>
        <w:autoSpaceDE w:val="0"/>
        <w:autoSpaceDN w:val="0"/>
        <w:spacing w:before="2"/>
        <w:jc w:val="both"/>
        <w:rPr>
          <w:rFonts w:asciiTheme="minorHAnsi" w:hAnsiTheme="minorHAnsi" w:cstheme="minorHAnsi"/>
          <w:b/>
        </w:rPr>
      </w:pPr>
      <w:r w:rsidRPr="00D007FF">
        <w:rPr>
          <w:rFonts w:asciiTheme="minorHAnsi" w:hAnsiTheme="minorHAnsi" w:cstheme="minorHAnsi"/>
        </w:rPr>
        <w:t>Wynagrodzenie będzie płatne</w:t>
      </w:r>
      <w:r w:rsidRPr="00D007FF">
        <w:rPr>
          <w:rFonts w:asciiTheme="minorHAnsi" w:hAnsiTheme="minorHAnsi" w:cstheme="minorHAnsi"/>
          <w:spacing w:val="1"/>
        </w:rPr>
        <w:t xml:space="preserve"> </w:t>
      </w:r>
      <w:r w:rsidRPr="00D007FF">
        <w:rPr>
          <w:rFonts w:asciiTheme="minorHAnsi" w:hAnsiTheme="minorHAnsi" w:cstheme="minorHAnsi"/>
        </w:rPr>
        <w:t>zgodnie z Projektem</w:t>
      </w:r>
      <w:r w:rsidRPr="00D007FF">
        <w:rPr>
          <w:rFonts w:asciiTheme="minorHAnsi" w:hAnsiTheme="minorHAnsi" w:cstheme="minorHAnsi"/>
          <w:spacing w:val="1"/>
        </w:rPr>
        <w:t xml:space="preserve"> </w:t>
      </w:r>
      <w:r w:rsidRPr="00D007FF">
        <w:rPr>
          <w:rFonts w:asciiTheme="minorHAnsi" w:hAnsiTheme="minorHAnsi" w:cstheme="minorHAnsi"/>
        </w:rPr>
        <w:t>umowy</w:t>
      </w:r>
      <w:r w:rsidRPr="00D007FF">
        <w:rPr>
          <w:rFonts w:asciiTheme="minorHAnsi" w:hAnsiTheme="minorHAnsi" w:cstheme="minorHAnsi"/>
          <w:spacing w:val="-6"/>
        </w:rPr>
        <w:t xml:space="preserve"> </w:t>
      </w:r>
      <w:r w:rsidRPr="00D007FF">
        <w:rPr>
          <w:rFonts w:asciiTheme="minorHAnsi" w:hAnsiTheme="minorHAnsi" w:cstheme="minorHAnsi"/>
          <w:b/>
        </w:rPr>
        <w:t>Załącznik</w:t>
      </w:r>
      <w:r w:rsidRPr="00D007FF">
        <w:rPr>
          <w:rFonts w:asciiTheme="minorHAnsi" w:hAnsiTheme="minorHAnsi" w:cstheme="minorHAnsi"/>
          <w:b/>
          <w:spacing w:val="-5"/>
        </w:rPr>
        <w:t xml:space="preserve"> </w:t>
      </w:r>
      <w:r w:rsidRPr="00D007FF">
        <w:rPr>
          <w:rFonts w:asciiTheme="minorHAnsi" w:hAnsiTheme="minorHAnsi" w:cstheme="minorHAnsi"/>
          <w:b/>
        </w:rPr>
        <w:t>Nr</w:t>
      </w:r>
      <w:r w:rsidRPr="00D007FF">
        <w:rPr>
          <w:rFonts w:asciiTheme="minorHAnsi" w:hAnsiTheme="minorHAnsi" w:cstheme="minorHAnsi"/>
          <w:b/>
          <w:spacing w:val="-1"/>
        </w:rPr>
        <w:t xml:space="preserve"> </w:t>
      </w:r>
      <w:r w:rsidRPr="00D007FF">
        <w:rPr>
          <w:rFonts w:asciiTheme="minorHAnsi" w:hAnsiTheme="minorHAnsi" w:cstheme="minorHAnsi"/>
          <w:b/>
        </w:rPr>
        <w:t>2</w:t>
      </w:r>
      <w:r w:rsidRPr="00D007FF">
        <w:rPr>
          <w:rFonts w:asciiTheme="minorHAnsi" w:hAnsiTheme="minorHAnsi" w:cstheme="minorHAnsi"/>
          <w:b/>
          <w:spacing w:val="-2"/>
        </w:rPr>
        <w:t xml:space="preserve"> </w:t>
      </w:r>
      <w:r w:rsidRPr="00D007FF">
        <w:rPr>
          <w:rFonts w:asciiTheme="minorHAnsi" w:hAnsiTheme="minorHAnsi" w:cstheme="minorHAnsi"/>
          <w:b/>
        </w:rPr>
        <w:t>do</w:t>
      </w:r>
      <w:r w:rsidRPr="00D007FF">
        <w:rPr>
          <w:rFonts w:asciiTheme="minorHAnsi" w:hAnsiTheme="minorHAnsi" w:cstheme="minorHAnsi"/>
          <w:b/>
          <w:spacing w:val="-1"/>
        </w:rPr>
        <w:t xml:space="preserve"> </w:t>
      </w:r>
      <w:r w:rsidRPr="00D007FF">
        <w:rPr>
          <w:rFonts w:asciiTheme="minorHAnsi" w:hAnsiTheme="minorHAnsi" w:cstheme="minorHAnsi"/>
          <w:b/>
        </w:rPr>
        <w:t>SWZ.</w:t>
      </w:r>
    </w:p>
    <w:p w14:paraId="32C7F930" w14:textId="66A7F183" w:rsidR="005E44E6" w:rsidRPr="005E44E6" w:rsidRDefault="005E44E6" w:rsidP="005E44E6">
      <w:pPr>
        <w:pBdr>
          <w:bottom w:val="double" w:sz="4" w:space="1" w:color="auto"/>
        </w:pBdr>
        <w:shd w:val="clear" w:color="auto" w:fill="DAEEF3"/>
        <w:spacing w:before="360" w:after="40" w:line="360" w:lineRule="auto"/>
        <w:ind w:left="568" w:hanging="568"/>
        <w:jc w:val="both"/>
        <w:rPr>
          <w:rFonts w:ascii="Times New Roman" w:hAnsi="Times New Roman" w:cs="Times New Roman"/>
          <w:b/>
          <w:sz w:val="24"/>
          <w:szCs w:val="24"/>
        </w:rPr>
      </w:pPr>
      <w:r w:rsidRPr="005E44E6">
        <w:rPr>
          <w:rFonts w:ascii="Times New Roman" w:hAnsi="Times New Roman" w:cs="Times New Roman"/>
          <w:b/>
          <w:sz w:val="24"/>
          <w:szCs w:val="24"/>
        </w:rPr>
        <w:t>XVII.</w:t>
      </w:r>
      <w:r w:rsidRPr="005E44E6">
        <w:rPr>
          <w:rFonts w:ascii="Times New Roman" w:hAnsi="Times New Roman" w:cs="Times New Roman"/>
          <w:b/>
          <w:sz w:val="24"/>
          <w:szCs w:val="24"/>
        </w:rPr>
        <w:tab/>
        <w:t>OPIS KRYTERIÓW OCENY OFERT, WRAZ Z PODANIEM WAG TYCH KRYTERIÓW I SPOSOBU OCENY OFERT</w:t>
      </w:r>
    </w:p>
    <w:p w14:paraId="3CAF77A9" w14:textId="77777777" w:rsidR="005E44E6" w:rsidRPr="00407FC3" w:rsidRDefault="005E44E6">
      <w:pPr>
        <w:pStyle w:val="Akapitzlist"/>
        <w:widowControl w:val="0"/>
        <w:numPr>
          <w:ilvl w:val="1"/>
          <w:numId w:val="12"/>
        </w:numPr>
        <w:tabs>
          <w:tab w:val="left" w:pos="696"/>
        </w:tabs>
        <w:autoSpaceDE w:val="0"/>
        <w:autoSpaceDN w:val="0"/>
        <w:spacing w:before="52"/>
        <w:ind w:right="187"/>
        <w:rPr>
          <w:rFonts w:asciiTheme="minorHAnsi" w:hAnsiTheme="minorHAnsi" w:cstheme="minorHAnsi"/>
          <w:b/>
        </w:rPr>
      </w:pPr>
      <w:r w:rsidRPr="00407FC3">
        <w:rPr>
          <w:rFonts w:asciiTheme="minorHAnsi" w:hAnsiTheme="minorHAnsi" w:cstheme="minorHAnsi"/>
        </w:rPr>
        <w:t>Zamawiający</w:t>
      </w:r>
      <w:r w:rsidRPr="00407FC3">
        <w:rPr>
          <w:rFonts w:asciiTheme="minorHAnsi" w:hAnsiTheme="minorHAnsi" w:cstheme="minorHAnsi"/>
          <w:spacing w:val="26"/>
        </w:rPr>
        <w:t xml:space="preserve"> </w:t>
      </w:r>
      <w:r w:rsidRPr="00407FC3">
        <w:rPr>
          <w:rFonts w:asciiTheme="minorHAnsi" w:hAnsiTheme="minorHAnsi" w:cstheme="minorHAnsi"/>
        </w:rPr>
        <w:t>dokona</w:t>
      </w:r>
      <w:r w:rsidRPr="00407FC3">
        <w:rPr>
          <w:rFonts w:asciiTheme="minorHAnsi" w:hAnsiTheme="minorHAnsi" w:cstheme="minorHAnsi"/>
          <w:spacing w:val="28"/>
        </w:rPr>
        <w:t xml:space="preserve"> </w:t>
      </w:r>
      <w:r w:rsidRPr="00407FC3">
        <w:rPr>
          <w:rFonts w:asciiTheme="minorHAnsi" w:hAnsiTheme="minorHAnsi" w:cstheme="minorHAnsi"/>
        </w:rPr>
        <w:t>oceny</w:t>
      </w:r>
      <w:r w:rsidRPr="00407FC3">
        <w:rPr>
          <w:rFonts w:asciiTheme="minorHAnsi" w:hAnsiTheme="minorHAnsi" w:cstheme="minorHAnsi"/>
          <w:spacing w:val="26"/>
        </w:rPr>
        <w:t xml:space="preserve"> </w:t>
      </w:r>
      <w:r w:rsidRPr="00407FC3">
        <w:rPr>
          <w:rFonts w:asciiTheme="minorHAnsi" w:hAnsiTheme="minorHAnsi" w:cstheme="minorHAnsi"/>
        </w:rPr>
        <w:t>ofert,</w:t>
      </w:r>
      <w:r w:rsidRPr="00407FC3">
        <w:rPr>
          <w:rFonts w:asciiTheme="minorHAnsi" w:hAnsiTheme="minorHAnsi" w:cstheme="minorHAnsi"/>
          <w:spacing w:val="24"/>
        </w:rPr>
        <w:t xml:space="preserve"> </w:t>
      </w:r>
      <w:r w:rsidRPr="00407FC3">
        <w:rPr>
          <w:rFonts w:asciiTheme="minorHAnsi" w:hAnsiTheme="minorHAnsi" w:cstheme="minorHAnsi"/>
        </w:rPr>
        <w:t>które</w:t>
      </w:r>
      <w:r w:rsidRPr="00407FC3">
        <w:rPr>
          <w:rFonts w:asciiTheme="minorHAnsi" w:hAnsiTheme="minorHAnsi" w:cstheme="minorHAnsi"/>
          <w:spacing w:val="27"/>
        </w:rPr>
        <w:t xml:space="preserve"> </w:t>
      </w:r>
      <w:r w:rsidRPr="00407FC3">
        <w:rPr>
          <w:rFonts w:asciiTheme="minorHAnsi" w:hAnsiTheme="minorHAnsi" w:cstheme="minorHAnsi"/>
        </w:rPr>
        <w:t>nie</w:t>
      </w:r>
      <w:r w:rsidRPr="00407FC3">
        <w:rPr>
          <w:rFonts w:asciiTheme="minorHAnsi" w:hAnsiTheme="minorHAnsi" w:cstheme="minorHAnsi"/>
          <w:spacing w:val="27"/>
        </w:rPr>
        <w:t xml:space="preserve"> </w:t>
      </w:r>
      <w:r w:rsidRPr="00407FC3">
        <w:rPr>
          <w:rFonts w:asciiTheme="minorHAnsi" w:hAnsiTheme="minorHAnsi" w:cstheme="minorHAnsi"/>
        </w:rPr>
        <w:t>zostały</w:t>
      </w:r>
      <w:r w:rsidRPr="00407FC3">
        <w:rPr>
          <w:rFonts w:asciiTheme="minorHAnsi" w:hAnsiTheme="minorHAnsi" w:cstheme="minorHAnsi"/>
          <w:spacing w:val="27"/>
        </w:rPr>
        <w:t xml:space="preserve"> </w:t>
      </w:r>
      <w:r w:rsidRPr="00407FC3">
        <w:rPr>
          <w:rFonts w:asciiTheme="minorHAnsi" w:hAnsiTheme="minorHAnsi" w:cstheme="minorHAnsi"/>
        </w:rPr>
        <w:t>odrzucone,</w:t>
      </w:r>
      <w:r w:rsidRPr="00407FC3">
        <w:rPr>
          <w:rFonts w:asciiTheme="minorHAnsi" w:hAnsiTheme="minorHAnsi" w:cstheme="minorHAnsi"/>
          <w:spacing w:val="24"/>
        </w:rPr>
        <w:t xml:space="preserve"> </w:t>
      </w:r>
      <w:r w:rsidRPr="00407FC3">
        <w:rPr>
          <w:rFonts w:asciiTheme="minorHAnsi" w:hAnsiTheme="minorHAnsi" w:cstheme="minorHAnsi"/>
        </w:rPr>
        <w:t>na</w:t>
      </w:r>
      <w:r w:rsidRPr="00407FC3">
        <w:rPr>
          <w:rFonts w:asciiTheme="minorHAnsi" w:hAnsiTheme="minorHAnsi" w:cstheme="minorHAnsi"/>
          <w:spacing w:val="28"/>
        </w:rPr>
        <w:t xml:space="preserve"> </w:t>
      </w:r>
      <w:r w:rsidRPr="00407FC3">
        <w:rPr>
          <w:rFonts w:asciiTheme="minorHAnsi" w:hAnsiTheme="minorHAnsi" w:cstheme="minorHAnsi"/>
        </w:rPr>
        <w:t>podstawie</w:t>
      </w:r>
      <w:r w:rsidRPr="00407FC3">
        <w:rPr>
          <w:rFonts w:asciiTheme="minorHAnsi" w:hAnsiTheme="minorHAnsi" w:cstheme="minorHAnsi"/>
          <w:spacing w:val="27"/>
        </w:rPr>
        <w:t xml:space="preserve"> </w:t>
      </w:r>
      <w:r w:rsidRPr="00407FC3">
        <w:rPr>
          <w:rFonts w:asciiTheme="minorHAnsi" w:hAnsiTheme="minorHAnsi" w:cstheme="minorHAnsi"/>
        </w:rPr>
        <w:t>następujących</w:t>
      </w:r>
      <w:r w:rsidRPr="00407FC3">
        <w:rPr>
          <w:rFonts w:asciiTheme="minorHAnsi" w:hAnsiTheme="minorHAnsi" w:cstheme="minorHAnsi"/>
          <w:spacing w:val="-51"/>
        </w:rPr>
        <w:t xml:space="preserve"> </w:t>
      </w:r>
      <w:r w:rsidRPr="00407FC3">
        <w:rPr>
          <w:rFonts w:asciiTheme="minorHAnsi" w:hAnsiTheme="minorHAnsi" w:cstheme="minorHAnsi"/>
        </w:rPr>
        <w:t>kryteriów</w:t>
      </w:r>
      <w:r w:rsidRPr="00407FC3">
        <w:rPr>
          <w:rFonts w:asciiTheme="minorHAnsi" w:hAnsiTheme="minorHAnsi" w:cstheme="minorHAnsi"/>
          <w:spacing w:val="-2"/>
        </w:rPr>
        <w:t xml:space="preserve"> </w:t>
      </w:r>
      <w:r w:rsidRPr="00407FC3">
        <w:rPr>
          <w:rFonts w:asciiTheme="minorHAnsi" w:hAnsiTheme="minorHAnsi" w:cstheme="minorHAnsi"/>
        </w:rPr>
        <w:t>oceny</w:t>
      </w:r>
      <w:r w:rsidRPr="00407FC3">
        <w:rPr>
          <w:rFonts w:asciiTheme="minorHAnsi" w:hAnsiTheme="minorHAnsi" w:cstheme="minorHAnsi"/>
          <w:spacing w:val="-1"/>
        </w:rPr>
        <w:t xml:space="preserve"> </w:t>
      </w:r>
      <w:r w:rsidRPr="00407FC3">
        <w:rPr>
          <w:rFonts w:asciiTheme="minorHAnsi" w:hAnsiTheme="minorHAnsi" w:cstheme="minorHAnsi"/>
        </w:rPr>
        <w:t>ofert</w:t>
      </w:r>
      <w:r w:rsidRPr="00407FC3">
        <w:rPr>
          <w:rFonts w:asciiTheme="minorHAnsi" w:hAnsiTheme="minorHAnsi" w:cstheme="minorHAnsi"/>
          <w:b/>
        </w:rPr>
        <w:t>:</w:t>
      </w:r>
    </w:p>
    <w:p w14:paraId="328E6457" w14:textId="77777777" w:rsidR="005E44E6" w:rsidRPr="00407FC3" w:rsidRDefault="005E44E6" w:rsidP="00407FC3">
      <w:pPr>
        <w:pStyle w:val="Tekstpodstawowy"/>
        <w:spacing w:before="6"/>
        <w:jc w:val="left"/>
        <w:rPr>
          <w:rFonts w:asciiTheme="minorHAnsi" w:hAnsiTheme="minorHAnsi" w:cstheme="minorHAnsi"/>
          <w:b/>
          <w:sz w:val="20"/>
          <w:szCs w:val="20"/>
          <w:lang w:val="pl-PL"/>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021"/>
        <w:gridCol w:w="2515"/>
      </w:tblGrid>
      <w:tr w:rsidR="005E44E6" w:rsidRPr="00407FC3" w14:paraId="1FC0ED6B" w14:textId="77777777" w:rsidTr="00596D04">
        <w:trPr>
          <w:trHeight w:val="671"/>
        </w:trPr>
        <w:tc>
          <w:tcPr>
            <w:tcW w:w="960" w:type="dxa"/>
            <w:shd w:val="clear" w:color="auto" w:fill="E4E4E4"/>
          </w:tcPr>
          <w:p w14:paraId="1BAC1E32" w14:textId="77777777" w:rsidR="005E44E6" w:rsidRPr="00407FC3" w:rsidRDefault="005E44E6" w:rsidP="00407FC3">
            <w:pPr>
              <w:pStyle w:val="TableParagraph"/>
              <w:ind w:left="323" w:right="308"/>
              <w:jc w:val="center"/>
              <w:rPr>
                <w:rFonts w:asciiTheme="minorHAnsi" w:hAnsiTheme="minorHAnsi" w:cstheme="minorHAnsi"/>
                <w:b/>
                <w:sz w:val="20"/>
                <w:szCs w:val="20"/>
              </w:rPr>
            </w:pPr>
            <w:proofErr w:type="spellStart"/>
            <w:r w:rsidRPr="00407FC3">
              <w:rPr>
                <w:rFonts w:asciiTheme="minorHAnsi" w:hAnsiTheme="minorHAnsi" w:cstheme="minorHAnsi"/>
                <w:b/>
                <w:sz w:val="20"/>
                <w:szCs w:val="20"/>
              </w:rPr>
              <w:t>Lp</w:t>
            </w:r>
            <w:proofErr w:type="spellEnd"/>
            <w:r w:rsidRPr="00407FC3">
              <w:rPr>
                <w:rFonts w:asciiTheme="minorHAnsi" w:hAnsiTheme="minorHAnsi" w:cstheme="minorHAnsi"/>
                <w:b/>
                <w:sz w:val="20"/>
                <w:szCs w:val="20"/>
              </w:rPr>
              <w:t>.</w:t>
            </w:r>
          </w:p>
        </w:tc>
        <w:tc>
          <w:tcPr>
            <w:tcW w:w="5021" w:type="dxa"/>
            <w:shd w:val="clear" w:color="auto" w:fill="E4E4E4"/>
          </w:tcPr>
          <w:p w14:paraId="350F2DAB" w14:textId="77777777" w:rsidR="005E44E6" w:rsidRPr="00407FC3" w:rsidRDefault="005E44E6" w:rsidP="00407FC3">
            <w:pPr>
              <w:pStyle w:val="TableParagraph"/>
              <w:rPr>
                <w:rFonts w:asciiTheme="minorHAnsi" w:hAnsiTheme="minorHAnsi" w:cstheme="minorHAnsi"/>
                <w:b/>
                <w:sz w:val="20"/>
                <w:szCs w:val="20"/>
              </w:rPr>
            </w:pPr>
            <w:r w:rsidRPr="00407FC3">
              <w:rPr>
                <w:rFonts w:asciiTheme="minorHAnsi" w:hAnsiTheme="minorHAnsi" w:cstheme="minorHAnsi"/>
                <w:b/>
                <w:sz w:val="20"/>
                <w:szCs w:val="20"/>
              </w:rPr>
              <w:t xml:space="preserve">Nazwa </w:t>
            </w:r>
            <w:proofErr w:type="spellStart"/>
            <w:r w:rsidRPr="00407FC3">
              <w:rPr>
                <w:rFonts w:asciiTheme="minorHAnsi" w:hAnsiTheme="minorHAnsi" w:cstheme="minorHAnsi"/>
                <w:b/>
                <w:sz w:val="20"/>
                <w:szCs w:val="20"/>
              </w:rPr>
              <w:t>kryterium</w:t>
            </w:r>
            <w:proofErr w:type="spellEnd"/>
          </w:p>
        </w:tc>
        <w:tc>
          <w:tcPr>
            <w:tcW w:w="2515" w:type="dxa"/>
            <w:shd w:val="clear" w:color="auto" w:fill="E4E4E4"/>
          </w:tcPr>
          <w:p w14:paraId="2257DA3B" w14:textId="77777777" w:rsidR="005E44E6" w:rsidRPr="00407FC3" w:rsidRDefault="005E44E6" w:rsidP="00407FC3">
            <w:pPr>
              <w:pStyle w:val="TableParagraph"/>
              <w:ind w:left="279" w:right="265"/>
              <w:jc w:val="center"/>
              <w:rPr>
                <w:rFonts w:asciiTheme="minorHAnsi" w:hAnsiTheme="minorHAnsi" w:cstheme="minorHAnsi"/>
                <w:b/>
                <w:sz w:val="20"/>
                <w:szCs w:val="20"/>
              </w:rPr>
            </w:pPr>
            <w:proofErr w:type="spellStart"/>
            <w:r w:rsidRPr="00407FC3">
              <w:rPr>
                <w:rFonts w:asciiTheme="minorHAnsi" w:hAnsiTheme="minorHAnsi" w:cstheme="minorHAnsi"/>
                <w:b/>
                <w:sz w:val="20"/>
                <w:szCs w:val="20"/>
              </w:rPr>
              <w:t>Znacznie</w:t>
            </w:r>
            <w:proofErr w:type="spellEnd"/>
            <w:r w:rsidRPr="00407FC3">
              <w:rPr>
                <w:rFonts w:asciiTheme="minorHAnsi" w:hAnsiTheme="minorHAnsi" w:cstheme="minorHAnsi"/>
                <w:b/>
                <w:sz w:val="20"/>
                <w:szCs w:val="20"/>
              </w:rPr>
              <w:t xml:space="preserve"> </w:t>
            </w:r>
            <w:proofErr w:type="spellStart"/>
            <w:r w:rsidRPr="00407FC3">
              <w:rPr>
                <w:rFonts w:asciiTheme="minorHAnsi" w:hAnsiTheme="minorHAnsi" w:cstheme="minorHAnsi"/>
                <w:b/>
                <w:sz w:val="20"/>
                <w:szCs w:val="20"/>
              </w:rPr>
              <w:t>kryterium</w:t>
            </w:r>
            <w:proofErr w:type="spellEnd"/>
          </w:p>
          <w:p w14:paraId="1F5BCC7F" w14:textId="77777777" w:rsidR="005E44E6" w:rsidRPr="00407FC3" w:rsidRDefault="005E44E6" w:rsidP="00407FC3">
            <w:pPr>
              <w:pStyle w:val="TableParagraph"/>
              <w:numPr>
                <w:ilvl w:val="0"/>
                <w:numId w:val="0"/>
              </w:numPr>
              <w:spacing w:before="43"/>
              <w:ind w:left="279" w:right="260"/>
              <w:jc w:val="center"/>
              <w:rPr>
                <w:rFonts w:asciiTheme="minorHAnsi" w:hAnsiTheme="minorHAnsi" w:cstheme="minorHAnsi"/>
                <w:b/>
                <w:sz w:val="20"/>
                <w:szCs w:val="20"/>
              </w:rPr>
            </w:pPr>
            <w:r w:rsidRPr="00407FC3">
              <w:rPr>
                <w:rFonts w:asciiTheme="minorHAnsi" w:hAnsiTheme="minorHAnsi" w:cstheme="minorHAnsi"/>
                <w:b/>
                <w:sz w:val="20"/>
                <w:szCs w:val="20"/>
              </w:rPr>
              <w:t>(w %)</w:t>
            </w:r>
          </w:p>
        </w:tc>
      </w:tr>
      <w:tr w:rsidR="005E44E6" w:rsidRPr="00407FC3" w14:paraId="26795154" w14:textId="77777777" w:rsidTr="00596D04">
        <w:trPr>
          <w:trHeight w:val="340"/>
        </w:trPr>
        <w:tc>
          <w:tcPr>
            <w:tcW w:w="960" w:type="dxa"/>
          </w:tcPr>
          <w:p w14:paraId="4760EE13" w14:textId="77777777" w:rsidR="005E44E6" w:rsidRPr="00407FC3" w:rsidRDefault="005E44E6" w:rsidP="00407FC3">
            <w:pPr>
              <w:pStyle w:val="TableParagraph"/>
              <w:numPr>
                <w:ilvl w:val="0"/>
                <w:numId w:val="0"/>
              </w:numPr>
              <w:ind w:left="6"/>
              <w:jc w:val="center"/>
              <w:rPr>
                <w:rFonts w:asciiTheme="minorHAnsi" w:hAnsiTheme="minorHAnsi" w:cstheme="minorHAnsi"/>
                <w:sz w:val="20"/>
                <w:szCs w:val="20"/>
              </w:rPr>
            </w:pPr>
            <w:r w:rsidRPr="00407FC3">
              <w:rPr>
                <w:rFonts w:asciiTheme="minorHAnsi" w:hAnsiTheme="minorHAnsi" w:cstheme="minorHAnsi"/>
                <w:w w:val="99"/>
                <w:sz w:val="20"/>
                <w:szCs w:val="20"/>
              </w:rPr>
              <w:t>1</w:t>
            </w:r>
          </w:p>
        </w:tc>
        <w:tc>
          <w:tcPr>
            <w:tcW w:w="5021" w:type="dxa"/>
          </w:tcPr>
          <w:p w14:paraId="6C9A1E53" w14:textId="77777777" w:rsidR="005E44E6" w:rsidRPr="00407FC3" w:rsidRDefault="005E44E6" w:rsidP="00407FC3">
            <w:pPr>
              <w:pStyle w:val="TableParagraph"/>
              <w:numPr>
                <w:ilvl w:val="0"/>
                <w:numId w:val="0"/>
              </w:numPr>
              <w:ind w:left="360"/>
              <w:rPr>
                <w:rFonts w:asciiTheme="minorHAnsi" w:hAnsiTheme="minorHAnsi" w:cstheme="minorHAnsi"/>
                <w:sz w:val="20"/>
                <w:szCs w:val="20"/>
              </w:rPr>
            </w:pPr>
            <w:r w:rsidRPr="00407FC3">
              <w:rPr>
                <w:rFonts w:asciiTheme="minorHAnsi" w:hAnsiTheme="minorHAnsi" w:cstheme="minorHAnsi"/>
                <w:sz w:val="20"/>
                <w:szCs w:val="20"/>
              </w:rPr>
              <w:t>Cena</w:t>
            </w:r>
            <w:r w:rsidRPr="00407FC3">
              <w:rPr>
                <w:rFonts w:asciiTheme="minorHAnsi" w:hAnsiTheme="minorHAnsi" w:cstheme="minorHAnsi"/>
                <w:spacing w:val="2"/>
                <w:sz w:val="20"/>
                <w:szCs w:val="20"/>
              </w:rPr>
              <w:t xml:space="preserve"> </w:t>
            </w:r>
            <w:r w:rsidRPr="00407FC3">
              <w:rPr>
                <w:rFonts w:asciiTheme="minorHAnsi" w:hAnsiTheme="minorHAnsi" w:cstheme="minorHAnsi"/>
                <w:sz w:val="20"/>
                <w:szCs w:val="20"/>
              </w:rPr>
              <w:t>(C)</w:t>
            </w:r>
          </w:p>
        </w:tc>
        <w:tc>
          <w:tcPr>
            <w:tcW w:w="2515" w:type="dxa"/>
          </w:tcPr>
          <w:p w14:paraId="6F8A44AB" w14:textId="77777777" w:rsidR="005E44E6" w:rsidRPr="00407FC3" w:rsidRDefault="005E44E6" w:rsidP="00407FC3">
            <w:pPr>
              <w:pStyle w:val="TableParagraph"/>
              <w:numPr>
                <w:ilvl w:val="0"/>
                <w:numId w:val="0"/>
              </w:numPr>
              <w:ind w:left="1137"/>
              <w:rPr>
                <w:rFonts w:asciiTheme="minorHAnsi" w:hAnsiTheme="minorHAnsi" w:cstheme="minorHAnsi"/>
                <w:sz w:val="20"/>
                <w:szCs w:val="20"/>
              </w:rPr>
            </w:pPr>
            <w:r w:rsidRPr="00407FC3">
              <w:rPr>
                <w:rFonts w:asciiTheme="minorHAnsi" w:hAnsiTheme="minorHAnsi" w:cstheme="minorHAnsi"/>
                <w:sz w:val="20"/>
                <w:szCs w:val="20"/>
              </w:rPr>
              <w:t>60</w:t>
            </w:r>
          </w:p>
        </w:tc>
      </w:tr>
      <w:tr w:rsidR="005E44E6" w:rsidRPr="00407FC3" w14:paraId="505A34FA" w14:textId="77777777" w:rsidTr="00596D04">
        <w:trPr>
          <w:trHeight w:val="470"/>
        </w:trPr>
        <w:tc>
          <w:tcPr>
            <w:tcW w:w="960" w:type="dxa"/>
          </w:tcPr>
          <w:p w14:paraId="1731CB13" w14:textId="77777777" w:rsidR="005E44E6" w:rsidRPr="00407FC3" w:rsidRDefault="005E44E6" w:rsidP="00407FC3">
            <w:pPr>
              <w:pStyle w:val="TableParagraph"/>
              <w:numPr>
                <w:ilvl w:val="0"/>
                <w:numId w:val="0"/>
              </w:numPr>
              <w:spacing w:before="69"/>
              <w:ind w:left="6"/>
              <w:jc w:val="center"/>
              <w:rPr>
                <w:rFonts w:asciiTheme="minorHAnsi" w:hAnsiTheme="minorHAnsi" w:cstheme="minorHAnsi"/>
                <w:sz w:val="20"/>
                <w:szCs w:val="20"/>
              </w:rPr>
            </w:pPr>
            <w:r w:rsidRPr="00407FC3">
              <w:rPr>
                <w:rFonts w:asciiTheme="minorHAnsi" w:hAnsiTheme="minorHAnsi" w:cstheme="minorHAnsi"/>
                <w:w w:val="99"/>
                <w:sz w:val="20"/>
                <w:szCs w:val="20"/>
              </w:rPr>
              <w:t>2</w:t>
            </w:r>
          </w:p>
        </w:tc>
        <w:tc>
          <w:tcPr>
            <w:tcW w:w="5021" w:type="dxa"/>
          </w:tcPr>
          <w:p w14:paraId="6C485D49" w14:textId="1A6F97B8" w:rsidR="005E44E6" w:rsidRPr="00407FC3" w:rsidRDefault="005E44E6" w:rsidP="00407FC3">
            <w:pPr>
              <w:pStyle w:val="TableParagraph"/>
              <w:numPr>
                <w:ilvl w:val="0"/>
                <w:numId w:val="0"/>
              </w:numPr>
              <w:ind w:left="360"/>
              <w:rPr>
                <w:rFonts w:asciiTheme="minorHAnsi" w:hAnsiTheme="minorHAnsi" w:cstheme="minorHAnsi"/>
                <w:sz w:val="20"/>
                <w:szCs w:val="20"/>
              </w:rPr>
            </w:pPr>
            <w:proofErr w:type="spellStart"/>
            <w:r w:rsidRPr="00407FC3">
              <w:rPr>
                <w:rFonts w:asciiTheme="minorHAnsi" w:hAnsiTheme="minorHAnsi" w:cstheme="minorHAnsi"/>
                <w:sz w:val="20"/>
                <w:szCs w:val="20"/>
              </w:rPr>
              <w:t>Skrócenie</w:t>
            </w:r>
            <w:proofErr w:type="spellEnd"/>
            <w:r w:rsidRPr="00407FC3">
              <w:rPr>
                <w:rFonts w:asciiTheme="minorHAnsi" w:hAnsiTheme="minorHAnsi" w:cstheme="minorHAnsi"/>
                <w:spacing w:val="-1"/>
                <w:sz w:val="20"/>
                <w:szCs w:val="20"/>
              </w:rPr>
              <w:t xml:space="preserve"> </w:t>
            </w:r>
            <w:proofErr w:type="spellStart"/>
            <w:r w:rsidRPr="00407FC3">
              <w:rPr>
                <w:rFonts w:asciiTheme="minorHAnsi" w:hAnsiTheme="minorHAnsi" w:cstheme="minorHAnsi"/>
                <w:sz w:val="20"/>
                <w:szCs w:val="20"/>
              </w:rPr>
              <w:t>terminu</w:t>
            </w:r>
            <w:proofErr w:type="spellEnd"/>
            <w:r w:rsidR="00407FC3" w:rsidRPr="00407FC3">
              <w:rPr>
                <w:rFonts w:asciiTheme="minorHAnsi" w:hAnsiTheme="minorHAnsi" w:cstheme="minorHAnsi"/>
                <w:sz w:val="20"/>
                <w:szCs w:val="20"/>
              </w:rPr>
              <w:t xml:space="preserve"> </w:t>
            </w:r>
            <w:proofErr w:type="spellStart"/>
            <w:r w:rsidR="00407FC3" w:rsidRPr="00407FC3">
              <w:rPr>
                <w:rFonts w:asciiTheme="minorHAnsi" w:hAnsiTheme="minorHAnsi" w:cstheme="minorHAnsi"/>
                <w:sz w:val="20"/>
                <w:szCs w:val="20"/>
              </w:rPr>
              <w:t>realizacji</w:t>
            </w:r>
            <w:proofErr w:type="spellEnd"/>
            <w:r w:rsidR="00407FC3" w:rsidRPr="00407FC3">
              <w:rPr>
                <w:rFonts w:asciiTheme="minorHAnsi" w:hAnsiTheme="minorHAnsi" w:cstheme="minorHAnsi"/>
                <w:sz w:val="20"/>
                <w:szCs w:val="20"/>
              </w:rPr>
              <w:t xml:space="preserve"> </w:t>
            </w:r>
            <w:proofErr w:type="spellStart"/>
            <w:r w:rsidR="00407FC3" w:rsidRPr="00407FC3">
              <w:rPr>
                <w:rFonts w:asciiTheme="minorHAnsi" w:hAnsiTheme="minorHAnsi" w:cstheme="minorHAnsi"/>
                <w:sz w:val="20"/>
                <w:szCs w:val="20"/>
              </w:rPr>
              <w:t>zamówienia</w:t>
            </w:r>
            <w:proofErr w:type="spellEnd"/>
            <w:r w:rsidRPr="00407FC3">
              <w:rPr>
                <w:rFonts w:asciiTheme="minorHAnsi" w:hAnsiTheme="minorHAnsi" w:cstheme="minorHAnsi"/>
                <w:spacing w:val="-3"/>
                <w:sz w:val="20"/>
                <w:szCs w:val="20"/>
              </w:rPr>
              <w:t xml:space="preserve"> </w:t>
            </w:r>
            <w:r w:rsidRPr="00407FC3">
              <w:rPr>
                <w:rFonts w:asciiTheme="minorHAnsi" w:hAnsiTheme="minorHAnsi" w:cstheme="minorHAnsi"/>
                <w:sz w:val="20"/>
                <w:szCs w:val="20"/>
              </w:rPr>
              <w:t>(T)</w:t>
            </w:r>
          </w:p>
        </w:tc>
        <w:tc>
          <w:tcPr>
            <w:tcW w:w="2515" w:type="dxa"/>
          </w:tcPr>
          <w:p w14:paraId="2F2F9B01" w14:textId="77777777" w:rsidR="005E44E6" w:rsidRPr="00407FC3" w:rsidRDefault="005E44E6" w:rsidP="00407FC3">
            <w:pPr>
              <w:pStyle w:val="TableParagraph"/>
              <w:numPr>
                <w:ilvl w:val="0"/>
                <w:numId w:val="0"/>
              </w:numPr>
              <w:spacing w:before="69"/>
              <w:ind w:left="1137"/>
              <w:rPr>
                <w:rFonts w:asciiTheme="minorHAnsi" w:hAnsiTheme="minorHAnsi" w:cstheme="minorHAnsi"/>
                <w:sz w:val="20"/>
                <w:szCs w:val="20"/>
              </w:rPr>
            </w:pPr>
            <w:r w:rsidRPr="00407FC3">
              <w:rPr>
                <w:rFonts w:asciiTheme="minorHAnsi" w:hAnsiTheme="minorHAnsi" w:cstheme="minorHAnsi"/>
                <w:sz w:val="20"/>
                <w:szCs w:val="20"/>
              </w:rPr>
              <w:t>40</w:t>
            </w:r>
          </w:p>
        </w:tc>
      </w:tr>
    </w:tbl>
    <w:p w14:paraId="2FAF3CD4" w14:textId="77777777" w:rsidR="005E44E6" w:rsidRPr="00407FC3" w:rsidRDefault="005E44E6" w:rsidP="00407FC3">
      <w:pPr>
        <w:pStyle w:val="Tekstpodstawowy"/>
        <w:jc w:val="left"/>
        <w:rPr>
          <w:rFonts w:asciiTheme="minorHAnsi" w:hAnsiTheme="minorHAnsi" w:cstheme="minorHAnsi"/>
          <w:b/>
          <w:sz w:val="20"/>
          <w:szCs w:val="20"/>
        </w:rPr>
      </w:pPr>
    </w:p>
    <w:p w14:paraId="70BD5AF8" w14:textId="77777777" w:rsidR="005E44E6" w:rsidRPr="00407FC3" w:rsidRDefault="005E44E6" w:rsidP="00407FC3">
      <w:pPr>
        <w:pStyle w:val="Tekstpodstawowy"/>
        <w:spacing w:before="189"/>
        <w:ind w:left="696" w:right="192"/>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Zamawiający</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dokona</w:t>
      </w:r>
      <w:r w:rsidRPr="00407FC3">
        <w:rPr>
          <w:rFonts w:asciiTheme="minorHAnsi" w:hAnsiTheme="minorHAnsi" w:cstheme="minorHAnsi"/>
          <w:spacing w:val="11"/>
          <w:sz w:val="20"/>
          <w:szCs w:val="20"/>
          <w:lang w:val="pl-PL"/>
        </w:rPr>
        <w:t xml:space="preserve"> </w:t>
      </w:r>
      <w:r w:rsidRPr="00407FC3">
        <w:rPr>
          <w:rFonts w:asciiTheme="minorHAnsi" w:hAnsiTheme="minorHAnsi" w:cstheme="minorHAnsi"/>
          <w:sz w:val="20"/>
          <w:szCs w:val="20"/>
          <w:lang w:val="pl-PL"/>
        </w:rPr>
        <w:t>oceny</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ofert</w:t>
      </w:r>
      <w:r w:rsidRPr="00407FC3">
        <w:rPr>
          <w:rFonts w:asciiTheme="minorHAnsi" w:hAnsiTheme="minorHAnsi" w:cstheme="minorHAnsi"/>
          <w:spacing w:val="7"/>
          <w:sz w:val="20"/>
          <w:szCs w:val="20"/>
          <w:lang w:val="pl-PL"/>
        </w:rPr>
        <w:t xml:space="preserve"> </w:t>
      </w:r>
      <w:r w:rsidRPr="00407FC3">
        <w:rPr>
          <w:rFonts w:asciiTheme="minorHAnsi" w:hAnsiTheme="minorHAnsi" w:cstheme="minorHAnsi"/>
          <w:sz w:val="20"/>
          <w:szCs w:val="20"/>
          <w:lang w:val="pl-PL"/>
        </w:rPr>
        <w:t>przyznając</w:t>
      </w:r>
      <w:r w:rsidRPr="00407FC3">
        <w:rPr>
          <w:rFonts w:asciiTheme="minorHAnsi" w:hAnsiTheme="minorHAnsi" w:cstheme="minorHAnsi"/>
          <w:spacing w:val="8"/>
          <w:sz w:val="20"/>
          <w:szCs w:val="20"/>
          <w:lang w:val="pl-PL"/>
        </w:rPr>
        <w:t xml:space="preserve"> </w:t>
      </w:r>
      <w:r w:rsidRPr="00407FC3">
        <w:rPr>
          <w:rFonts w:asciiTheme="minorHAnsi" w:hAnsiTheme="minorHAnsi" w:cstheme="minorHAnsi"/>
          <w:sz w:val="20"/>
          <w:szCs w:val="20"/>
          <w:lang w:val="pl-PL"/>
        </w:rPr>
        <w:t>punkty</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w</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ramach</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poszczególnych</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kryteriów</w:t>
      </w:r>
      <w:r w:rsidRPr="00407FC3">
        <w:rPr>
          <w:rFonts w:asciiTheme="minorHAnsi" w:hAnsiTheme="minorHAnsi" w:cstheme="minorHAnsi"/>
          <w:spacing w:val="-52"/>
          <w:sz w:val="20"/>
          <w:szCs w:val="20"/>
          <w:lang w:val="pl-PL"/>
        </w:rPr>
        <w:t xml:space="preserve"> </w:t>
      </w:r>
      <w:r w:rsidRPr="00407FC3">
        <w:rPr>
          <w:rFonts w:asciiTheme="minorHAnsi" w:hAnsiTheme="minorHAnsi" w:cstheme="minorHAnsi"/>
          <w:sz w:val="20"/>
          <w:szCs w:val="20"/>
          <w:lang w:val="pl-PL"/>
        </w:rPr>
        <w:t>oceny</w:t>
      </w:r>
      <w:r w:rsidRPr="00407FC3">
        <w:rPr>
          <w:rFonts w:asciiTheme="minorHAnsi" w:hAnsiTheme="minorHAnsi" w:cstheme="minorHAnsi"/>
          <w:spacing w:val="-2"/>
          <w:sz w:val="20"/>
          <w:szCs w:val="20"/>
          <w:lang w:val="pl-PL"/>
        </w:rPr>
        <w:t xml:space="preserve"> </w:t>
      </w:r>
      <w:r w:rsidRPr="00407FC3">
        <w:rPr>
          <w:rFonts w:asciiTheme="minorHAnsi" w:hAnsiTheme="minorHAnsi" w:cstheme="minorHAnsi"/>
          <w:sz w:val="20"/>
          <w:szCs w:val="20"/>
          <w:lang w:val="pl-PL"/>
        </w:rPr>
        <w:t>ofert,</w:t>
      </w:r>
      <w:r w:rsidRPr="00407FC3">
        <w:rPr>
          <w:rFonts w:asciiTheme="minorHAnsi" w:hAnsiTheme="minorHAnsi" w:cstheme="minorHAnsi"/>
          <w:spacing w:val="-3"/>
          <w:sz w:val="20"/>
          <w:szCs w:val="20"/>
          <w:lang w:val="pl-PL"/>
        </w:rPr>
        <w:t xml:space="preserve"> </w:t>
      </w:r>
      <w:r w:rsidRPr="00407FC3">
        <w:rPr>
          <w:rFonts w:asciiTheme="minorHAnsi" w:hAnsiTheme="minorHAnsi" w:cstheme="minorHAnsi"/>
          <w:sz w:val="20"/>
          <w:szCs w:val="20"/>
          <w:lang w:val="pl-PL"/>
        </w:rPr>
        <w:t>przyjmując</w:t>
      </w:r>
      <w:r w:rsidRPr="00407FC3">
        <w:rPr>
          <w:rFonts w:asciiTheme="minorHAnsi" w:hAnsiTheme="minorHAnsi" w:cstheme="minorHAnsi"/>
          <w:spacing w:val="-3"/>
          <w:sz w:val="20"/>
          <w:szCs w:val="20"/>
          <w:lang w:val="pl-PL"/>
        </w:rPr>
        <w:t xml:space="preserve"> </w:t>
      </w:r>
      <w:r w:rsidRPr="00407FC3">
        <w:rPr>
          <w:rFonts w:asciiTheme="minorHAnsi" w:hAnsiTheme="minorHAnsi" w:cstheme="minorHAnsi"/>
          <w:sz w:val="20"/>
          <w:szCs w:val="20"/>
          <w:lang w:val="pl-PL"/>
        </w:rPr>
        <w:t>zasadę,</w:t>
      </w:r>
      <w:r w:rsidRPr="00407FC3">
        <w:rPr>
          <w:rFonts w:asciiTheme="minorHAnsi" w:hAnsiTheme="minorHAnsi" w:cstheme="minorHAnsi"/>
          <w:spacing w:val="-3"/>
          <w:sz w:val="20"/>
          <w:szCs w:val="20"/>
          <w:lang w:val="pl-PL"/>
        </w:rPr>
        <w:t xml:space="preserve"> </w:t>
      </w:r>
      <w:r w:rsidRPr="00407FC3">
        <w:rPr>
          <w:rFonts w:asciiTheme="minorHAnsi" w:hAnsiTheme="minorHAnsi" w:cstheme="minorHAnsi"/>
          <w:sz w:val="20"/>
          <w:szCs w:val="20"/>
          <w:lang w:val="pl-PL"/>
        </w:rPr>
        <w:t>że 1%</w:t>
      </w:r>
      <w:r w:rsidRPr="00407FC3">
        <w:rPr>
          <w:rFonts w:asciiTheme="minorHAnsi" w:hAnsiTheme="minorHAnsi" w:cstheme="minorHAnsi"/>
          <w:spacing w:val="-3"/>
          <w:sz w:val="20"/>
          <w:szCs w:val="20"/>
          <w:lang w:val="pl-PL"/>
        </w:rPr>
        <w:t xml:space="preserve"> </w:t>
      </w:r>
      <w:r w:rsidRPr="00407FC3">
        <w:rPr>
          <w:rFonts w:asciiTheme="minorHAnsi" w:hAnsiTheme="minorHAnsi" w:cstheme="minorHAnsi"/>
          <w:sz w:val="20"/>
          <w:szCs w:val="20"/>
          <w:lang w:val="pl-PL"/>
        </w:rPr>
        <w:t>=</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1</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punkt.</w:t>
      </w:r>
    </w:p>
    <w:p w14:paraId="2B57C0A6" w14:textId="77777777" w:rsidR="005E44E6" w:rsidRPr="00407FC3" w:rsidRDefault="005E44E6" w:rsidP="00407FC3">
      <w:pPr>
        <w:pStyle w:val="Tekstpodstawowy"/>
        <w:spacing w:before="5"/>
        <w:jc w:val="left"/>
        <w:rPr>
          <w:rFonts w:asciiTheme="minorHAnsi" w:hAnsiTheme="minorHAnsi" w:cstheme="minorHAnsi"/>
          <w:sz w:val="20"/>
          <w:szCs w:val="20"/>
          <w:lang w:val="pl-PL"/>
        </w:rPr>
      </w:pPr>
    </w:p>
    <w:p w14:paraId="60867127" w14:textId="77777777" w:rsidR="005E44E6" w:rsidRPr="00407FC3" w:rsidRDefault="005E44E6">
      <w:pPr>
        <w:pStyle w:val="Akapitzlist"/>
        <w:widowControl w:val="0"/>
        <w:numPr>
          <w:ilvl w:val="1"/>
          <w:numId w:val="12"/>
        </w:numPr>
        <w:tabs>
          <w:tab w:val="left" w:pos="557"/>
        </w:tabs>
        <w:autoSpaceDE w:val="0"/>
        <w:autoSpaceDN w:val="0"/>
        <w:ind w:left="556" w:hanging="447"/>
        <w:rPr>
          <w:rFonts w:asciiTheme="minorHAnsi" w:hAnsiTheme="minorHAnsi" w:cstheme="minorHAnsi"/>
        </w:rPr>
      </w:pPr>
      <w:r w:rsidRPr="00407FC3">
        <w:rPr>
          <w:rFonts w:asciiTheme="minorHAnsi" w:hAnsiTheme="minorHAnsi" w:cstheme="minorHAnsi"/>
        </w:rPr>
        <w:t>Punkty</w:t>
      </w:r>
      <w:r w:rsidRPr="00407FC3">
        <w:rPr>
          <w:rFonts w:asciiTheme="minorHAnsi" w:hAnsiTheme="minorHAnsi" w:cstheme="minorHAnsi"/>
          <w:spacing w:val="-4"/>
        </w:rPr>
        <w:t xml:space="preserve"> </w:t>
      </w:r>
      <w:r w:rsidRPr="00407FC3">
        <w:rPr>
          <w:rFonts w:asciiTheme="minorHAnsi" w:hAnsiTheme="minorHAnsi" w:cstheme="minorHAnsi"/>
        </w:rPr>
        <w:t>za</w:t>
      </w:r>
      <w:r w:rsidRPr="00407FC3">
        <w:rPr>
          <w:rFonts w:asciiTheme="minorHAnsi" w:hAnsiTheme="minorHAnsi" w:cstheme="minorHAnsi"/>
          <w:spacing w:val="-1"/>
        </w:rPr>
        <w:t xml:space="preserve"> </w:t>
      </w:r>
      <w:r w:rsidRPr="00407FC3">
        <w:rPr>
          <w:rFonts w:asciiTheme="minorHAnsi" w:hAnsiTheme="minorHAnsi" w:cstheme="minorHAnsi"/>
        </w:rPr>
        <w:t>kryterium</w:t>
      </w:r>
      <w:r w:rsidRPr="00407FC3">
        <w:rPr>
          <w:rFonts w:asciiTheme="minorHAnsi" w:hAnsiTheme="minorHAnsi" w:cstheme="minorHAnsi"/>
          <w:spacing w:val="-3"/>
        </w:rPr>
        <w:t xml:space="preserve"> </w:t>
      </w:r>
      <w:r w:rsidRPr="00407FC3">
        <w:rPr>
          <w:rFonts w:asciiTheme="minorHAnsi" w:hAnsiTheme="minorHAnsi" w:cstheme="minorHAnsi"/>
          <w:b/>
        </w:rPr>
        <w:t>„Cena”</w:t>
      </w:r>
      <w:r w:rsidRPr="00407FC3">
        <w:rPr>
          <w:rFonts w:asciiTheme="minorHAnsi" w:hAnsiTheme="minorHAnsi" w:cstheme="minorHAnsi"/>
          <w:b/>
          <w:spacing w:val="-6"/>
        </w:rPr>
        <w:t xml:space="preserve"> </w:t>
      </w:r>
      <w:r w:rsidRPr="00407FC3">
        <w:rPr>
          <w:rFonts w:asciiTheme="minorHAnsi" w:hAnsiTheme="minorHAnsi" w:cstheme="minorHAnsi"/>
        </w:rPr>
        <w:t>zostaną obliczone</w:t>
      </w:r>
      <w:r w:rsidRPr="00407FC3">
        <w:rPr>
          <w:rFonts w:asciiTheme="minorHAnsi" w:hAnsiTheme="minorHAnsi" w:cstheme="minorHAnsi"/>
          <w:spacing w:val="-2"/>
        </w:rPr>
        <w:t xml:space="preserve"> </w:t>
      </w:r>
      <w:r w:rsidRPr="00407FC3">
        <w:rPr>
          <w:rFonts w:asciiTheme="minorHAnsi" w:hAnsiTheme="minorHAnsi" w:cstheme="minorHAnsi"/>
        </w:rPr>
        <w:t>według</w:t>
      </w:r>
      <w:r w:rsidRPr="00407FC3">
        <w:rPr>
          <w:rFonts w:asciiTheme="minorHAnsi" w:hAnsiTheme="minorHAnsi" w:cstheme="minorHAnsi"/>
          <w:spacing w:val="-6"/>
        </w:rPr>
        <w:t xml:space="preserve"> </w:t>
      </w:r>
      <w:r w:rsidRPr="00407FC3">
        <w:rPr>
          <w:rFonts w:asciiTheme="minorHAnsi" w:hAnsiTheme="minorHAnsi" w:cstheme="minorHAnsi"/>
        </w:rPr>
        <w:t>wzoru:</w:t>
      </w:r>
    </w:p>
    <w:p w14:paraId="20AFBEA2" w14:textId="77777777" w:rsidR="005E44E6" w:rsidRPr="00407FC3" w:rsidRDefault="005E44E6" w:rsidP="00407FC3">
      <w:pPr>
        <w:spacing w:before="43"/>
        <w:ind w:left="1545"/>
        <w:rPr>
          <w:rFonts w:asciiTheme="minorHAnsi" w:hAnsiTheme="minorHAnsi" w:cstheme="minorHAnsi"/>
          <w:i/>
        </w:rPr>
      </w:pPr>
      <w:proofErr w:type="spellStart"/>
      <w:r w:rsidRPr="00407FC3">
        <w:rPr>
          <w:rFonts w:asciiTheme="minorHAnsi" w:hAnsiTheme="minorHAnsi" w:cstheme="minorHAnsi"/>
          <w:i/>
        </w:rPr>
        <w:t>C</w:t>
      </w:r>
      <w:r w:rsidRPr="00407FC3">
        <w:rPr>
          <w:rFonts w:asciiTheme="minorHAnsi" w:hAnsiTheme="minorHAnsi" w:cstheme="minorHAnsi"/>
          <w:i/>
          <w:vertAlign w:val="subscript"/>
        </w:rPr>
        <w:t>n</w:t>
      </w:r>
      <w:proofErr w:type="spellEnd"/>
    </w:p>
    <w:p w14:paraId="1131220C" w14:textId="77777777" w:rsidR="005E44E6" w:rsidRPr="00407FC3" w:rsidRDefault="005E44E6" w:rsidP="00407FC3">
      <w:pPr>
        <w:tabs>
          <w:tab w:val="left" w:leader="hyphen" w:pos="1924"/>
        </w:tabs>
        <w:spacing w:before="43"/>
        <w:ind w:left="840"/>
        <w:rPr>
          <w:rFonts w:asciiTheme="minorHAnsi" w:hAnsiTheme="minorHAnsi" w:cstheme="minorHAnsi"/>
          <w:i/>
        </w:rPr>
      </w:pPr>
      <w:r w:rsidRPr="00407FC3">
        <w:rPr>
          <w:rFonts w:asciiTheme="minorHAnsi" w:hAnsiTheme="minorHAnsi" w:cstheme="minorHAnsi"/>
          <w:i/>
        </w:rPr>
        <w:t>C</w:t>
      </w:r>
      <w:r w:rsidRPr="00407FC3">
        <w:rPr>
          <w:rFonts w:asciiTheme="minorHAnsi" w:hAnsiTheme="minorHAnsi" w:cstheme="minorHAnsi"/>
          <w:i/>
          <w:spacing w:val="-3"/>
        </w:rPr>
        <w:t xml:space="preserve"> </w:t>
      </w:r>
      <w:r w:rsidRPr="00407FC3">
        <w:rPr>
          <w:rFonts w:asciiTheme="minorHAnsi" w:hAnsiTheme="minorHAnsi" w:cstheme="minorHAnsi"/>
          <w:i/>
        </w:rPr>
        <w:t>=</w:t>
      </w:r>
      <w:r w:rsidRPr="00407FC3">
        <w:rPr>
          <w:rFonts w:asciiTheme="minorHAnsi" w:hAnsiTheme="minorHAnsi" w:cstheme="minorHAnsi"/>
          <w:i/>
        </w:rPr>
        <w:tab/>
        <w:t>x</w:t>
      </w:r>
      <w:r w:rsidRPr="00407FC3">
        <w:rPr>
          <w:rFonts w:asciiTheme="minorHAnsi" w:hAnsiTheme="minorHAnsi" w:cstheme="minorHAnsi"/>
          <w:i/>
          <w:spacing w:val="-3"/>
        </w:rPr>
        <w:t xml:space="preserve"> </w:t>
      </w:r>
      <w:r w:rsidRPr="00407FC3">
        <w:rPr>
          <w:rFonts w:asciiTheme="minorHAnsi" w:hAnsiTheme="minorHAnsi" w:cstheme="minorHAnsi"/>
          <w:i/>
        </w:rPr>
        <w:t>60</w:t>
      </w:r>
      <w:r w:rsidRPr="00407FC3">
        <w:rPr>
          <w:rFonts w:asciiTheme="minorHAnsi" w:hAnsiTheme="minorHAnsi" w:cstheme="minorHAnsi"/>
          <w:i/>
          <w:spacing w:val="-3"/>
        </w:rPr>
        <w:t xml:space="preserve"> </w:t>
      </w:r>
      <w:r w:rsidRPr="00407FC3">
        <w:rPr>
          <w:rFonts w:asciiTheme="minorHAnsi" w:hAnsiTheme="minorHAnsi" w:cstheme="minorHAnsi"/>
          <w:i/>
        </w:rPr>
        <w:t>pkt</w:t>
      </w:r>
    </w:p>
    <w:p w14:paraId="24F3EDFE" w14:textId="77777777" w:rsidR="005E44E6" w:rsidRPr="00407FC3" w:rsidRDefault="005E44E6" w:rsidP="00407FC3">
      <w:pPr>
        <w:spacing w:before="39"/>
        <w:ind w:left="1406"/>
        <w:rPr>
          <w:rFonts w:asciiTheme="minorHAnsi" w:hAnsiTheme="minorHAnsi" w:cstheme="minorHAnsi"/>
          <w:i/>
        </w:rPr>
      </w:pPr>
      <w:proofErr w:type="spellStart"/>
      <w:r w:rsidRPr="00407FC3">
        <w:rPr>
          <w:rFonts w:asciiTheme="minorHAnsi" w:hAnsiTheme="minorHAnsi" w:cstheme="minorHAnsi"/>
          <w:i/>
        </w:rPr>
        <w:t>C</w:t>
      </w:r>
      <w:r w:rsidRPr="00407FC3">
        <w:rPr>
          <w:rFonts w:asciiTheme="minorHAnsi" w:hAnsiTheme="minorHAnsi" w:cstheme="minorHAnsi"/>
          <w:i/>
          <w:vertAlign w:val="subscript"/>
        </w:rPr>
        <w:t>b</w:t>
      </w:r>
      <w:proofErr w:type="spellEnd"/>
    </w:p>
    <w:p w14:paraId="3CFDF5A0" w14:textId="77777777" w:rsidR="005E44E6" w:rsidRPr="00407FC3" w:rsidRDefault="005E44E6" w:rsidP="00407FC3">
      <w:pPr>
        <w:pStyle w:val="Tekstpodstawowy"/>
        <w:spacing w:before="82"/>
        <w:ind w:left="840"/>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gdzie,</w:t>
      </w:r>
    </w:p>
    <w:p w14:paraId="75C4D87C" w14:textId="77777777" w:rsidR="005E44E6" w:rsidRPr="00407FC3" w:rsidRDefault="005E44E6" w:rsidP="00407FC3">
      <w:pPr>
        <w:pStyle w:val="Tekstpodstawowy"/>
        <w:spacing w:before="43"/>
        <w:ind w:left="835"/>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C-</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ilość</w:t>
      </w:r>
      <w:r w:rsidRPr="00407FC3">
        <w:rPr>
          <w:rFonts w:asciiTheme="minorHAnsi" w:hAnsiTheme="minorHAnsi" w:cstheme="minorHAnsi"/>
          <w:spacing w:val="-3"/>
          <w:sz w:val="20"/>
          <w:szCs w:val="20"/>
          <w:lang w:val="pl-PL"/>
        </w:rPr>
        <w:t xml:space="preserve"> </w:t>
      </w:r>
      <w:r w:rsidRPr="00407FC3">
        <w:rPr>
          <w:rFonts w:asciiTheme="minorHAnsi" w:hAnsiTheme="minorHAnsi" w:cstheme="minorHAnsi"/>
          <w:sz w:val="20"/>
          <w:szCs w:val="20"/>
          <w:lang w:val="pl-PL"/>
        </w:rPr>
        <w:t>punktów</w:t>
      </w:r>
      <w:r w:rsidRPr="00407FC3">
        <w:rPr>
          <w:rFonts w:asciiTheme="minorHAnsi" w:hAnsiTheme="minorHAnsi" w:cstheme="minorHAnsi"/>
          <w:spacing w:val="-2"/>
          <w:sz w:val="20"/>
          <w:szCs w:val="20"/>
          <w:lang w:val="pl-PL"/>
        </w:rPr>
        <w:t xml:space="preserve"> </w:t>
      </w:r>
      <w:r w:rsidRPr="00407FC3">
        <w:rPr>
          <w:rFonts w:asciiTheme="minorHAnsi" w:hAnsiTheme="minorHAnsi" w:cstheme="minorHAnsi"/>
          <w:sz w:val="20"/>
          <w:szCs w:val="20"/>
          <w:lang w:val="pl-PL"/>
        </w:rPr>
        <w:t>za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kryterium cena,</w:t>
      </w:r>
    </w:p>
    <w:p w14:paraId="1BB1F354" w14:textId="77777777" w:rsidR="005E44E6" w:rsidRPr="00407FC3" w:rsidRDefault="005E44E6" w:rsidP="00407FC3">
      <w:pPr>
        <w:pStyle w:val="Tekstpodstawowy"/>
        <w:spacing w:before="43"/>
        <w:ind w:left="835"/>
        <w:jc w:val="left"/>
        <w:rPr>
          <w:rFonts w:asciiTheme="minorHAnsi" w:hAnsiTheme="minorHAnsi" w:cstheme="minorHAnsi"/>
          <w:sz w:val="20"/>
          <w:szCs w:val="20"/>
          <w:lang w:val="pl-PL"/>
        </w:rPr>
      </w:pPr>
      <w:proofErr w:type="spellStart"/>
      <w:r w:rsidRPr="00407FC3">
        <w:rPr>
          <w:rFonts w:asciiTheme="minorHAnsi" w:hAnsiTheme="minorHAnsi" w:cstheme="minorHAnsi"/>
          <w:sz w:val="20"/>
          <w:szCs w:val="20"/>
          <w:lang w:val="pl-PL"/>
        </w:rPr>
        <w:t>C</w:t>
      </w:r>
      <w:r w:rsidRPr="00407FC3">
        <w:rPr>
          <w:rFonts w:asciiTheme="minorHAnsi" w:hAnsiTheme="minorHAnsi" w:cstheme="minorHAnsi"/>
          <w:sz w:val="20"/>
          <w:szCs w:val="20"/>
          <w:vertAlign w:val="subscript"/>
          <w:lang w:val="pl-PL"/>
        </w:rPr>
        <w:t>n</w:t>
      </w:r>
      <w:proofErr w:type="spellEnd"/>
      <w:r w:rsidRPr="00407FC3">
        <w:rPr>
          <w:rFonts w:asciiTheme="minorHAnsi" w:hAnsiTheme="minorHAnsi" w:cstheme="minorHAnsi"/>
          <w:spacing w:val="-5"/>
          <w:sz w:val="20"/>
          <w:szCs w:val="20"/>
          <w:lang w:val="pl-PL"/>
        </w:rPr>
        <w:t xml:space="preserve"> </w:t>
      </w:r>
      <w:r w:rsidRPr="00407FC3">
        <w:rPr>
          <w:rFonts w:asciiTheme="minorHAnsi" w:hAnsiTheme="minorHAnsi" w:cstheme="minorHAnsi"/>
          <w:sz w:val="20"/>
          <w:szCs w:val="20"/>
          <w:lang w:val="pl-PL"/>
        </w:rPr>
        <w:t>-</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najniższa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cena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ofertowa spośród</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ofert</w:t>
      </w:r>
      <w:r w:rsidRPr="00407FC3">
        <w:rPr>
          <w:rFonts w:asciiTheme="minorHAnsi" w:hAnsiTheme="minorHAnsi" w:cstheme="minorHAnsi"/>
          <w:spacing w:val="-5"/>
          <w:sz w:val="20"/>
          <w:szCs w:val="20"/>
          <w:lang w:val="pl-PL"/>
        </w:rPr>
        <w:t xml:space="preserve"> </w:t>
      </w:r>
      <w:r w:rsidRPr="00407FC3">
        <w:rPr>
          <w:rFonts w:asciiTheme="minorHAnsi" w:hAnsiTheme="minorHAnsi" w:cstheme="minorHAnsi"/>
          <w:sz w:val="20"/>
          <w:szCs w:val="20"/>
          <w:lang w:val="pl-PL"/>
        </w:rPr>
        <w:t>nieodrzuconych,</w:t>
      </w:r>
    </w:p>
    <w:p w14:paraId="14D08EBF" w14:textId="77777777" w:rsidR="005E44E6" w:rsidRPr="00407FC3" w:rsidRDefault="005E44E6" w:rsidP="00407FC3">
      <w:pPr>
        <w:jc w:val="both"/>
        <w:rPr>
          <w:rFonts w:asciiTheme="minorHAnsi" w:hAnsiTheme="minorHAnsi" w:cstheme="minorHAnsi"/>
        </w:rPr>
      </w:pPr>
    </w:p>
    <w:p w14:paraId="2000F5D4" w14:textId="1BDE2F36" w:rsidR="005E44E6" w:rsidRPr="00407FC3" w:rsidRDefault="005E44E6">
      <w:pPr>
        <w:pStyle w:val="Akapitzlist"/>
        <w:widowControl w:val="0"/>
        <w:numPr>
          <w:ilvl w:val="1"/>
          <w:numId w:val="12"/>
        </w:numPr>
        <w:tabs>
          <w:tab w:val="left" w:pos="840"/>
        </w:tabs>
        <w:autoSpaceDE w:val="0"/>
        <w:autoSpaceDN w:val="0"/>
        <w:spacing w:before="1"/>
        <w:ind w:left="840" w:right="191" w:hanging="730"/>
        <w:jc w:val="both"/>
        <w:rPr>
          <w:rFonts w:asciiTheme="minorHAnsi" w:hAnsiTheme="minorHAnsi" w:cstheme="minorHAnsi"/>
        </w:rPr>
      </w:pPr>
      <w:r w:rsidRPr="00407FC3">
        <w:rPr>
          <w:rFonts w:asciiTheme="minorHAnsi" w:hAnsiTheme="minorHAnsi" w:cstheme="minorHAnsi"/>
        </w:rPr>
        <w:t>W</w:t>
      </w:r>
      <w:r w:rsidRPr="00407FC3">
        <w:rPr>
          <w:rFonts w:asciiTheme="minorHAnsi" w:hAnsiTheme="minorHAnsi" w:cstheme="minorHAnsi"/>
          <w:spacing w:val="1"/>
        </w:rPr>
        <w:t xml:space="preserve"> </w:t>
      </w:r>
      <w:r w:rsidRPr="00407FC3">
        <w:rPr>
          <w:rFonts w:asciiTheme="minorHAnsi" w:hAnsiTheme="minorHAnsi" w:cstheme="minorHAnsi"/>
        </w:rPr>
        <w:t>ramach</w:t>
      </w:r>
      <w:r w:rsidRPr="00407FC3">
        <w:rPr>
          <w:rFonts w:asciiTheme="minorHAnsi" w:hAnsiTheme="minorHAnsi" w:cstheme="minorHAnsi"/>
          <w:spacing w:val="1"/>
        </w:rPr>
        <w:t xml:space="preserve"> </w:t>
      </w:r>
      <w:r w:rsidRPr="00407FC3">
        <w:rPr>
          <w:rFonts w:asciiTheme="minorHAnsi" w:hAnsiTheme="minorHAnsi" w:cstheme="minorHAnsi"/>
        </w:rPr>
        <w:t>kryterium</w:t>
      </w:r>
      <w:r w:rsidRPr="00407FC3">
        <w:rPr>
          <w:rFonts w:asciiTheme="minorHAnsi" w:hAnsiTheme="minorHAnsi" w:cstheme="minorHAnsi"/>
          <w:spacing w:val="1"/>
        </w:rPr>
        <w:t xml:space="preserve"> </w:t>
      </w:r>
      <w:r w:rsidRPr="00407FC3">
        <w:rPr>
          <w:rFonts w:asciiTheme="minorHAnsi" w:hAnsiTheme="minorHAnsi" w:cstheme="minorHAnsi"/>
        </w:rPr>
        <w:t>„skrócenie</w:t>
      </w:r>
      <w:r w:rsidRPr="00407FC3">
        <w:rPr>
          <w:rFonts w:asciiTheme="minorHAnsi" w:hAnsiTheme="minorHAnsi" w:cstheme="minorHAnsi"/>
          <w:spacing w:val="1"/>
        </w:rPr>
        <w:t xml:space="preserve"> </w:t>
      </w:r>
      <w:r w:rsidRPr="00407FC3">
        <w:rPr>
          <w:rFonts w:asciiTheme="minorHAnsi" w:hAnsiTheme="minorHAnsi" w:cstheme="minorHAnsi"/>
        </w:rPr>
        <w:t>terminu</w:t>
      </w:r>
      <w:r w:rsidR="00407FC3" w:rsidRPr="00407FC3">
        <w:rPr>
          <w:rFonts w:asciiTheme="minorHAnsi" w:hAnsiTheme="minorHAnsi" w:cstheme="minorHAnsi"/>
        </w:rPr>
        <w:t xml:space="preserve"> realizacji zamówienia</w:t>
      </w:r>
      <w:r w:rsidRPr="00407FC3">
        <w:rPr>
          <w:rFonts w:asciiTheme="minorHAnsi" w:hAnsiTheme="minorHAnsi" w:cstheme="minorHAnsi"/>
        </w:rPr>
        <w:t>”</w:t>
      </w:r>
      <w:r w:rsidR="00407FC3" w:rsidRPr="00407FC3">
        <w:rPr>
          <w:rFonts w:asciiTheme="minorHAnsi" w:hAnsiTheme="minorHAnsi" w:cstheme="minorHAnsi"/>
        </w:rPr>
        <w:t xml:space="preserve"> </w:t>
      </w:r>
      <w:r w:rsidRPr="00407FC3">
        <w:rPr>
          <w:rFonts w:asciiTheme="minorHAnsi" w:hAnsiTheme="minorHAnsi" w:cstheme="minorHAnsi"/>
        </w:rPr>
        <w:t>(T)</w:t>
      </w:r>
      <w:r w:rsidRPr="00407FC3">
        <w:rPr>
          <w:rFonts w:asciiTheme="minorHAnsi" w:hAnsiTheme="minorHAnsi" w:cstheme="minorHAnsi"/>
          <w:spacing w:val="1"/>
        </w:rPr>
        <w:t xml:space="preserve"> </w:t>
      </w:r>
      <w:r w:rsidRPr="00407FC3">
        <w:rPr>
          <w:rFonts w:asciiTheme="minorHAnsi" w:hAnsiTheme="minorHAnsi" w:cstheme="minorHAnsi"/>
        </w:rPr>
        <w:t>oceniany</w:t>
      </w:r>
      <w:r w:rsidRPr="00407FC3">
        <w:rPr>
          <w:rFonts w:asciiTheme="minorHAnsi" w:hAnsiTheme="minorHAnsi" w:cstheme="minorHAnsi"/>
          <w:spacing w:val="1"/>
        </w:rPr>
        <w:t xml:space="preserve"> </w:t>
      </w:r>
      <w:r w:rsidRPr="00407FC3">
        <w:rPr>
          <w:rFonts w:asciiTheme="minorHAnsi" w:hAnsiTheme="minorHAnsi" w:cstheme="minorHAnsi"/>
        </w:rPr>
        <w:t>będzie</w:t>
      </w:r>
      <w:r w:rsidRPr="00407FC3">
        <w:rPr>
          <w:rFonts w:asciiTheme="minorHAnsi" w:hAnsiTheme="minorHAnsi" w:cstheme="minorHAnsi"/>
          <w:spacing w:val="1"/>
        </w:rPr>
        <w:t xml:space="preserve"> </w:t>
      </w:r>
      <w:r w:rsidRPr="00407FC3">
        <w:rPr>
          <w:rFonts w:asciiTheme="minorHAnsi" w:hAnsiTheme="minorHAnsi" w:cstheme="minorHAnsi"/>
        </w:rPr>
        <w:t>zdeklarowany</w:t>
      </w:r>
      <w:r w:rsidRPr="00407FC3">
        <w:rPr>
          <w:rFonts w:asciiTheme="minorHAnsi" w:hAnsiTheme="minorHAnsi" w:cstheme="minorHAnsi"/>
          <w:spacing w:val="1"/>
        </w:rPr>
        <w:t xml:space="preserve"> </w:t>
      </w:r>
      <w:r w:rsidRPr="00407FC3">
        <w:rPr>
          <w:rFonts w:asciiTheme="minorHAnsi" w:hAnsiTheme="minorHAnsi" w:cstheme="minorHAnsi"/>
        </w:rPr>
        <w:t>w</w:t>
      </w:r>
      <w:r w:rsidRPr="00407FC3">
        <w:rPr>
          <w:rFonts w:asciiTheme="minorHAnsi" w:hAnsiTheme="minorHAnsi" w:cstheme="minorHAnsi"/>
          <w:spacing w:val="1"/>
        </w:rPr>
        <w:t xml:space="preserve"> </w:t>
      </w:r>
      <w:r w:rsidRPr="00407FC3">
        <w:rPr>
          <w:rFonts w:asciiTheme="minorHAnsi" w:hAnsiTheme="minorHAnsi" w:cstheme="minorHAnsi"/>
        </w:rPr>
        <w:t>ofercie</w:t>
      </w:r>
      <w:r w:rsidRPr="00407FC3">
        <w:rPr>
          <w:rFonts w:asciiTheme="minorHAnsi" w:hAnsiTheme="minorHAnsi" w:cstheme="minorHAnsi"/>
          <w:spacing w:val="1"/>
        </w:rPr>
        <w:t xml:space="preserve"> </w:t>
      </w:r>
      <w:r w:rsidRPr="00407FC3">
        <w:rPr>
          <w:rFonts w:asciiTheme="minorHAnsi" w:hAnsiTheme="minorHAnsi" w:cstheme="minorHAnsi"/>
        </w:rPr>
        <w:t xml:space="preserve">skrócony termin wykonania zadania. Zamawiający </w:t>
      </w:r>
      <w:r w:rsidR="00407FC3" w:rsidRPr="00407FC3">
        <w:rPr>
          <w:rFonts w:asciiTheme="minorHAnsi" w:hAnsiTheme="minorHAnsi" w:cstheme="minorHAnsi"/>
        </w:rPr>
        <w:t>wymaga,</w:t>
      </w:r>
      <w:r w:rsidRPr="00407FC3">
        <w:rPr>
          <w:rFonts w:asciiTheme="minorHAnsi" w:hAnsiTheme="minorHAnsi" w:cstheme="minorHAnsi"/>
        </w:rPr>
        <w:t xml:space="preserve"> aby zamówienie zrealizowane</w:t>
      </w:r>
      <w:r w:rsidRPr="00407FC3">
        <w:rPr>
          <w:rFonts w:asciiTheme="minorHAnsi" w:hAnsiTheme="minorHAnsi" w:cstheme="minorHAnsi"/>
          <w:spacing w:val="1"/>
        </w:rPr>
        <w:t xml:space="preserve"> </w:t>
      </w:r>
      <w:r w:rsidRPr="00407FC3">
        <w:rPr>
          <w:rFonts w:asciiTheme="minorHAnsi" w:hAnsiTheme="minorHAnsi" w:cstheme="minorHAnsi"/>
        </w:rPr>
        <w:t>było</w:t>
      </w:r>
      <w:r w:rsidRPr="00407FC3">
        <w:rPr>
          <w:rFonts w:asciiTheme="minorHAnsi" w:hAnsiTheme="minorHAnsi" w:cstheme="minorHAnsi"/>
          <w:spacing w:val="17"/>
        </w:rPr>
        <w:t xml:space="preserve"> </w:t>
      </w:r>
      <w:r w:rsidRPr="00407FC3">
        <w:rPr>
          <w:rFonts w:asciiTheme="minorHAnsi" w:hAnsiTheme="minorHAnsi" w:cstheme="minorHAnsi"/>
        </w:rPr>
        <w:t>w</w:t>
      </w:r>
      <w:r w:rsidRPr="00407FC3">
        <w:rPr>
          <w:rFonts w:asciiTheme="minorHAnsi" w:hAnsiTheme="minorHAnsi" w:cstheme="minorHAnsi"/>
          <w:spacing w:val="18"/>
        </w:rPr>
        <w:t xml:space="preserve"> </w:t>
      </w:r>
      <w:r w:rsidRPr="00407FC3">
        <w:rPr>
          <w:rFonts w:asciiTheme="minorHAnsi" w:hAnsiTheme="minorHAnsi" w:cstheme="minorHAnsi"/>
        </w:rPr>
        <w:t>maksymalnym</w:t>
      </w:r>
      <w:r w:rsidRPr="00407FC3">
        <w:rPr>
          <w:rFonts w:asciiTheme="minorHAnsi" w:hAnsiTheme="minorHAnsi" w:cstheme="minorHAnsi"/>
          <w:spacing w:val="21"/>
        </w:rPr>
        <w:t xml:space="preserve"> </w:t>
      </w:r>
      <w:r w:rsidRPr="00407FC3">
        <w:rPr>
          <w:rFonts w:asciiTheme="minorHAnsi" w:hAnsiTheme="minorHAnsi" w:cstheme="minorHAnsi"/>
        </w:rPr>
        <w:t>terminie</w:t>
      </w:r>
      <w:r w:rsidRPr="00407FC3">
        <w:rPr>
          <w:rFonts w:asciiTheme="minorHAnsi" w:hAnsiTheme="minorHAnsi" w:cstheme="minorHAnsi"/>
          <w:spacing w:val="33"/>
        </w:rPr>
        <w:t xml:space="preserve"> </w:t>
      </w:r>
      <w:r w:rsidRPr="00407FC3">
        <w:rPr>
          <w:rFonts w:asciiTheme="minorHAnsi" w:hAnsiTheme="minorHAnsi" w:cstheme="minorHAnsi"/>
        </w:rPr>
        <w:t>do</w:t>
      </w:r>
      <w:r w:rsidRPr="00407FC3">
        <w:rPr>
          <w:rFonts w:asciiTheme="minorHAnsi" w:hAnsiTheme="minorHAnsi" w:cstheme="minorHAnsi"/>
          <w:spacing w:val="17"/>
        </w:rPr>
        <w:t xml:space="preserve"> </w:t>
      </w:r>
      <w:r w:rsidRPr="00407FC3">
        <w:rPr>
          <w:rFonts w:asciiTheme="minorHAnsi" w:hAnsiTheme="minorHAnsi" w:cstheme="minorHAnsi"/>
        </w:rPr>
        <w:t>30</w:t>
      </w:r>
      <w:r w:rsidRPr="00407FC3">
        <w:rPr>
          <w:rFonts w:asciiTheme="minorHAnsi" w:hAnsiTheme="minorHAnsi" w:cstheme="minorHAnsi"/>
          <w:spacing w:val="17"/>
        </w:rPr>
        <w:t xml:space="preserve"> </w:t>
      </w:r>
      <w:r w:rsidRPr="00407FC3">
        <w:rPr>
          <w:rFonts w:asciiTheme="minorHAnsi" w:hAnsiTheme="minorHAnsi" w:cstheme="minorHAnsi"/>
        </w:rPr>
        <w:t>dni</w:t>
      </w:r>
      <w:r w:rsidRPr="00407FC3">
        <w:rPr>
          <w:rFonts w:asciiTheme="minorHAnsi" w:hAnsiTheme="minorHAnsi" w:cstheme="minorHAnsi"/>
          <w:spacing w:val="17"/>
        </w:rPr>
        <w:t xml:space="preserve"> </w:t>
      </w:r>
      <w:r w:rsidRPr="00407FC3">
        <w:rPr>
          <w:rFonts w:asciiTheme="minorHAnsi" w:hAnsiTheme="minorHAnsi" w:cstheme="minorHAnsi"/>
        </w:rPr>
        <w:t>kalendarzowych</w:t>
      </w:r>
      <w:r w:rsidRPr="00407FC3">
        <w:rPr>
          <w:rFonts w:asciiTheme="minorHAnsi" w:hAnsiTheme="minorHAnsi" w:cstheme="minorHAnsi"/>
          <w:spacing w:val="18"/>
        </w:rPr>
        <w:t xml:space="preserve"> </w:t>
      </w:r>
      <w:r w:rsidRPr="00407FC3">
        <w:rPr>
          <w:rFonts w:asciiTheme="minorHAnsi" w:hAnsiTheme="minorHAnsi" w:cstheme="minorHAnsi"/>
        </w:rPr>
        <w:t>od</w:t>
      </w:r>
      <w:r w:rsidRPr="00407FC3">
        <w:rPr>
          <w:rFonts w:asciiTheme="minorHAnsi" w:hAnsiTheme="minorHAnsi" w:cstheme="minorHAnsi"/>
          <w:spacing w:val="19"/>
        </w:rPr>
        <w:t xml:space="preserve"> </w:t>
      </w:r>
      <w:r w:rsidRPr="00407FC3">
        <w:rPr>
          <w:rFonts w:asciiTheme="minorHAnsi" w:hAnsiTheme="minorHAnsi" w:cstheme="minorHAnsi"/>
        </w:rPr>
        <w:t>dnia</w:t>
      </w:r>
      <w:r w:rsidRPr="00407FC3">
        <w:rPr>
          <w:rFonts w:asciiTheme="minorHAnsi" w:hAnsiTheme="minorHAnsi" w:cstheme="minorHAnsi"/>
          <w:spacing w:val="21"/>
        </w:rPr>
        <w:t xml:space="preserve"> </w:t>
      </w:r>
      <w:r w:rsidRPr="00407FC3">
        <w:rPr>
          <w:rFonts w:asciiTheme="minorHAnsi" w:hAnsiTheme="minorHAnsi" w:cstheme="minorHAnsi"/>
        </w:rPr>
        <w:t>podpisania</w:t>
      </w:r>
      <w:r w:rsidRPr="00407FC3">
        <w:rPr>
          <w:rFonts w:asciiTheme="minorHAnsi" w:hAnsiTheme="minorHAnsi" w:cstheme="minorHAnsi"/>
          <w:spacing w:val="20"/>
        </w:rPr>
        <w:t xml:space="preserve"> </w:t>
      </w:r>
      <w:r w:rsidR="00407FC3" w:rsidRPr="00407FC3">
        <w:rPr>
          <w:rFonts w:asciiTheme="minorHAnsi" w:hAnsiTheme="minorHAnsi" w:cstheme="minorHAnsi"/>
        </w:rPr>
        <w:t>umowy</w:t>
      </w:r>
      <w:r w:rsidR="00407FC3" w:rsidRPr="00407FC3">
        <w:rPr>
          <w:rFonts w:asciiTheme="minorHAnsi" w:hAnsiTheme="minorHAnsi" w:cstheme="minorHAnsi"/>
          <w:spacing w:val="18"/>
        </w:rPr>
        <w:t>.</w:t>
      </w:r>
    </w:p>
    <w:p w14:paraId="5FE38195" w14:textId="42594D13" w:rsidR="005E44E6" w:rsidRPr="00407FC3" w:rsidRDefault="005E44E6" w:rsidP="00407FC3">
      <w:pPr>
        <w:pStyle w:val="Tekstpodstawowy"/>
        <w:tabs>
          <w:tab w:val="left" w:pos="6955"/>
        </w:tabs>
        <w:spacing w:before="2"/>
        <w:ind w:left="840" w:right="192"/>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 xml:space="preserve">W  </w:t>
      </w:r>
      <w:r w:rsidRPr="00407FC3">
        <w:rPr>
          <w:rFonts w:asciiTheme="minorHAnsi" w:hAnsiTheme="minorHAnsi" w:cstheme="minorHAnsi"/>
          <w:spacing w:val="26"/>
          <w:sz w:val="20"/>
          <w:szCs w:val="20"/>
          <w:lang w:val="pl-PL"/>
        </w:rPr>
        <w:t xml:space="preserve"> </w:t>
      </w:r>
      <w:r w:rsidRPr="00407FC3">
        <w:rPr>
          <w:rFonts w:asciiTheme="minorHAnsi" w:hAnsiTheme="minorHAnsi" w:cstheme="minorHAnsi"/>
          <w:sz w:val="20"/>
          <w:szCs w:val="20"/>
          <w:lang w:val="pl-PL"/>
        </w:rPr>
        <w:t xml:space="preserve">ramach  </w:t>
      </w:r>
      <w:r w:rsidRPr="00407FC3">
        <w:rPr>
          <w:rFonts w:asciiTheme="minorHAnsi" w:hAnsiTheme="minorHAnsi" w:cstheme="minorHAnsi"/>
          <w:spacing w:val="22"/>
          <w:sz w:val="20"/>
          <w:szCs w:val="20"/>
          <w:lang w:val="pl-PL"/>
        </w:rPr>
        <w:t xml:space="preserve"> </w:t>
      </w:r>
      <w:r w:rsidR="00AC027E" w:rsidRPr="00407FC3">
        <w:rPr>
          <w:rFonts w:asciiTheme="minorHAnsi" w:hAnsiTheme="minorHAnsi" w:cstheme="minorHAnsi"/>
          <w:sz w:val="20"/>
          <w:szCs w:val="20"/>
          <w:lang w:val="pl-PL"/>
        </w:rPr>
        <w:t>kryterium „</w:t>
      </w:r>
      <w:r w:rsidRPr="00407FC3">
        <w:rPr>
          <w:rFonts w:asciiTheme="minorHAnsi" w:hAnsiTheme="minorHAnsi" w:cstheme="minorHAnsi"/>
          <w:sz w:val="20"/>
          <w:szCs w:val="20"/>
          <w:lang w:val="pl-PL"/>
        </w:rPr>
        <w:t xml:space="preserve">skrócenie  </w:t>
      </w:r>
      <w:r w:rsidRPr="00407FC3">
        <w:rPr>
          <w:rFonts w:asciiTheme="minorHAnsi" w:hAnsiTheme="minorHAnsi" w:cstheme="minorHAnsi"/>
          <w:spacing w:val="29"/>
          <w:sz w:val="20"/>
          <w:szCs w:val="20"/>
          <w:lang w:val="pl-PL"/>
        </w:rPr>
        <w:t xml:space="preserve"> </w:t>
      </w:r>
      <w:r w:rsidRPr="00407FC3">
        <w:rPr>
          <w:rFonts w:asciiTheme="minorHAnsi" w:hAnsiTheme="minorHAnsi" w:cstheme="minorHAnsi"/>
          <w:sz w:val="20"/>
          <w:szCs w:val="20"/>
          <w:lang w:val="pl-PL"/>
        </w:rPr>
        <w:t xml:space="preserve">terminu  </w:t>
      </w:r>
      <w:r w:rsidRPr="00407FC3">
        <w:rPr>
          <w:rFonts w:asciiTheme="minorHAnsi" w:hAnsiTheme="minorHAnsi" w:cstheme="minorHAnsi"/>
          <w:spacing w:val="22"/>
          <w:sz w:val="20"/>
          <w:szCs w:val="20"/>
          <w:lang w:val="pl-PL"/>
        </w:rPr>
        <w:t xml:space="preserve"> </w:t>
      </w:r>
      <w:r w:rsidR="00AC027E" w:rsidRPr="00407FC3">
        <w:rPr>
          <w:rFonts w:asciiTheme="minorHAnsi" w:hAnsiTheme="minorHAnsi" w:cstheme="minorHAnsi"/>
          <w:sz w:val="20"/>
          <w:szCs w:val="20"/>
          <w:lang w:val="pl-PL"/>
        </w:rPr>
        <w:t>wykonania „punkty</w:t>
      </w:r>
      <w:r w:rsidRPr="00407FC3">
        <w:rPr>
          <w:rFonts w:asciiTheme="minorHAnsi" w:hAnsiTheme="minorHAnsi" w:cstheme="minorHAnsi"/>
          <w:spacing w:val="31"/>
          <w:sz w:val="20"/>
          <w:szCs w:val="20"/>
          <w:lang w:val="pl-PL"/>
        </w:rPr>
        <w:t xml:space="preserve"> </w:t>
      </w:r>
      <w:r w:rsidRPr="00407FC3">
        <w:rPr>
          <w:rFonts w:asciiTheme="minorHAnsi" w:hAnsiTheme="minorHAnsi" w:cstheme="minorHAnsi"/>
          <w:sz w:val="20"/>
          <w:szCs w:val="20"/>
          <w:lang w:val="pl-PL"/>
        </w:rPr>
        <w:t>przyznawane</w:t>
      </w:r>
      <w:r w:rsidRPr="00407FC3">
        <w:rPr>
          <w:rFonts w:asciiTheme="minorHAnsi" w:hAnsiTheme="minorHAnsi" w:cstheme="minorHAnsi"/>
          <w:spacing w:val="33"/>
          <w:sz w:val="20"/>
          <w:szCs w:val="20"/>
          <w:lang w:val="pl-PL"/>
        </w:rPr>
        <w:t xml:space="preserve"> </w:t>
      </w:r>
      <w:r w:rsidRPr="00407FC3">
        <w:rPr>
          <w:rFonts w:asciiTheme="minorHAnsi" w:hAnsiTheme="minorHAnsi" w:cstheme="minorHAnsi"/>
          <w:sz w:val="20"/>
          <w:szCs w:val="20"/>
          <w:lang w:val="pl-PL"/>
        </w:rPr>
        <w:t>będą</w:t>
      </w:r>
      <w:r w:rsidR="00AC027E">
        <w:rPr>
          <w:rFonts w:asciiTheme="minorHAnsi" w:hAnsiTheme="minorHAnsi" w:cstheme="minorHAnsi"/>
          <w:spacing w:val="-52"/>
          <w:sz w:val="20"/>
          <w:szCs w:val="20"/>
          <w:lang w:val="pl-PL"/>
        </w:rPr>
        <w:t xml:space="preserve"> </w:t>
      </w:r>
      <w:r w:rsidRPr="00407FC3">
        <w:rPr>
          <w:rFonts w:asciiTheme="minorHAnsi" w:hAnsiTheme="minorHAnsi" w:cstheme="minorHAnsi"/>
          <w:sz w:val="20"/>
          <w:szCs w:val="20"/>
          <w:lang w:val="pl-PL"/>
        </w:rPr>
        <w:t>następująco:</w:t>
      </w:r>
    </w:p>
    <w:p w14:paraId="35EF1A7B" w14:textId="76EE9E67" w:rsidR="005E44E6" w:rsidRPr="00407FC3" w:rsidRDefault="005E44E6">
      <w:pPr>
        <w:pStyle w:val="Akapitzlist"/>
        <w:widowControl w:val="0"/>
        <w:numPr>
          <w:ilvl w:val="0"/>
          <w:numId w:val="13"/>
        </w:numPr>
        <w:tabs>
          <w:tab w:val="left" w:pos="1100"/>
          <w:tab w:val="left" w:pos="3374"/>
        </w:tabs>
        <w:autoSpaceDE w:val="0"/>
        <w:autoSpaceDN w:val="0"/>
        <w:rPr>
          <w:rFonts w:asciiTheme="minorHAnsi" w:hAnsiTheme="minorHAnsi" w:cstheme="minorHAnsi"/>
        </w:rPr>
      </w:pPr>
      <w:r w:rsidRPr="00407FC3">
        <w:rPr>
          <w:rFonts w:asciiTheme="minorHAnsi" w:hAnsiTheme="minorHAnsi" w:cstheme="minorHAnsi"/>
        </w:rPr>
        <w:t>do</w:t>
      </w:r>
      <w:r w:rsidRPr="00407FC3">
        <w:rPr>
          <w:rFonts w:asciiTheme="minorHAnsi" w:hAnsiTheme="minorHAnsi" w:cstheme="minorHAnsi"/>
          <w:spacing w:val="13"/>
        </w:rPr>
        <w:t xml:space="preserve"> </w:t>
      </w:r>
      <w:r w:rsidRPr="00407FC3">
        <w:rPr>
          <w:rFonts w:asciiTheme="minorHAnsi" w:hAnsiTheme="minorHAnsi" w:cstheme="minorHAnsi"/>
        </w:rPr>
        <w:t>30</w:t>
      </w:r>
      <w:r w:rsidRPr="00407FC3">
        <w:rPr>
          <w:rFonts w:asciiTheme="minorHAnsi" w:hAnsiTheme="minorHAnsi" w:cstheme="minorHAnsi"/>
          <w:spacing w:val="13"/>
        </w:rPr>
        <w:t xml:space="preserve"> </w:t>
      </w:r>
      <w:r w:rsidRPr="00407FC3">
        <w:rPr>
          <w:rFonts w:asciiTheme="minorHAnsi" w:hAnsiTheme="minorHAnsi" w:cstheme="minorHAnsi"/>
        </w:rPr>
        <w:t>dni</w:t>
      </w:r>
      <w:r w:rsidR="00AC027E">
        <w:rPr>
          <w:rFonts w:asciiTheme="minorHAnsi" w:hAnsiTheme="minorHAnsi" w:cstheme="minorHAnsi"/>
        </w:rPr>
        <w:t xml:space="preserve"> </w:t>
      </w:r>
      <w:r w:rsidRPr="00407FC3">
        <w:rPr>
          <w:rFonts w:asciiTheme="minorHAnsi" w:hAnsiTheme="minorHAnsi" w:cstheme="minorHAnsi"/>
        </w:rPr>
        <w:t>-</w:t>
      </w:r>
      <w:r w:rsidRPr="00407FC3">
        <w:rPr>
          <w:rFonts w:asciiTheme="minorHAnsi" w:hAnsiTheme="minorHAnsi" w:cstheme="minorHAnsi"/>
          <w:spacing w:val="18"/>
        </w:rPr>
        <w:t xml:space="preserve"> </w:t>
      </w:r>
      <w:r w:rsidRPr="00407FC3">
        <w:rPr>
          <w:rFonts w:asciiTheme="minorHAnsi" w:hAnsiTheme="minorHAnsi" w:cstheme="minorHAnsi"/>
        </w:rPr>
        <w:t>0</w:t>
      </w:r>
      <w:r w:rsidRPr="00407FC3">
        <w:rPr>
          <w:rFonts w:asciiTheme="minorHAnsi" w:hAnsiTheme="minorHAnsi" w:cstheme="minorHAnsi"/>
          <w:spacing w:val="8"/>
        </w:rPr>
        <w:t xml:space="preserve"> </w:t>
      </w:r>
      <w:r w:rsidRPr="00407FC3">
        <w:rPr>
          <w:rFonts w:asciiTheme="minorHAnsi" w:hAnsiTheme="minorHAnsi" w:cstheme="minorHAnsi"/>
        </w:rPr>
        <w:t>pkt</w:t>
      </w:r>
    </w:p>
    <w:p w14:paraId="30D7A2FF" w14:textId="77777777" w:rsidR="005E44E6" w:rsidRPr="00407FC3" w:rsidRDefault="005E44E6">
      <w:pPr>
        <w:pStyle w:val="Akapitzlist"/>
        <w:widowControl w:val="0"/>
        <w:numPr>
          <w:ilvl w:val="0"/>
          <w:numId w:val="13"/>
        </w:numPr>
        <w:tabs>
          <w:tab w:val="left" w:pos="1100"/>
        </w:tabs>
        <w:autoSpaceDE w:val="0"/>
        <w:autoSpaceDN w:val="0"/>
        <w:spacing w:before="43"/>
        <w:rPr>
          <w:rFonts w:asciiTheme="minorHAnsi" w:hAnsiTheme="minorHAnsi" w:cstheme="minorHAnsi"/>
        </w:rPr>
      </w:pPr>
      <w:r w:rsidRPr="00407FC3">
        <w:rPr>
          <w:rFonts w:asciiTheme="minorHAnsi" w:hAnsiTheme="minorHAnsi" w:cstheme="minorHAnsi"/>
        </w:rPr>
        <w:t>od</w:t>
      </w:r>
      <w:r w:rsidRPr="00407FC3">
        <w:rPr>
          <w:rFonts w:asciiTheme="minorHAnsi" w:hAnsiTheme="minorHAnsi" w:cstheme="minorHAnsi"/>
          <w:spacing w:val="11"/>
        </w:rPr>
        <w:t xml:space="preserve"> </w:t>
      </w:r>
      <w:r w:rsidRPr="00407FC3">
        <w:rPr>
          <w:rFonts w:asciiTheme="minorHAnsi" w:hAnsiTheme="minorHAnsi" w:cstheme="minorHAnsi"/>
        </w:rPr>
        <w:t>29</w:t>
      </w:r>
      <w:r w:rsidRPr="00407FC3">
        <w:rPr>
          <w:rFonts w:asciiTheme="minorHAnsi" w:hAnsiTheme="minorHAnsi" w:cstheme="minorHAnsi"/>
          <w:spacing w:val="10"/>
        </w:rPr>
        <w:t xml:space="preserve"> </w:t>
      </w:r>
      <w:r w:rsidRPr="00407FC3">
        <w:rPr>
          <w:rFonts w:asciiTheme="minorHAnsi" w:hAnsiTheme="minorHAnsi" w:cstheme="minorHAnsi"/>
        </w:rPr>
        <w:t>dnia</w:t>
      </w:r>
      <w:r w:rsidRPr="00407FC3">
        <w:rPr>
          <w:rFonts w:asciiTheme="minorHAnsi" w:hAnsiTheme="minorHAnsi" w:cstheme="minorHAnsi"/>
          <w:spacing w:val="14"/>
        </w:rPr>
        <w:t xml:space="preserve"> </w:t>
      </w:r>
      <w:r w:rsidRPr="00407FC3">
        <w:rPr>
          <w:rFonts w:asciiTheme="minorHAnsi" w:hAnsiTheme="minorHAnsi" w:cstheme="minorHAnsi"/>
        </w:rPr>
        <w:t>do</w:t>
      </w:r>
      <w:r w:rsidRPr="00407FC3">
        <w:rPr>
          <w:rFonts w:asciiTheme="minorHAnsi" w:hAnsiTheme="minorHAnsi" w:cstheme="minorHAnsi"/>
          <w:spacing w:val="10"/>
        </w:rPr>
        <w:t xml:space="preserve"> </w:t>
      </w:r>
      <w:r w:rsidRPr="00407FC3">
        <w:rPr>
          <w:rFonts w:asciiTheme="minorHAnsi" w:hAnsiTheme="minorHAnsi" w:cstheme="minorHAnsi"/>
        </w:rPr>
        <w:t>20</w:t>
      </w:r>
      <w:r w:rsidRPr="00407FC3">
        <w:rPr>
          <w:rFonts w:asciiTheme="minorHAnsi" w:hAnsiTheme="minorHAnsi" w:cstheme="minorHAnsi"/>
          <w:spacing w:val="10"/>
        </w:rPr>
        <w:t xml:space="preserve"> </w:t>
      </w:r>
      <w:r w:rsidRPr="00407FC3">
        <w:rPr>
          <w:rFonts w:asciiTheme="minorHAnsi" w:hAnsiTheme="minorHAnsi" w:cstheme="minorHAnsi"/>
        </w:rPr>
        <w:t>dni</w:t>
      </w:r>
      <w:r w:rsidRPr="00407FC3">
        <w:rPr>
          <w:rFonts w:asciiTheme="minorHAnsi" w:hAnsiTheme="minorHAnsi" w:cstheme="minorHAnsi"/>
          <w:spacing w:val="80"/>
        </w:rPr>
        <w:t xml:space="preserve"> </w:t>
      </w:r>
      <w:r w:rsidRPr="00407FC3">
        <w:rPr>
          <w:rFonts w:asciiTheme="minorHAnsi" w:hAnsiTheme="minorHAnsi" w:cstheme="minorHAnsi"/>
        </w:rPr>
        <w:t>-</w:t>
      </w:r>
      <w:r w:rsidRPr="00407FC3">
        <w:rPr>
          <w:rFonts w:asciiTheme="minorHAnsi" w:hAnsiTheme="minorHAnsi" w:cstheme="minorHAnsi"/>
          <w:spacing w:val="71"/>
        </w:rPr>
        <w:t xml:space="preserve"> </w:t>
      </w:r>
      <w:r w:rsidRPr="00407FC3">
        <w:rPr>
          <w:rFonts w:asciiTheme="minorHAnsi" w:hAnsiTheme="minorHAnsi" w:cstheme="minorHAnsi"/>
        </w:rPr>
        <w:t>20</w:t>
      </w:r>
      <w:r w:rsidRPr="00407FC3">
        <w:rPr>
          <w:rFonts w:asciiTheme="minorHAnsi" w:hAnsiTheme="minorHAnsi" w:cstheme="minorHAnsi"/>
          <w:spacing w:val="10"/>
        </w:rPr>
        <w:t xml:space="preserve"> </w:t>
      </w:r>
      <w:r w:rsidRPr="00407FC3">
        <w:rPr>
          <w:rFonts w:asciiTheme="minorHAnsi" w:hAnsiTheme="minorHAnsi" w:cstheme="minorHAnsi"/>
        </w:rPr>
        <w:t>pkt</w:t>
      </w:r>
    </w:p>
    <w:p w14:paraId="5B94E0F5" w14:textId="77777777" w:rsidR="005E44E6" w:rsidRPr="00407FC3" w:rsidRDefault="005E44E6">
      <w:pPr>
        <w:pStyle w:val="Akapitzlist"/>
        <w:widowControl w:val="0"/>
        <w:numPr>
          <w:ilvl w:val="0"/>
          <w:numId w:val="13"/>
        </w:numPr>
        <w:tabs>
          <w:tab w:val="left" w:pos="1100"/>
          <w:tab w:val="left" w:pos="3311"/>
        </w:tabs>
        <w:autoSpaceDE w:val="0"/>
        <w:autoSpaceDN w:val="0"/>
        <w:spacing w:before="43"/>
        <w:rPr>
          <w:rFonts w:asciiTheme="minorHAnsi" w:hAnsiTheme="minorHAnsi" w:cstheme="minorHAnsi"/>
        </w:rPr>
      </w:pPr>
      <w:r w:rsidRPr="00407FC3">
        <w:rPr>
          <w:rFonts w:asciiTheme="minorHAnsi" w:hAnsiTheme="minorHAnsi" w:cstheme="minorHAnsi"/>
        </w:rPr>
        <w:lastRenderedPageBreak/>
        <w:t>od</w:t>
      </w:r>
      <w:r w:rsidRPr="00407FC3">
        <w:rPr>
          <w:rFonts w:asciiTheme="minorHAnsi" w:hAnsiTheme="minorHAnsi" w:cstheme="minorHAnsi"/>
          <w:spacing w:val="13"/>
        </w:rPr>
        <w:t xml:space="preserve"> </w:t>
      </w:r>
      <w:r w:rsidRPr="00407FC3">
        <w:rPr>
          <w:rFonts w:asciiTheme="minorHAnsi" w:hAnsiTheme="minorHAnsi" w:cstheme="minorHAnsi"/>
        </w:rPr>
        <w:t>19</w:t>
      </w:r>
      <w:r w:rsidRPr="00407FC3">
        <w:rPr>
          <w:rFonts w:asciiTheme="minorHAnsi" w:hAnsiTheme="minorHAnsi" w:cstheme="minorHAnsi"/>
          <w:spacing w:val="11"/>
        </w:rPr>
        <w:t xml:space="preserve"> </w:t>
      </w:r>
      <w:r w:rsidRPr="00407FC3">
        <w:rPr>
          <w:rFonts w:asciiTheme="minorHAnsi" w:hAnsiTheme="minorHAnsi" w:cstheme="minorHAnsi"/>
        </w:rPr>
        <w:t>dnia</w:t>
      </w:r>
      <w:r w:rsidRPr="00407FC3">
        <w:rPr>
          <w:rFonts w:asciiTheme="minorHAnsi" w:hAnsiTheme="minorHAnsi" w:cstheme="minorHAnsi"/>
          <w:spacing w:val="16"/>
        </w:rPr>
        <w:t xml:space="preserve"> </w:t>
      </w:r>
      <w:r w:rsidRPr="00407FC3">
        <w:rPr>
          <w:rFonts w:asciiTheme="minorHAnsi" w:hAnsiTheme="minorHAnsi" w:cstheme="minorHAnsi"/>
        </w:rPr>
        <w:t>do</w:t>
      </w:r>
      <w:r w:rsidRPr="00407FC3">
        <w:rPr>
          <w:rFonts w:asciiTheme="minorHAnsi" w:hAnsiTheme="minorHAnsi" w:cstheme="minorHAnsi"/>
          <w:spacing w:val="12"/>
        </w:rPr>
        <w:t xml:space="preserve"> </w:t>
      </w:r>
      <w:r w:rsidRPr="00407FC3">
        <w:rPr>
          <w:rFonts w:asciiTheme="minorHAnsi" w:hAnsiTheme="minorHAnsi" w:cstheme="minorHAnsi"/>
        </w:rPr>
        <w:t>10</w:t>
      </w:r>
      <w:r w:rsidRPr="00407FC3">
        <w:rPr>
          <w:rFonts w:asciiTheme="minorHAnsi" w:hAnsiTheme="minorHAnsi" w:cstheme="minorHAnsi"/>
          <w:spacing w:val="12"/>
        </w:rPr>
        <w:t xml:space="preserve"> </w:t>
      </w:r>
      <w:r w:rsidRPr="00407FC3">
        <w:rPr>
          <w:rFonts w:asciiTheme="minorHAnsi" w:hAnsiTheme="minorHAnsi" w:cstheme="minorHAnsi"/>
        </w:rPr>
        <w:t>dni</w:t>
      </w:r>
      <w:r w:rsidRPr="00407FC3">
        <w:rPr>
          <w:rFonts w:asciiTheme="minorHAnsi" w:hAnsiTheme="minorHAnsi" w:cstheme="minorHAnsi"/>
        </w:rPr>
        <w:tab/>
        <w:t>-</w:t>
      </w:r>
      <w:r w:rsidRPr="00407FC3">
        <w:rPr>
          <w:rFonts w:asciiTheme="minorHAnsi" w:hAnsiTheme="minorHAnsi" w:cstheme="minorHAnsi"/>
          <w:spacing w:val="16"/>
        </w:rPr>
        <w:t xml:space="preserve"> </w:t>
      </w:r>
      <w:r w:rsidRPr="00407FC3">
        <w:rPr>
          <w:rFonts w:asciiTheme="minorHAnsi" w:hAnsiTheme="minorHAnsi" w:cstheme="minorHAnsi"/>
        </w:rPr>
        <w:t>40</w:t>
      </w:r>
      <w:r w:rsidRPr="00407FC3">
        <w:rPr>
          <w:rFonts w:asciiTheme="minorHAnsi" w:hAnsiTheme="minorHAnsi" w:cstheme="minorHAnsi"/>
          <w:spacing w:val="8"/>
        </w:rPr>
        <w:t xml:space="preserve"> </w:t>
      </w:r>
      <w:r w:rsidRPr="00407FC3">
        <w:rPr>
          <w:rFonts w:asciiTheme="minorHAnsi" w:hAnsiTheme="minorHAnsi" w:cstheme="minorHAnsi"/>
        </w:rPr>
        <w:t>pkt</w:t>
      </w:r>
    </w:p>
    <w:p w14:paraId="79870C6A" w14:textId="77777777" w:rsidR="005E44E6" w:rsidRPr="00407FC3" w:rsidRDefault="005E44E6" w:rsidP="00407FC3">
      <w:pPr>
        <w:pStyle w:val="Tekstpodstawowy"/>
        <w:spacing w:before="43"/>
        <w:ind w:left="840"/>
        <w:jc w:val="left"/>
        <w:rPr>
          <w:rFonts w:asciiTheme="minorHAnsi" w:hAnsiTheme="minorHAnsi" w:cstheme="minorHAnsi"/>
          <w:sz w:val="20"/>
          <w:szCs w:val="20"/>
          <w:lang w:val="pl-PL"/>
        </w:rPr>
      </w:pPr>
    </w:p>
    <w:p w14:paraId="4CF4308C" w14:textId="77777777" w:rsidR="005E44E6" w:rsidRPr="00407FC3" w:rsidRDefault="005E44E6" w:rsidP="00407FC3">
      <w:pPr>
        <w:pStyle w:val="Tekstpodstawowy"/>
        <w:spacing w:before="43"/>
        <w:ind w:left="840"/>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Wymienione</w:t>
      </w:r>
      <w:r w:rsidRPr="00407FC3">
        <w:rPr>
          <w:rFonts w:asciiTheme="minorHAnsi" w:hAnsiTheme="minorHAnsi" w:cstheme="minorHAnsi"/>
          <w:spacing w:val="32"/>
          <w:sz w:val="20"/>
          <w:szCs w:val="20"/>
          <w:lang w:val="pl-PL"/>
        </w:rPr>
        <w:t xml:space="preserve"> </w:t>
      </w:r>
      <w:r w:rsidRPr="00407FC3">
        <w:rPr>
          <w:rFonts w:asciiTheme="minorHAnsi" w:hAnsiTheme="minorHAnsi" w:cstheme="minorHAnsi"/>
          <w:sz w:val="20"/>
          <w:szCs w:val="20"/>
          <w:lang w:val="pl-PL"/>
        </w:rPr>
        <w:t>terminy</w:t>
      </w:r>
      <w:r w:rsidRPr="00407FC3">
        <w:rPr>
          <w:rFonts w:asciiTheme="minorHAnsi" w:hAnsiTheme="minorHAnsi" w:cstheme="minorHAnsi"/>
          <w:spacing w:val="30"/>
          <w:sz w:val="20"/>
          <w:szCs w:val="20"/>
          <w:lang w:val="pl-PL"/>
        </w:rPr>
        <w:t xml:space="preserve"> </w:t>
      </w:r>
      <w:r w:rsidRPr="00407FC3">
        <w:rPr>
          <w:rFonts w:asciiTheme="minorHAnsi" w:hAnsiTheme="minorHAnsi" w:cstheme="minorHAnsi"/>
          <w:sz w:val="20"/>
          <w:szCs w:val="20"/>
          <w:lang w:val="pl-PL"/>
        </w:rPr>
        <w:t>obejmują</w:t>
      </w:r>
      <w:r w:rsidRPr="00407FC3">
        <w:rPr>
          <w:rFonts w:asciiTheme="minorHAnsi" w:hAnsiTheme="minorHAnsi" w:cstheme="minorHAnsi"/>
          <w:spacing w:val="34"/>
          <w:sz w:val="20"/>
          <w:szCs w:val="20"/>
          <w:lang w:val="pl-PL"/>
        </w:rPr>
        <w:t xml:space="preserve"> </w:t>
      </w:r>
      <w:r w:rsidRPr="00407FC3">
        <w:rPr>
          <w:rFonts w:asciiTheme="minorHAnsi" w:hAnsiTheme="minorHAnsi" w:cstheme="minorHAnsi"/>
          <w:sz w:val="20"/>
          <w:szCs w:val="20"/>
          <w:lang w:val="pl-PL"/>
        </w:rPr>
        <w:t>dni</w:t>
      </w:r>
      <w:r w:rsidRPr="00407FC3">
        <w:rPr>
          <w:rFonts w:asciiTheme="minorHAnsi" w:hAnsiTheme="minorHAnsi" w:cstheme="minorHAnsi"/>
          <w:spacing w:val="31"/>
          <w:sz w:val="20"/>
          <w:szCs w:val="20"/>
          <w:lang w:val="pl-PL"/>
        </w:rPr>
        <w:t xml:space="preserve"> </w:t>
      </w:r>
      <w:r w:rsidRPr="00407FC3">
        <w:rPr>
          <w:rFonts w:asciiTheme="minorHAnsi" w:hAnsiTheme="minorHAnsi" w:cstheme="minorHAnsi"/>
          <w:sz w:val="20"/>
          <w:szCs w:val="20"/>
          <w:lang w:val="pl-PL"/>
        </w:rPr>
        <w:t>kalendarzowe.</w:t>
      </w:r>
    </w:p>
    <w:p w14:paraId="4EF75662" w14:textId="77777777" w:rsidR="005E44E6" w:rsidRPr="00407FC3" w:rsidRDefault="005E44E6" w:rsidP="00407FC3">
      <w:pPr>
        <w:pStyle w:val="Tekstpodstawowy"/>
        <w:spacing w:before="43"/>
        <w:ind w:left="840"/>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Maksymalna</w:t>
      </w:r>
      <w:r w:rsidRPr="00407FC3">
        <w:rPr>
          <w:rFonts w:asciiTheme="minorHAnsi" w:hAnsiTheme="minorHAnsi" w:cstheme="minorHAnsi"/>
          <w:spacing w:val="28"/>
          <w:sz w:val="20"/>
          <w:szCs w:val="20"/>
          <w:lang w:val="pl-PL"/>
        </w:rPr>
        <w:t xml:space="preserve"> </w:t>
      </w:r>
      <w:r w:rsidRPr="00407FC3">
        <w:rPr>
          <w:rFonts w:asciiTheme="minorHAnsi" w:hAnsiTheme="minorHAnsi" w:cstheme="minorHAnsi"/>
          <w:sz w:val="20"/>
          <w:szCs w:val="20"/>
          <w:lang w:val="pl-PL"/>
        </w:rPr>
        <w:t>ilość</w:t>
      </w:r>
      <w:r w:rsidRPr="00407FC3">
        <w:rPr>
          <w:rFonts w:asciiTheme="minorHAnsi" w:hAnsiTheme="minorHAnsi" w:cstheme="minorHAnsi"/>
          <w:spacing w:val="24"/>
          <w:sz w:val="20"/>
          <w:szCs w:val="20"/>
          <w:lang w:val="pl-PL"/>
        </w:rPr>
        <w:t xml:space="preserve"> </w:t>
      </w:r>
      <w:r w:rsidRPr="00407FC3">
        <w:rPr>
          <w:rFonts w:asciiTheme="minorHAnsi" w:hAnsiTheme="minorHAnsi" w:cstheme="minorHAnsi"/>
          <w:sz w:val="20"/>
          <w:szCs w:val="20"/>
          <w:lang w:val="pl-PL"/>
        </w:rPr>
        <w:t>punktów</w:t>
      </w:r>
      <w:r w:rsidRPr="00407FC3">
        <w:rPr>
          <w:rFonts w:asciiTheme="minorHAnsi" w:hAnsiTheme="minorHAnsi" w:cstheme="minorHAnsi"/>
          <w:spacing w:val="19"/>
          <w:sz w:val="20"/>
          <w:szCs w:val="20"/>
          <w:lang w:val="pl-PL"/>
        </w:rPr>
        <w:t xml:space="preserve"> </w:t>
      </w:r>
      <w:r w:rsidRPr="00407FC3">
        <w:rPr>
          <w:rFonts w:asciiTheme="minorHAnsi" w:hAnsiTheme="minorHAnsi" w:cstheme="minorHAnsi"/>
          <w:sz w:val="20"/>
          <w:szCs w:val="20"/>
          <w:lang w:val="pl-PL"/>
        </w:rPr>
        <w:t>w</w:t>
      </w:r>
      <w:r w:rsidRPr="00407FC3">
        <w:rPr>
          <w:rFonts w:asciiTheme="minorHAnsi" w:hAnsiTheme="minorHAnsi" w:cstheme="minorHAnsi"/>
          <w:spacing w:val="26"/>
          <w:sz w:val="20"/>
          <w:szCs w:val="20"/>
          <w:lang w:val="pl-PL"/>
        </w:rPr>
        <w:t xml:space="preserve"> </w:t>
      </w:r>
      <w:r w:rsidRPr="00407FC3">
        <w:rPr>
          <w:rFonts w:asciiTheme="minorHAnsi" w:hAnsiTheme="minorHAnsi" w:cstheme="minorHAnsi"/>
          <w:sz w:val="20"/>
          <w:szCs w:val="20"/>
          <w:lang w:val="pl-PL"/>
        </w:rPr>
        <w:t>kryterium</w:t>
      </w:r>
      <w:r w:rsidRPr="00407FC3">
        <w:rPr>
          <w:rFonts w:asciiTheme="minorHAnsi" w:hAnsiTheme="minorHAnsi" w:cstheme="minorHAnsi"/>
          <w:spacing w:val="29"/>
          <w:sz w:val="20"/>
          <w:szCs w:val="20"/>
          <w:lang w:val="pl-PL"/>
        </w:rPr>
        <w:t xml:space="preserve"> </w:t>
      </w:r>
      <w:r w:rsidRPr="00407FC3">
        <w:rPr>
          <w:rFonts w:asciiTheme="minorHAnsi" w:hAnsiTheme="minorHAnsi" w:cstheme="minorHAnsi"/>
          <w:sz w:val="20"/>
          <w:szCs w:val="20"/>
          <w:lang w:val="pl-PL"/>
        </w:rPr>
        <w:t>„skrócenie</w:t>
      </w:r>
      <w:r w:rsidRPr="00407FC3">
        <w:rPr>
          <w:rFonts w:asciiTheme="minorHAnsi" w:hAnsiTheme="minorHAnsi" w:cstheme="minorHAnsi"/>
          <w:spacing w:val="27"/>
          <w:sz w:val="20"/>
          <w:szCs w:val="20"/>
          <w:lang w:val="pl-PL"/>
        </w:rPr>
        <w:t xml:space="preserve"> </w:t>
      </w:r>
      <w:r w:rsidRPr="00407FC3">
        <w:rPr>
          <w:rFonts w:asciiTheme="minorHAnsi" w:hAnsiTheme="minorHAnsi" w:cstheme="minorHAnsi"/>
          <w:sz w:val="20"/>
          <w:szCs w:val="20"/>
          <w:lang w:val="pl-PL"/>
        </w:rPr>
        <w:t>terminu”</w:t>
      </w:r>
      <w:r w:rsidRPr="00407FC3">
        <w:rPr>
          <w:rFonts w:asciiTheme="minorHAnsi" w:hAnsiTheme="minorHAnsi" w:cstheme="minorHAnsi"/>
          <w:spacing w:val="23"/>
          <w:sz w:val="20"/>
          <w:szCs w:val="20"/>
          <w:lang w:val="pl-PL"/>
        </w:rPr>
        <w:t xml:space="preserve"> </w:t>
      </w:r>
      <w:r w:rsidRPr="00407FC3">
        <w:rPr>
          <w:rFonts w:asciiTheme="minorHAnsi" w:hAnsiTheme="minorHAnsi" w:cstheme="minorHAnsi"/>
          <w:sz w:val="20"/>
          <w:szCs w:val="20"/>
          <w:lang w:val="pl-PL"/>
        </w:rPr>
        <w:t>wynosi</w:t>
      </w:r>
      <w:r w:rsidRPr="00407FC3">
        <w:rPr>
          <w:rFonts w:asciiTheme="minorHAnsi" w:hAnsiTheme="minorHAnsi" w:cstheme="minorHAnsi"/>
          <w:spacing w:val="24"/>
          <w:sz w:val="20"/>
          <w:szCs w:val="20"/>
          <w:lang w:val="pl-PL"/>
        </w:rPr>
        <w:t xml:space="preserve"> </w:t>
      </w:r>
      <w:r w:rsidRPr="00407FC3">
        <w:rPr>
          <w:rFonts w:asciiTheme="minorHAnsi" w:hAnsiTheme="minorHAnsi" w:cstheme="minorHAnsi"/>
          <w:sz w:val="20"/>
          <w:szCs w:val="20"/>
          <w:lang w:val="pl-PL"/>
        </w:rPr>
        <w:t>40</w:t>
      </w:r>
      <w:r w:rsidRPr="00407FC3">
        <w:rPr>
          <w:rFonts w:asciiTheme="minorHAnsi" w:hAnsiTheme="minorHAnsi" w:cstheme="minorHAnsi"/>
          <w:spacing w:val="24"/>
          <w:sz w:val="20"/>
          <w:szCs w:val="20"/>
          <w:lang w:val="pl-PL"/>
        </w:rPr>
        <w:t xml:space="preserve"> </w:t>
      </w:r>
      <w:r w:rsidRPr="00407FC3">
        <w:rPr>
          <w:rFonts w:asciiTheme="minorHAnsi" w:hAnsiTheme="minorHAnsi" w:cstheme="minorHAnsi"/>
          <w:sz w:val="20"/>
          <w:szCs w:val="20"/>
          <w:lang w:val="pl-PL"/>
        </w:rPr>
        <w:t>pkt.</w:t>
      </w:r>
    </w:p>
    <w:p w14:paraId="01B9BA2F" w14:textId="77777777" w:rsidR="005E44E6" w:rsidRPr="00407FC3" w:rsidRDefault="005E44E6" w:rsidP="00407FC3">
      <w:pPr>
        <w:pStyle w:val="Tekstpodstawowy"/>
        <w:spacing w:before="43"/>
        <w:ind w:left="840" w:right="190"/>
        <w:rPr>
          <w:rFonts w:asciiTheme="minorHAnsi" w:hAnsiTheme="minorHAnsi" w:cstheme="minorHAnsi"/>
          <w:sz w:val="20"/>
          <w:szCs w:val="20"/>
          <w:lang w:val="pl-PL"/>
        </w:rPr>
      </w:pPr>
      <w:r w:rsidRPr="00407FC3">
        <w:rPr>
          <w:rFonts w:asciiTheme="minorHAnsi" w:hAnsiTheme="minorHAnsi" w:cstheme="minorHAnsi"/>
          <w:sz w:val="20"/>
          <w:szCs w:val="20"/>
          <w:lang w:val="pl-PL"/>
        </w:rPr>
        <w:t>Jeżeli</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Wykonawca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nie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wpisze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żadnego</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terminu</w:t>
      </w:r>
      <w:r w:rsidRPr="00407FC3">
        <w:rPr>
          <w:rFonts w:asciiTheme="minorHAnsi" w:hAnsiTheme="minorHAnsi" w:cstheme="minorHAnsi"/>
          <w:spacing w:val="54"/>
          <w:sz w:val="20"/>
          <w:szCs w:val="20"/>
          <w:lang w:val="pl-PL"/>
        </w:rPr>
        <w:t xml:space="preserve"> </w:t>
      </w:r>
      <w:r w:rsidRPr="00407FC3">
        <w:rPr>
          <w:rFonts w:asciiTheme="minorHAnsi" w:hAnsiTheme="minorHAnsi" w:cstheme="minorHAnsi"/>
          <w:sz w:val="20"/>
          <w:szCs w:val="20"/>
          <w:lang w:val="pl-PL"/>
        </w:rPr>
        <w:t>do</w:t>
      </w:r>
      <w:r w:rsidRPr="00407FC3">
        <w:rPr>
          <w:rFonts w:asciiTheme="minorHAnsi" w:hAnsiTheme="minorHAnsi" w:cstheme="minorHAnsi"/>
          <w:spacing w:val="54"/>
          <w:sz w:val="20"/>
          <w:szCs w:val="20"/>
          <w:lang w:val="pl-PL"/>
        </w:rPr>
        <w:t xml:space="preserve"> </w:t>
      </w:r>
      <w:r w:rsidRPr="00407FC3">
        <w:rPr>
          <w:rFonts w:asciiTheme="minorHAnsi" w:hAnsiTheme="minorHAnsi" w:cstheme="minorHAnsi"/>
          <w:sz w:val="20"/>
          <w:szCs w:val="20"/>
          <w:lang w:val="pl-PL"/>
        </w:rPr>
        <w:t>formularza</w:t>
      </w:r>
      <w:r w:rsidRPr="00407FC3">
        <w:rPr>
          <w:rFonts w:asciiTheme="minorHAnsi" w:hAnsiTheme="minorHAnsi" w:cstheme="minorHAnsi"/>
          <w:spacing w:val="54"/>
          <w:sz w:val="20"/>
          <w:szCs w:val="20"/>
          <w:lang w:val="pl-PL"/>
        </w:rPr>
        <w:t xml:space="preserve"> </w:t>
      </w:r>
      <w:r w:rsidRPr="00407FC3">
        <w:rPr>
          <w:rFonts w:asciiTheme="minorHAnsi" w:hAnsiTheme="minorHAnsi" w:cstheme="minorHAnsi"/>
          <w:sz w:val="20"/>
          <w:szCs w:val="20"/>
          <w:lang w:val="pl-PL"/>
        </w:rPr>
        <w:t>oferty</w:t>
      </w:r>
      <w:r w:rsidRPr="00407FC3">
        <w:rPr>
          <w:rFonts w:asciiTheme="minorHAnsi" w:hAnsiTheme="minorHAnsi" w:cstheme="minorHAnsi"/>
          <w:spacing w:val="55"/>
          <w:sz w:val="20"/>
          <w:szCs w:val="20"/>
          <w:lang w:val="pl-PL"/>
        </w:rPr>
        <w:t xml:space="preserve"> </w:t>
      </w:r>
      <w:r w:rsidRPr="00407FC3">
        <w:rPr>
          <w:rFonts w:asciiTheme="minorHAnsi" w:hAnsiTheme="minorHAnsi" w:cstheme="minorHAnsi"/>
          <w:sz w:val="20"/>
          <w:szCs w:val="20"/>
          <w:lang w:val="pl-PL"/>
        </w:rPr>
        <w:t>Zamawiający</w:t>
      </w:r>
      <w:r w:rsidRPr="00407FC3">
        <w:rPr>
          <w:rFonts w:asciiTheme="minorHAnsi" w:hAnsiTheme="minorHAnsi" w:cstheme="minorHAnsi"/>
          <w:spacing w:val="54"/>
          <w:sz w:val="20"/>
          <w:szCs w:val="20"/>
          <w:lang w:val="pl-PL"/>
        </w:rPr>
        <w:t xml:space="preserve"> </w:t>
      </w:r>
      <w:r w:rsidRPr="00407FC3">
        <w:rPr>
          <w:rFonts w:asciiTheme="minorHAnsi" w:hAnsiTheme="minorHAnsi" w:cstheme="minorHAnsi"/>
          <w:sz w:val="20"/>
          <w:szCs w:val="20"/>
          <w:lang w:val="pl-PL"/>
        </w:rPr>
        <w:t>do</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oceny</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uzna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maksymalny</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termin</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tj.</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do</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30</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dni.</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przypadku</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zaproponowania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terminu</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dłuższego</w:t>
      </w:r>
      <w:r w:rsidRPr="00407FC3">
        <w:rPr>
          <w:rFonts w:asciiTheme="minorHAnsi" w:hAnsiTheme="minorHAnsi" w:cstheme="minorHAnsi"/>
          <w:spacing w:val="8"/>
          <w:sz w:val="20"/>
          <w:szCs w:val="20"/>
          <w:lang w:val="pl-PL"/>
        </w:rPr>
        <w:t xml:space="preserve"> </w:t>
      </w:r>
      <w:r w:rsidRPr="00407FC3">
        <w:rPr>
          <w:rFonts w:asciiTheme="minorHAnsi" w:hAnsiTheme="minorHAnsi" w:cstheme="minorHAnsi"/>
          <w:sz w:val="20"/>
          <w:szCs w:val="20"/>
          <w:lang w:val="pl-PL"/>
        </w:rPr>
        <w:t>niż</w:t>
      </w:r>
      <w:r w:rsidRPr="00407FC3">
        <w:rPr>
          <w:rFonts w:asciiTheme="minorHAnsi" w:hAnsiTheme="minorHAnsi" w:cstheme="minorHAnsi"/>
          <w:spacing w:val="11"/>
          <w:sz w:val="20"/>
          <w:szCs w:val="20"/>
          <w:lang w:val="pl-PL"/>
        </w:rPr>
        <w:t xml:space="preserve"> </w:t>
      </w:r>
      <w:r w:rsidRPr="00407FC3">
        <w:rPr>
          <w:rFonts w:asciiTheme="minorHAnsi" w:hAnsiTheme="minorHAnsi" w:cstheme="minorHAnsi"/>
          <w:sz w:val="20"/>
          <w:szCs w:val="20"/>
          <w:lang w:val="pl-PL"/>
        </w:rPr>
        <w:t>30</w:t>
      </w:r>
      <w:r w:rsidRPr="00407FC3">
        <w:rPr>
          <w:rFonts w:asciiTheme="minorHAnsi" w:hAnsiTheme="minorHAnsi" w:cstheme="minorHAnsi"/>
          <w:spacing w:val="8"/>
          <w:sz w:val="20"/>
          <w:szCs w:val="20"/>
          <w:lang w:val="pl-PL"/>
        </w:rPr>
        <w:t xml:space="preserve"> </w:t>
      </w:r>
      <w:r w:rsidRPr="00407FC3">
        <w:rPr>
          <w:rFonts w:asciiTheme="minorHAnsi" w:hAnsiTheme="minorHAnsi" w:cstheme="minorHAnsi"/>
          <w:sz w:val="20"/>
          <w:szCs w:val="20"/>
          <w:lang w:val="pl-PL"/>
        </w:rPr>
        <w:t>dni</w:t>
      </w:r>
      <w:r w:rsidRPr="00407FC3">
        <w:rPr>
          <w:rFonts w:asciiTheme="minorHAnsi" w:hAnsiTheme="minorHAnsi" w:cstheme="minorHAnsi"/>
          <w:spacing w:val="15"/>
          <w:sz w:val="20"/>
          <w:szCs w:val="20"/>
          <w:lang w:val="pl-PL"/>
        </w:rPr>
        <w:t xml:space="preserve"> </w:t>
      </w:r>
      <w:r w:rsidRPr="00407FC3">
        <w:rPr>
          <w:rFonts w:asciiTheme="minorHAnsi" w:hAnsiTheme="minorHAnsi" w:cstheme="minorHAnsi"/>
          <w:sz w:val="20"/>
          <w:szCs w:val="20"/>
          <w:lang w:val="pl-PL"/>
        </w:rPr>
        <w:t>Zamawiający</w:t>
      </w:r>
      <w:r w:rsidRPr="00407FC3">
        <w:rPr>
          <w:rFonts w:asciiTheme="minorHAnsi" w:hAnsiTheme="minorHAnsi" w:cstheme="minorHAnsi"/>
          <w:spacing w:val="8"/>
          <w:sz w:val="20"/>
          <w:szCs w:val="20"/>
          <w:lang w:val="pl-PL"/>
        </w:rPr>
        <w:t xml:space="preserve"> </w:t>
      </w:r>
      <w:r w:rsidRPr="00407FC3">
        <w:rPr>
          <w:rFonts w:asciiTheme="minorHAnsi" w:hAnsiTheme="minorHAnsi" w:cstheme="minorHAnsi"/>
          <w:sz w:val="20"/>
          <w:szCs w:val="20"/>
          <w:lang w:val="pl-PL"/>
        </w:rPr>
        <w:t>odrzuci</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ofertę.</w:t>
      </w:r>
    </w:p>
    <w:p w14:paraId="4D28429D" w14:textId="77777777" w:rsidR="005E44E6" w:rsidRPr="00407FC3" w:rsidRDefault="005E44E6" w:rsidP="00407FC3">
      <w:pPr>
        <w:pStyle w:val="Tekstpodstawowy"/>
        <w:ind w:left="840"/>
        <w:rPr>
          <w:rFonts w:asciiTheme="minorHAnsi" w:hAnsiTheme="minorHAnsi" w:cstheme="minorHAnsi"/>
          <w:sz w:val="20"/>
          <w:szCs w:val="20"/>
          <w:lang w:val="pl-PL"/>
        </w:rPr>
      </w:pPr>
      <w:r w:rsidRPr="00407FC3">
        <w:rPr>
          <w:rFonts w:asciiTheme="minorHAnsi" w:hAnsiTheme="minorHAnsi" w:cstheme="minorHAnsi"/>
          <w:sz w:val="20"/>
          <w:szCs w:val="20"/>
          <w:lang w:val="pl-PL"/>
        </w:rPr>
        <w:t>Deklarowany</w:t>
      </w:r>
      <w:r w:rsidRPr="00407FC3">
        <w:rPr>
          <w:rFonts w:asciiTheme="minorHAnsi" w:hAnsiTheme="minorHAnsi" w:cstheme="minorHAnsi"/>
          <w:spacing w:val="26"/>
          <w:sz w:val="20"/>
          <w:szCs w:val="20"/>
          <w:lang w:val="pl-PL"/>
        </w:rPr>
        <w:t xml:space="preserve"> </w:t>
      </w:r>
      <w:r w:rsidRPr="00407FC3">
        <w:rPr>
          <w:rFonts w:asciiTheme="minorHAnsi" w:hAnsiTheme="minorHAnsi" w:cstheme="minorHAnsi"/>
          <w:sz w:val="20"/>
          <w:szCs w:val="20"/>
          <w:lang w:val="pl-PL"/>
        </w:rPr>
        <w:t>termin</w:t>
      </w:r>
      <w:r w:rsidRPr="00407FC3">
        <w:rPr>
          <w:rFonts w:asciiTheme="minorHAnsi" w:hAnsiTheme="minorHAnsi" w:cstheme="minorHAnsi"/>
          <w:spacing w:val="27"/>
          <w:sz w:val="20"/>
          <w:szCs w:val="20"/>
          <w:lang w:val="pl-PL"/>
        </w:rPr>
        <w:t xml:space="preserve"> </w:t>
      </w:r>
      <w:r w:rsidRPr="00407FC3">
        <w:rPr>
          <w:rFonts w:asciiTheme="minorHAnsi" w:hAnsiTheme="minorHAnsi" w:cstheme="minorHAnsi"/>
          <w:sz w:val="20"/>
          <w:szCs w:val="20"/>
          <w:lang w:val="pl-PL"/>
        </w:rPr>
        <w:t>wykonania</w:t>
      </w:r>
      <w:r w:rsidRPr="00407FC3">
        <w:rPr>
          <w:rFonts w:asciiTheme="minorHAnsi" w:hAnsiTheme="minorHAnsi" w:cstheme="minorHAnsi"/>
          <w:spacing w:val="30"/>
          <w:sz w:val="20"/>
          <w:szCs w:val="20"/>
          <w:lang w:val="pl-PL"/>
        </w:rPr>
        <w:t xml:space="preserve"> </w:t>
      </w:r>
      <w:r w:rsidRPr="00407FC3">
        <w:rPr>
          <w:rFonts w:asciiTheme="minorHAnsi" w:hAnsiTheme="minorHAnsi" w:cstheme="minorHAnsi"/>
          <w:sz w:val="20"/>
          <w:szCs w:val="20"/>
          <w:lang w:val="pl-PL"/>
        </w:rPr>
        <w:t>zamówienia</w:t>
      </w:r>
      <w:r w:rsidRPr="00407FC3">
        <w:rPr>
          <w:rFonts w:asciiTheme="minorHAnsi" w:hAnsiTheme="minorHAnsi" w:cstheme="minorHAnsi"/>
          <w:spacing w:val="52"/>
          <w:sz w:val="20"/>
          <w:szCs w:val="20"/>
          <w:lang w:val="pl-PL"/>
        </w:rPr>
        <w:t xml:space="preserve"> </w:t>
      </w:r>
      <w:r w:rsidRPr="00407FC3">
        <w:rPr>
          <w:rFonts w:asciiTheme="minorHAnsi" w:hAnsiTheme="minorHAnsi" w:cstheme="minorHAnsi"/>
          <w:sz w:val="20"/>
          <w:szCs w:val="20"/>
          <w:lang w:val="pl-PL"/>
        </w:rPr>
        <w:t>będzie</w:t>
      </w:r>
      <w:r w:rsidRPr="00407FC3">
        <w:rPr>
          <w:rFonts w:asciiTheme="minorHAnsi" w:hAnsiTheme="minorHAnsi" w:cstheme="minorHAnsi"/>
          <w:spacing w:val="29"/>
          <w:sz w:val="20"/>
          <w:szCs w:val="20"/>
          <w:lang w:val="pl-PL"/>
        </w:rPr>
        <w:t xml:space="preserve"> </w:t>
      </w:r>
      <w:r w:rsidRPr="00407FC3">
        <w:rPr>
          <w:rFonts w:asciiTheme="minorHAnsi" w:hAnsiTheme="minorHAnsi" w:cstheme="minorHAnsi"/>
          <w:sz w:val="20"/>
          <w:szCs w:val="20"/>
          <w:lang w:val="pl-PL"/>
        </w:rPr>
        <w:t>wprowadzony</w:t>
      </w:r>
      <w:r w:rsidRPr="00407FC3">
        <w:rPr>
          <w:rFonts w:asciiTheme="minorHAnsi" w:hAnsiTheme="minorHAnsi" w:cstheme="minorHAnsi"/>
          <w:spacing w:val="26"/>
          <w:sz w:val="20"/>
          <w:szCs w:val="20"/>
          <w:lang w:val="pl-PL"/>
        </w:rPr>
        <w:t xml:space="preserve"> </w:t>
      </w:r>
      <w:r w:rsidRPr="00407FC3">
        <w:rPr>
          <w:rFonts w:asciiTheme="minorHAnsi" w:hAnsiTheme="minorHAnsi" w:cstheme="minorHAnsi"/>
          <w:sz w:val="20"/>
          <w:szCs w:val="20"/>
          <w:lang w:val="pl-PL"/>
        </w:rPr>
        <w:t>do</w:t>
      </w:r>
      <w:r w:rsidRPr="00407FC3">
        <w:rPr>
          <w:rFonts w:asciiTheme="minorHAnsi" w:hAnsiTheme="minorHAnsi" w:cstheme="minorHAnsi"/>
          <w:spacing w:val="27"/>
          <w:sz w:val="20"/>
          <w:szCs w:val="20"/>
          <w:lang w:val="pl-PL"/>
        </w:rPr>
        <w:t xml:space="preserve"> </w:t>
      </w:r>
      <w:r w:rsidRPr="00407FC3">
        <w:rPr>
          <w:rFonts w:asciiTheme="minorHAnsi" w:hAnsiTheme="minorHAnsi" w:cstheme="minorHAnsi"/>
          <w:sz w:val="20"/>
          <w:szCs w:val="20"/>
          <w:lang w:val="pl-PL"/>
        </w:rPr>
        <w:t>umowy.</w:t>
      </w:r>
    </w:p>
    <w:p w14:paraId="1C905AF4" w14:textId="77777777" w:rsidR="005E44E6" w:rsidRPr="00407FC3" w:rsidRDefault="005E44E6" w:rsidP="00407FC3">
      <w:pPr>
        <w:pStyle w:val="Tekstpodstawowy"/>
        <w:spacing w:before="43"/>
        <w:ind w:left="840" w:right="193"/>
        <w:rPr>
          <w:rFonts w:asciiTheme="minorHAnsi" w:hAnsiTheme="minorHAnsi" w:cstheme="minorHAnsi"/>
          <w:sz w:val="20"/>
          <w:szCs w:val="20"/>
          <w:lang w:val="pl-PL"/>
        </w:rPr>
      </w:pPr>
      <w:r w:rsidRPr="00407FC3">
        <w:rPr>
          <w:rFonts w:asciiTheme="minorHAnsi" w:hAnsiTheme="minorHAnsi" w:cstheme="minorHAnsi"/>
          <w:sz w:val="20"/>
          <w:szCs w:val="20"/>
          <w:lang w:val="pl-PL"/>
        </w:rPr>
        <w:t>Wszystkie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obliczenia</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matematyczne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prowadzone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w:t>
      </w:r>
      <w:r w:rsidRPr="00407FC3">
        <w:rPr>
          <w:rFonts w:asciiTheme="minorHAnsi" w:hAnsiTheme="minorHAnsi" w:cstheme="minorHAnsi"/>
          <w:spacing w:val="55"/>
          <w:sz w:val="20"/>
          <w:szCs w:val="20"/>
          <w:lang w:val="pl-PL"/>
        </w:rPr>
        <w:t xml:space="preserve"> </w:t>
      </w:r>
      <w:r w:rsidRPr="00407FC3">
        <w:rPr>
          <w:rFonts w:asciiTheme="minorHAnsi" w:hAnsiTheme="minorHAnsi" w:cstheme="minorHAnsi"/>
          <w:sz w:val="20"/>
          <w:szCs w:val="20"/>
          <w:lang w:val="pl-PL"/>
        </w:rPr>
        <w:t>trakcie</w:t>
      </w:r>
      <w:r w:rsidRPr="00407FC3">
        <w:rPr>
          <w:rFonts w:asciiTheme="minorHAnsi" w:hAnsiTheme="minorHAnsi" w:cstheme="minorHAnsi"/>
          <w:spacing w:val="55"/>
          <w:sz w:val="20"/>
          <w:szCs w:val="20"/>
          <w:lang w:val="pl-PL"/>
        </w:rPr>
        <w:t xml:space="preserve"> </w:t>
      </w:r>
      <w:r w:rsidRPr="00407FC3">
        <w:rPr>
          <w:rFonts w:asciiTheme="minorHAnsi" w:hAnsiTheme="minorHAnsi" w:cstheme="minorHAnsi"/>
          <w:sz w:val="20"/>
          <w:szCs w:val="20"/>
          <w:lang w:val="pl-PL"/>
        </w:rPr>
        <w:t>oceny</w:t>
      </w:r>
      <w:r w:rsidRPr="00407FC3">
        <w:rPr>
          <w:rFonts w:asciiTheme="minorHAnsi" w:hAnsiTheme="minorHAnsi" w:cstheme="minorHAnsi"/>
          <w:spacing w:val="55"/>
          <w:sz w:val="20"/>
          <w:szCs w:val="20"/>
          <w:lang w:val="pl-PL"/>
        </w:rPr>
        <w:t xml:space="preserve"> </w:t>
      </w:r>
      <w:r w:rsidRPr="00407FC3">
        <w:rPr>
          <w:rFonts w:asciiTheme="minorHAnsi" w:hAnsiTheme="minorHAnsi" w:cstheme="minorHAnsi"/>
          <w:sz w:val="20"/>
          <w:szCs w:val="20"/>
          <w:lang w:val="pl-PL"/>
        </w:rPr>
        <w:t>kryteriów</w:t>
      </w:r>
      <w:r w:rsidRPr="00407FC3">
        <w:rPr>
          <w:rFonts w:asciiTheme="minorHAnsi" w:hAnsiTheme="minorHAnsi" w:cstheme="minorHAnsi"/>
          <w:spacing w:val="55"/>
          <w:sz w:val="20"/>
          <w:szCs w:val="20"/>
          <w:lang w:val="pl-PL"/>
        </w:rPr>
        <w:t xml:space="preserve"> </w:t>
      </w:r>
      <w:r w:rsidRPr="00407FC3">
        <w:rPr>
          <w:rFonts w:asciiTheme="minorHAnsi" w:hAnsiTheme="minorHAnsi" w:cstheme="minorHAnsi"/>
          <w:sz w:val="20"/>
          <w:szCs w:val="20"/>
          <w:lang w:val="pl-PL"/>
        </w:rPr>
        <w:t>będą</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wyliczane</w:t>
      </w:r>
      <w:r w:rsidRPr="00407FC3">
        <w:rPr>
          <w:rFonts w:asciiTheme="minorHAnsi" w:hAnsiTheme="minorHAnsi" w:cstheme="minorHAnsi"/>
          <w:spacing w:val="6"/>
          <w:sz w:val="20"/>
          <w:szCs w:val="20"/>
          <w:lang w:val="pl-PL"/>
        </w:rPr>
        <w:t xml:space="preserve"> </w:t>
      </w:r>
      <w:r w:rsidRPr="00407FC3">
        <w:rPr>
          <w:rFonts w:asciiTheme="minorHAnsi" w:hAnsiTheme="minorHAnsi" w:cstheme="minorHAnsi"/>
          <w:sz w:val="20"/>
          <w:szCs w:val="20"/>
          <w:lang w:val="pl-PL"/>
        </w:rPr>
        <w:t>z</w:t>
      </w:r>
      <w:r w:rsidRPr="00407FC3">
        <w:rPr>
          <w:rFonts w:asciiTheme="minorHAnsi" w:hAnsiTheme="minorHAnsi" w:cstheme="minorHAnsi"/>
          <w:spacing w:val="11"/>
          <w:sz w:val="20"/>
          <w:szCs w:val="20"/>
          <w:lang w:val="pl-PL"/>
        </w:rPr>
        <w:t xml:space="preserve"> </w:t>
      </w:r>
      <w:r w:rsidRPr="00407FC3">
        <w:rPr>
          <w:rFonts w:asciiTheme="minorHAnsi" w:hAnsiTheme="minorHAnsi" w:cstheme="minorHAnsi"/>
          <w:sz w:val="20"/>
          <w:szCs w:val="20"/>
          <w:lang w:val="pl-PL"/>
        </w:rPr>
        <w:t>dokładnością</w:t>
      </w:r>
      <w:r w:rsidRPr="00407FC3">
        <w:rPr>
          <w:rFonts w:asciiTheme="minorHAnsi" w:hAnsiTheme="minorHAnsi" w:cstheme="minorHAnsi"/>
          <w:spacing w:val="13"/>
          <w:sz w:val="20"/>
          <w:szCs w:val="20"/>
          <w:lang w:val="pl-PL"/>
        </w:rPr>
        <w:t xml:space="preserve"> </w:t>
      </w:r>
      <w:r w:rsidRPr="00407FC3">
        <w:rPr>
          <w:rFonts w:asciiTheme="minorHAnsi" w:hAnsiTheme="minorHAnsi" w:cstheme="minorHAnsi"/>
          <w:sz w:val="20"/>
          <w:szCs w:val="20"/>
          <w:lang w:val="pl-PL"/>
        </w:rPr>
        <w:t>do</w:t>
      </w:r>
      <w:r w:rsidRPr="00407FC3">
        <w:rPr>
          <w:rFonts w:asciiTheme="minorHAnsi" w:hAnsiTheme="minorHAnsi" w:cstheme="minorHAnsi"/>
          <w:spacing w:val="9"/>
          <w:sz w:val="20"/>
          <w:szCs w:val="20"/>
          <w:lang w:val="pl-PL"/>
        </w:rPr>
        <w:t xml:space="preserve"> </w:t>
      </w:r>
      <w:r w:rsidRPr="00407FC3">
        <w:rPr>
          <w:rFonts w:asciiTheme="minorHAnsi" w:hAnsiTheme="minorHAnsi" w:cstheme="minorHAnsi"/>
          <w:sz w:val="20"/>
          <w:szCs w:val="20"/>
          <w:lang w:val="pl-PL"/>
        </w:rPr>
        <w:t>dwóch</w:t>
      </w:r>
      <w:r w:rsidRPr="00407FC3">
        <w:rPr>
          <w:rFonts w:asciiTheme="minorHAnsi" w:hAnsiTheme="minorHAnsi" w:cstheme="minorHAnsi"/>
          <w:spacing w:val="5"/>
          <w:sz w:val="20"/>
          <w:szCs w:val="20"/>
          <w:lang w:val="pl-PL"/>
        </w:rPr>
        <w:t xml:space="preserve"> </w:t>
      </w:r>
      <w:r w:rsidRPr="00407FC3">
        <w:rPr>
          <w:rFonts w:asciiTheme="minorHAnsi" w:hAnsiTheme="minorHAnsi" w:cstheme="minorHAnsi"/>
          <w:sz w:val="20"/>
          <w:szCs w:val="20"/>
          <w:lang w:val="pl-PL"/>
        </w:rPr>
        <w:t>miejsc</w:t>
      </w:r>
      <w:r w:rsidRPr="00407FC3">
        <w:rPr>
          <w:rFonts w:asciiTheme="minorHAnsi" w:hAnsiTheme="minorHAnsi" w:cstheme="minorHAnsi"/>
          <w:spacing w:val="8"/>
          <w:sz w:val="20"/>
          <w:szCs w:val="20"/>
          <w:lang w:val="pl-PL"/>
        </w:rPr>
        <w:t xml:space="preserve"> </w:t>
      </w:r>
      <w:r w:rsidRPr="00407FC3">
        <w:rPr>
          <w:rFonts w:asciiTheme="minorHAnsi" w:hAnsiTheme="minorHAnsi" w:cstheme="minorHAnsi"/>
          <w:sz w:val="20"/>
          <w:szCs w:val="20"/>
          <w:lang w:val="pl-PL"/>
        </w:rPr>
        <w:t>po</w:t>
      </w:r>
      <w:r w:rsidRPr="00407FC3">
        <w:rPr>
          <w:rFonts w:asciiTheme="minorHAnsi" w:hAnsiTheme="minorHAnsi" w:cstheme="minorHAnsi"/>
          <w:spacing w:val="10"/>
          <w:sz w:val="20"/>
          <w:szCs w:val="20"/>
          <w:lang w:val="pl-PL"/>
        </w:rPr>
        <w:t xml:space="preserve"> </w:t>
      </w:r>
      <w:r w:rsidRPr="00407FC3">
        <w:rPr>
          <w:rFonts w:asciiTheme="minorHAnsi" w:hAnsiTheme="minorHAnsi" w:cstheme="minorHAnsi"/>
          <w:sz w:val="20"/>
          <w:szCs w:val="20"/>
          <w:lang w:val="pl-PL"/>
        </w:rPr>
        <w:t>przecinku.</w:t>
      </w:r>
    </w:p>
    <w:p w14:paraId="68FE0BEB" w14:textId="77777777" w:rsidR="005E44E6" w:rsidRPr="00407FC3" w:rsidRDefault="005E44E6">
      <w:pPr>
        <w:pStyle w:val="Akapitzlist"/>
        <w:widowControl w:val="0"/>
        <w:numPr>
          <w:ilvl w:val="1"/>
          <w:numId w:val="12"/>
        </w:numPr>
        <w:tabs>
          <w:tab w:val="left" w:pos="840"/>
        </w:tabs>
        <w:autoSpaceDE w:val="0"/>
        <w:autoSpaceDN w:val="0"/>
        <w:spacing w:before="142"/>
        <w:ind w:left="840" w:right="186" w:hanging="711"/>
        <w:jc w:val="both"/>
        <w:rPr>
          <w:rFonts w:asciiTheme="minorHAnsi" w:hAnsiTheme="minorHAnsi" w:cstheme="minorHAnsi"/>
        </w:rPr>
      </w:pPr>
      <w:r w:rsidRPr="00407FC3">
        <w:rPr>
          <w:rFonts w:asciiTheme="minorHAnsi" w:hAnsiTheme="minorHAnsi" w:cstheme="minorHAnsi"/>
        </w:rPr>
        <w:t>Zamawiający wybierze ofertę, która</w:t>
      </w:r>
      <w:r w:rsidRPr="00407FC3">
        <w:rPr>
          <w:rFonts w:asciiTheme="minorHAnsi" w:hAnsiTheme="minorHAnsi" w:cstheme="minorHAnsi"/>
          <w:spacing w:val="1"/>
        </w:rPr>
        <w:t xml:space="preserve"> </w:t>
      </w:r>
      <w:r w:rsidRPr="00407FC3">
        <w:rPr>
          <w:rFonts w:asciiTheme="minorHAnsi" w:hAnsiTheme="minorHAnsi" w:cstheme="minorHAnsi"/>
        </w:rPr>
        <w:t>otrzyma</w:t>
      </w:r>
      <w:r w:rsidRPr="00407FC3">
        <w:rPr>
          <w:rFonts w:asciiTheme="minorHAnsi" w:hAnsiTheme="minorHAnsi" w:cstheme="minorHAnsi"/>
          <w:spacing w:val="1"/>
        </w:rPr>
        <w:t xml:space="preserve"> </w:t>
      </w:r>
      <w:r w:rsidRPr="00407FC3">
        <w:rPr>
          <w:rFonts w:asciiTheme="minorHAnsi" w:hAnsiTheme="minorHAnsi" w:cstheme="minorHAnsi"/>
        </w:rPr>
        <w:t>najwyższą</w:t>
      </w:r>
      <w:r w:rsidRPr="00407FC3">
        <w:rPr>
          <w:rFonts w:asciiTheme="minorHAnsi" w:hAnsiTheme="minorHAnsi" w:cstheme="minorHAnsi"/>
          <w:spacing w:val="1"/>
        </w:rPr>
        <w:t xml:space="preserve"> </w:t>
      </w:r>
      <w:r w:rsidRPr="00407FC3">
        <w:rPr>
          <w:rFonts w:asciiTheme="minorHAnsi" w:hAnsiTheme="minorHAnsi" w:cstheme="minorHAnsi"/>
        </w:rPr>
        <w:t>liczbę punktów (P) stanowiących</w:t>
      </w:r>
      <w:r w:rsidRPr="00407FC3">
        <w:rPr>
          <w:rFonts w:asciiTheme="minorHAnsi" w:hAnsiTheme="minorHAnsi" w:cstheme="minorHAnsi"/>
          <w:spacing w:val="1"/>
        </w:rPr>
        <w:t xml:space="preserve"> </w:t>
      </w:r>
      <w:r w:rsidRPr="00407FC3">
        <w:rPr>
          <w:rFonts w:asciiTheme="minorHAnsi" w:hAnsiTheme="minorHAnsi" w:cstheme="minorHAnsi"/>
        </w:rPr>
        <w:t>sumę przyznanych w ramach każdego z podanych kryteriów, wyliczoną zgodnie z poniższym</w:t>
      </w:r>
      <w:r w:rsidRPr="00407FC3">
        <w:rPr>
          <w:rFonts w:asciiTheme="minorHAnsi" w:hAnsiTheme="minorHAnsi" w:cstheme="minorHAnsi"/>
          <w:spacing w:val="1"/>
        </w:rPr>
        <w:t xml:space="preserve"> </w:t>
      </w:r>
      <w:r w:rsidRPr="00407FC3">
        <w:rPr>
          <w:rFonts w:asciiTheme="minorHAnsi" w:hAnsiTheme="minorHAnsi" w:cstheme="minorHAnsi"/>
        </w:rPr>
        <w:t>wzorem:</w:t>
      </w:r>
    </w:p>
    <w:p w14:paraId="751C28EF" w14:textId="77777777" w:rsidR="005E44E6" w:rsidRPr="00407FC3" w:rsidRDefault="005E44E6" w:rsidP="00407FC3">
      <w:pPr>
        <w:pStyle w:val="Tekstpodstawowy"/>
        <w:spacing w:before="117"/>
        <w:ind w:left="1883" w:right="1454"/>
        <w:jc w:val="center"/>
        <w:rPr>
          <w:rFonts w:asciiTheme="minorHAnsi" w:hAnsiTheme="minorHAnsi" w:cstheme="minorHAnsi"/>
          <w:sz w:val="20"/>
          <w:szCs w:val="20"/>
          <w:lang w:val="pl-PL"/>
        </w:rPr>
      </w:pPr>
      <w:r w:rsidRPr="00407FC3">
        <w:rPr>
          <w:rFonts w:asciiTheme="minorHAnsi" w:hAnsiTheme="minorHAnsi" w:cstheme="minorHAnsi"/>
          <w:sz w:val="20"/>
          <w:szCs w:val="20"/>
          <w:lang w:val="pl-PL"/>
        </w:rPr>
        <w:t>P</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C</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T</w:t>
      </w:r>
    </w:p>
    <w:p w14:paraId="43D8E48D" w14:textId="53E91DDC" w:rsidR="005E44E6" w:rsidRPr="00407FC3" w:rsidRDefault="005E44E6" w:rsidP="00407FC3">
      <w:pPr>
        <w:pStyle w:val="Tekstpodstawowy"/>
        <w:spacing w:before="62"/>
        <w:ind w:left="628"/>
        <w:jc w:val="left"/>
        <w:rPr>
          <w:rFonts w:asciiTheme="minorHAnsi" w:hAnsiTheme="minorHAnsi" w:cstheme="minorHAnsi"/>
          <w:sz w:val="20"/>
          <w:szCs w:val="20"/>
          <w:lang w:val="pl-PL"/>
        </w:rPr>
      </w:pPr>
      <w:r w:rsidRPr="00407FC3">
        <w:rPr>
          <w:rFonts w:asciiTheme="minorHAnsi" w:hAnsiTheme="minorHAnsi" w:cstheme="minorHAnsi"/>
          <w:sz w:val="20"/>
          <w:szCs w:val="20"/>
          <w:lang w:val="pl-PL"/>
        </w:rPr>
        <w:t>Wykonawca może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otrzymać</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maksymalnie</w:t>
      </w:r>
      <w:r w:rsidRPr="00407FC3">
        <w:rPr>
          <w:rFonts w:asciiTheme="minorHAnsi" w:hAnsiTheme="minorHAnsi" w:cstheme="minorHAnsi"/>
          <w:spacing w:val="-1"/>
          <w:sz w:val="20"/>
          <w:szCs w:val="20"/>
          <w:lang w:val="pl-PL"/>
        </w:rPr>
        <w:t xml:space="preserve"> </w:t>
      </w:r>
      <w:r w:rsidRPr="00407FC3">
        <w:rPr>
          <w:rFonts w:asciiTheme="minorHAnsi" w:hAnsiTheme="minorHAnsi" w:cstheme="minorHAnsi"/>
          <w:sz w:val="20"/>
          <w:szCs w:val="20"/>
          <w:lang w:val="pl-PL"/>
        </w:rPr>
        <w:t>100</w:t>
      </w:r>
      <w:r w:rsidRPr="00407FC3">
        <w:rPr>
          <w:rFonts w:asciiTheme="minorHAnsi" w:hAnsiTheme="minorHAnsi" w:cstheme="minorHAnsi"/>
          <w:spacing w:val="-4"/>
          <w:sz w:val="20"/>
          <w:szCs w:val="20"/>
          <w:lang w:val="pl-PL"/>
        </w:rPr>
        <w:t xml:space="preserve"> </w:t>
      </w:r>
      <w:r w:rsidRPr="00407FC3">
        <w:rPr>
          <w:rFonts w:asciiTheme="minorHAnsi" w:hAnsiTheme="minorHAnsi" w:cstheme="minorHAnsi"/>
          <w:sz w:val="20"/>
          <w:szCs w:val="20"/>
          <w:lang w:val="pl-PL"/>
        </w:rPr>
        <w:t>punktów.</w:t>
      </w:r>
    </w:p>
    <w:p w14:paraId="72C4DE1F" w14:textId="77777777" w:rsidR="005E44E6" w:rsidRPr="009B5C93" w:rsidRDefault="005E44E6" w:rsidP="005E44E6">
      <w:pPr>
        <w:pStyle w:val="Teksttreci40"/>
        <w:pBdr>
          <w:bottom w:val="double" w:sz="4" w:space="1" w:color="auto"/>
        </w:pBdr>
        <w:shd w:val="clear" w:color="auto" w:fill="DAEEF3"/>
        <w:spacing w:before="360" w:after="40" w:line="360" w:lineRule="auto"/>
        <w:ind w:left="568" w:hanging="568"/>
        <w:rPr>
          <w:rFonts w:ascii="Times New Roman" w:hAnsi="Times New Roman"/>
          <w:b/>
          <w:sz w:val="24"/>
          <w:szCs w:val="20"/>
        </w:rPr>
      </w:pPr>
      <w:r w:rsidRPr="009B5C93">
        <w:rPr>
          <w:rFonts w:ascii="Times New Roman" w:hAnsi="Times New Roman"/>
          <w:b/>
          <w:sz w:val="24"/>
          <w:szCs w:val="20"/>
        </w:rPr>
        <w:t>X</w:t>
      </w:r>
      <w:r>
        <w:rPr>
          <w:rFonts w:ascii="Times New Roman" w:hAnsi="Times New Roman"/>
          <w:b/>
          <w:sz w:val="24"/>
          <w:szCs w:val="20"/>
        </w:rPr>
        <w:t>VIII</w:t>
      </w:r>
      <w:r w:rsidRPr="009B5C93">
        <w:rPr>
          <w:rFonts w:ascii="Times New Roman" w:hAnsi="Times New Roman"/>
          <w:b/>
          <w:sz w:val="24"/>
          <w:szCs w:val="20"/>
        </w:rPr>
        <w:t>.</w:t>
      </w:r>
      <w:r w:rsidRPr="009B5C93">
        <w:rPr>
          <w:rFonts w:ascii="Times New Roman" w:hAnsi="Times New Roman"/>
          <w:b/>
          <w:sz w:val="24"/>
          <w:szCs w:val="20"/>
        </w:rPr>
        <w:tab/>
      </w:r>
      <w:r>
        <w:rPr>
          <w:rFonts w:ascii="Times New Roman" w:hAnsi="Times New Roman"/>
          <w:b/>
          <w:sz w:val="24"/>
          <w:szCs w:val="20"/>
        </w:rPr>
        <w:t>WYBÓR NAJKORZYSTNIEJSZEJ</w:t>
      </w:r>
      <w:r w:rsidRPr="009B5C93">
        <w:rPr>
          <w:rFonts w:ascii="Times New Roman" w:hAnsi="Times New Roman"/>
          <w:b/>
          <w:sz w:val="24"/>
          <w:szCs w:val="20"/>
        </w:rPr>
        <w:t xml:space="preserve"> OFERTY</w:t>
      </w:r>
    </w:p>
    <w:p w14:paraId="058A307E" w14:textId="77777777" w:rsidR="005E44E6" w:rsidRDefault="005E44E6" w:rsidP="005E44E6">
      <w:pPr>
        <w:spacing w:line="360" w:lineRule="auto"/>
        <w:jc w:val="both"/>
        <w:rPr>
          <w:rFonts w:ascii="Times New Roman" w:hAnsi="Times New Roman" w:cs="Times New Roman"/>
          <w:sz w:val="24"/>
          <w:szCs w:val="24"/>
        </w:rPr>
      </w:pPr>
    </w:p>
    <w:p w14:paraId="21731489" w14:textId="77777777" w:rsidR="005E44E6" w:rsidRPr="00407FC3" w:rsidRDefault="005E44E6">
      <w:pPr>
        <w:pStyle w:val="Akapitzlist"/>
        <w:widowControl w:val="0"/>
        <w:numPr>
          <w:ilvl w:val="1"/>
          <w:numId w:val="14"/>
        </w:numPr>
        <w:tabs>
          <w:tab w:val="left" w:pos="840"/>
        </w:tabs>
        <w:autoSpaceDE w:val="0"/>
        <w:autoSpaceDN w:val="0"/>
        <w:spacing w:before="100"/>
        <w:jc w:val="both"/>
        <w:rPr>
          <w:rFonts w:asciiTheme="minorHAnsi" w:hAnsiTheme="minorHAnsi" w:cstheme="minorHAnsi"/>
        </w:rPr>
      </w:pPr>
      <w:r w:rsidRPr="00407FC3">
        <w:rPr>
          <w:rFonts w:asciiTheme="minorHAnsi" w:hAnsiTheme="minorHAnsi" w:cstheme="minorHAnsi"/>
        </w:rPr>
        <w:t>Zamawiający</w:t>
      </w:r>
      <w:r w:rsidRPr="00407FC3">
        <w:rPr>
          <w:rFonts w:asciiTheme="minorHAnsi" w:hAnsiTheme="minorHAnsi" w:cstheme="minorHAnsi"/>
          <w:spacing w:val="-3"/>
        </w:rPr>
        <w:t xml:space="preserve"> </w:t>
      </w:r>
      <w:r w:rsidRPr="00407FC3">
        <w:rPr>
          <w:rFonts w:asciiTheme="minorHAnsi" w:hAnsiTheme="minorHAnsi" w:cstheme="minorHAnsi"/>
        </w:rPr>
        <w:t>wybiera najkorzystniejszą</w:t>
      </w:r>
      <w:r w:rsidRPr="00407FC3">
        <w:rPr>
          <w:rFonts w:asciiTheme="minorHAnsi" w:hAnsiTheme="minorHAnsi" w:cstheme="minorHAnsi"/>
          <w:spacing w:val="-5"/>
        </w:rPr>
        <w:t xml:space="preserve"> </w:t>
      </w:r>
      <w:r w:rsidRPr="00407FC3">
        <w:rPr>
          <w:rFonts w:asciiTheme="minorHAnsi" w:hAnsiTheme="minorHAnsi" w:cstheme="minorHAnsi"/>
        </w:rPr>
        <w:t>ofertę</w:t>
      </w:r>
      <w:r w:rsidRPr="00407FC3">
        <w:rPr>
          <w:rFonts w:asciiTheme="minorHAnsi" w:hAnsiTheme="minorHAnsi" w:cstheme="minorHAnsi"/>
          <w:spacing w:val="-1"/>
        </w:rPr>
        <w:t xml:space="preserve"> </w:t>
      </w:r>
      <w:r w:rsidRPr="00407FC3">
        <w:rPr>
          <w:rFonts w:asciiTheme="minorHAnsi" w:hAnsiTheme="minorHAnsi" w:cstheme="minorHAnsi"/>
        </w:rPr>
        <w:t>w</w:t>
      </w:r>
      <w:r w:rsidRPr="00407FC3">
        <w:rPr>
          <w:rFonts w:asciiTheme="minorHAnsi" w:hAnsiTheme="minorHAnsi" w:cstheme="minorHAnsi"/>
          <w:spacing w:val="-2"/>
        </w:rPr>
        <w:t xml:space="preserve"> </w:t>
      </w:r>
      <w:r w:rsidRPr="00407FC3">
        <w:rPr>
          <w:rFonts w:asciiTheme="minorHAnsi" w:hAnsiTheme="minorHAnsi" w:cstheme="minorHAnsi"/>
        </w:rPr>
        <w:t>terminie</w:t>
      </w:r>
      <w:r w:rsidRPr="00407FC3">
        <w:rPr>
          <w:rFonts w:asciiTheme="minorHAnsi" w:hAnsiTheme="minorHAnsi" w:cstheme="minorHAnsi"/>
          <w:spacing w:val="-1"/>
        </w:rPr>
        <w:t xml:space="preserve"> </w:t>
      </w:r>
      <w:r w:rsidRPr="00407FC3">
        <w:rPr>
          <w:rFonts w:asciiTheme="minorHAnsi" w:hAnsiTheme="minorHAnsi" w:cstheme="minorHAnsi"/>
        </w:rPr>
        <w:t>związania ofertą.</w:t>
      </w:r>
    </w:p>
    <w:p w14:paraId="56E79F8A" w14:textId="77777777" w:rsidR="005E44E6" w:rsidRPr="00407FC3" w:rsidRDefault="005E44E6">
      <w:pPr>
        <w:pStyle w:val="Akapitzlist"/>
        <w:widowControl w:val="0"/>
        <w:numPr>
          <w:ilvl w:val="1"/>
          <w:numId w:val="14"/>
        </w:numPr>
        <w:tabs>
          <w:tab w:val="left" w:pos="840"/>
        </w:tabs>
        <w:autoSpaceDE w:val="0"/>
        <w:autoSpaceDN w:val="0"/>
        <w:spacing w:before="57"/>
        <w:ind w:right="179"/>
        <w:jc w:val="both"/>
        <w:rPr>
          <w:rFonts w:asciiTheme="minorHAnsi" w:hAnsiTheme="minorHAnsi" w:cstheme="minorHAnsi"/>
        </w:rPr>
      </w:pPr>
      <w:r w:rsidRPr="00407FC3">
        <w:rPr>
          <w:rFonts w:asciiTheme="minorHAnsi" w:hAnsiTheme="minorHAnsi" w:cstheme="minorHAnsi"/>
        </w:rPr>
        <w:t>Jeżeli termin związania ofertą upłynął przed wyborem najkorzystniejszej oferty, Zamawiający</w:t>
      </w:r>
      <w:r w:rsidRPr="00407FC3">
        <w:rPr>
          <w:rFonts w:asciiTheme="minorHAnsi" w:hAnsiTheme="minorHAnsi" w:cstheme="minorHAnsi"/>
          <w:spacing w:val="-52"/>
        </w:rPr>
        <w:t xml:space="preserve"> </w:t>
      </w:r>
      <w:r w:rsidRPr="00407FC3">
        <w:rPr>
          <w:rFonts w:asciiTheme="minorHAnsi" w:hAnsiTheme="minorHAnsi" w:cstheme="minorHAnsi"/>
        </w:rPr>
        <w:t>wzywa</w:t>
      </w:r>
      <w:r w:rsidRPr="00407FC3">
        <w:rPr>
          <w:rFonts w:asciiTheme="minorHAnsi" w:hAnsiTheme="minorHAnsi" w:cstheme="minorHAnsi"/>
          <w:spacing w:val="1"/>
        </w:rPr>
        <w:t xml:space="preserve"> </w:t>
      </w:r>
      <w:r w:rsidRPr="00407FC3">
        <w:rPr>
          <w:rFonts w:asciiTheme="minorHAnsi" w:hAnsiTheme="minorHAnsi" w:cstheme="minorHAnsi"/>
        </w:rPr>
        <w:t>Wykonawcę,</w:t>
      </w:r>
      <w:r w:rsidRPr="00407FC3">
        <w:rPr>
          <w:rFonts w:asciiTheme="minorHAnsi" w:hAnsiTheme="minorHAnsi" w:cstheme="minorHAnsi"/>
          <w:spacing w:val="1"/>
        </w:rPr>
        <w:t xml:space="preserve"> </w:t>
      </w:r>
      <w:r w:rsidRPr="00407FC3">
        <w:rPr>
          <w:rFonts w:asciiTheme="minorHAnsi" w:hAnsiTheme="minorHAnsi" w:cstheme="minorHAnsi"/>
        </w:rPr>
        <w:t>którego</w:t>
      </w:r>
      <w:r w:rsidRPr="00407FC3">
        <w:rPr>
          <w:rFonts w:asciiTheme="minorHAnsi" w:hAnsiTheme="minorHAnsi" w:cstheme="minorHAnsi"/>
          <w:spacing w:val="1"/>
        </w:rPr>
        <w:t xml:space="preserve"> </w:t>
      </w:r>
      <w:r w:rsidRPr="00407FC3">
        <w:rPr>
          <w:rFonts w:asciiTheme="minorHAnsi" w:hAnsiTheme="minorHAnsi" w:cstheme="minorHAnsi"/>
        </w:rPr>
        <w:t>oferta</w:t>
      </w:r>
      <w:r w:rsidRPr="00407FC3">
        <w:rPr>
          <w:rFonts w:asciiTheme="minorHAnsi" w:hAnsiTheme="minorHAnsi" w:cstheme="minorHAnsi"/>
          <w:spacing w:val="1"/>
        </w:rPr>
        <w:t xml:space="preserve"> </w:t>
      </w:r>
      <w:r w:rsidRPr="00407FC3">
        <w:rPr>
          <w:rFonts w:asciiTheme="minorHAnsi" w:hAnsiTheme="minorHAnsi" w:cstheme="minorHAnsi"/>
        </w:rPr>
        <w:t>otrzymała</w:t>
      </w:r>
      <w:r w:rsidRPr="00407FC3">
        <w:rPr>
          <w:rFonts w:asciiTheme="minorHAnsi" w:hAnsiTheme="minorHAnsi" w:cstheme="minorHAnsi"/>
          <w:spacing w:val="1"/>
        </w:rPr>
        <w:t xml:space="preserve"> </w:t>
      </w:r>
      <w:r w:rsidRPr="00407FC3">
        <w:rPr>
          <w:rFonts w:asciiTheme="minorHAnsi" w:hAnsiTheme="minorHAnsi" w:cstheme="minorHAnsi"/>
        </w:rPr>
        <w:t>najwyższą</w:t>
      </w:r>
      <w:r w:rsidRPr="00407FC3">
        <w:rPr>
          <w:rFonts w:asciiTheme="minorHAnsi" w:hAnsiTheme="minorHAnsi" w:cstheme="minorHAnsi"/>
          <w:spacing w:val="1"/>
        </w:rPr>
        <w:t xml:space="preserve"> </w:t>
      </w:r>
      <w:r w:rsidRPr="00407FC3">
        <w:rPr>
          <w:rFonts w:asciiTheme="minorHAnsi" w:hAnsiTheme="minorHAnsi" w:cstheme="minorHAnsi"/>
        </w:rPr>
        <w:t>ocenę,</w:t>
      </w:r>
      <w:r w:rsidRPr="00407FC3">
        <w:rPr>
          <w:rFonts w:asciiTheme="minorHAnsi" w:hAnsiTheme="minorHAnsi" w:cstheme="minorHAnsi"/>
          <w:spacing w:val="1"/>
        </w:rPr>
        <w:t xml:space="preserve"> </w:t>
      </w:r>
      <w:r w:rsidRPr="00407FC3">
        <w:rPr>
          <w:rFonts w:asciiTheme="minorHAnsi" w:hAnsiTheme="minorHAnsi" w:cstheme="minorHAnsi"/>
        </w:rPr>
        <w:t>do</w:t>
      </w:r>
      <w:r w:rsidRPr="00407FC3">
        <w:rPr>
          <w:rFonts w:asciiTheme="minorHAnsi" w:hAnsiTheme="minorHAnsi" w:cstheme="minorHAnsi"/>
          <w:spacing w:val="1"/>
        </w:rPr>
        <w:t xml:space="preserve"> </w:t>
      </w:r>
      <w:r w:rsidRPr="00407FC3">
        <w:rPr>
          <w:rFonts w:asciiTheme="minorHAnsi" w:hAnsiTheme="minorHAnsi" w:cstheme="minorHAnsi"/>
        </w:rPr>
        <w:t>wyrażenia,</w:t>
      </w:r>
      <w:r w:rsidRPr="00407FC3">
        <w:rPr>
          <w:rFonts w:asciiTheme="minorHAnsi" w:hAnsiTheme="minorHAnsi" w:cstheme="minorHAnsi"/>
          <w:spacing w:val="1"/>
        </w:rPr>
        <w:t xml:space="preserve"> </w:t>
      </w:r>
      <w:r w:rsidRPr="00407FC3">
        <w:rPr>
          <w:rFonts w:asciiTheme="minorHAnsi" w:hAnsiTheme="minorHAnsi" w:cstheme="minorHAnsi"/>
        </w:rPr>
        <w:t>w</w:t>
      </w:r>
      <w:r w:rsidRPr="00407FC3">
        <w:rPr>
          <w:rFonts w:asciiTheme="minorHAnsi" w:hAnsiTheme="minorHAnsi" w:cstheme="minorHAnsi"/>
          <w:spacing w:val="1"/>
        </w:rPr>
        <w:t xml:space="preserve"> </w:t>
      </w:r>
      <w:r w:rsidRPr="00407FC3">
        <w:rPr>
          <w:rFonts w:asciiTheme="minorHAnsi" w:hAnsiTheme="minorHAnsi" w:cstheme="minorHAnsi"/>
        </w:rPr>
        <w:t>wyznaczonym</w:t>
      </w:r>
      <w:r w:rsidRPr="00407FC3">
        <w:rPr>
          <w:rFonts w:asciiTheme="minorHAnsi" w:hAnsiTheme="minorHAnsi" w:cstheme="minorHAnsi"/>
          <w:spacing w:val="-1"/>
        </w:rPr>
        <w:t xml:space="preserve"> </w:t>
      </w:r>
      <w:r w:rsidRPr="00407FC3">
        <w:rPr>
          <w:rFonts w:asciiTheme="minorHAnsi" w:hAnsiTheme="minorHAnsi" w:cstheme="minorHAnsi"/>
        </w:rPr>
        <w:t>przez</w:t>
      </w:r>
      <w:r w:rsidRPr="00407FC3">
        <w:rPr>
          <w:rFonts w:asciiTheme="minorHAnsi" w:hAnsiTheme="minorHAnsi" w:cstheme="minorHAnsi"/>
          <w:spacing w:val="-1"/>
        </w:rPr>
        <w:t xml:space="preserve"> </w:t>
      </w:r>
      <w:r w:rsidRPr="00407FC3">
        <w:rPr>
          <w:rFonts w:asciiTheme="minorHAnsi" w:hAnsiTheme="minorHAnsi" w:cstheme="minorHAnsi"/>
        </w:rPr>
        <w:t>Zamawiającego</w:t>
      </w:r>
      <w:r w:rsidRPr="00407FC3">
        <w:rPr>
          <w:rFonts w:asciiTheme="minorHAnsi" w:hAnsiTheme="minorHAnsi" w:cstheme="minorHAnsi"/>
          <w:spacing w:val="-2"/>
        </w:rPr>
        <w:t xml:space="preserve"> </w:t>
      </w:r>
      <w:r w:rsidRPr="00407FC3">
        <w:rPr>
          <w:rFonts w:asciiTheme="minorHAnsi" w:hAnsiTheme="minorHAnsi" w:cstheme="minorHAnsi"/>
        </w:rPr>
        <w:t>terminie,</w:t>
      </w:r>
      <w:r w:rsidRPr="00407FC3">
        <w:rPr>
          <w:rFonts w:asciiTheme="minorHAnsi" w:hAnsiTheme="minorHAnsi" w:cstheme="minorHAnsi"/>
          <w:spacing w:val="-4"/>
        </w:rPr>
        <w:t xml:space="preserve"> </w:t>
      </w:r>
      <w:r w:rsidRPr="00407FC3">
        <w:rPr>
          <w:rFonts w:asciiTheme="minorHAnsi" w:hAnsiTheme="minorHAnsi" w:cstheme="minorHAnsi"/>
        </w:rPr>
        <w:t>pisemnej</w:t>
      </w:r>
      <w:r w:rsidRPr="00407FC3">
        <w:rPr>
          <w:rFonts w:asciiTheme="minorHAnsi" w:hAnsiTheme="minorHAnsi" w:cstheme="minorHAnsi"/>
          <w:spacing w:val="1"/>
        </w:rPr>
        <w:t xml:space="preserve"> </w:t>
      </w:r>
      <w:r w:rsidRPr="00407FC3">
        <w:rPr>
          <w:rFonts w:asciiTheme="minorHAnsi" w:hAnsiTheme="minorHAnsi" w:cstheme="minorHAnsi"/>
        </w:rPr>
        <w:t>zgody</w:t>
      </w:r>
      <w:r w:rsidRPr="00407FC3">
        <w:rPr>
          <w:rFonts w:asciiTheme="minorHAnsi" w:hAnsiTheme="minorHAnsi" w:cstheme="minorHAnsi"/>
          <w:spacing w:val="-3"/>
        </w:rPr>
        <w:t xml:space="preserve"> </w:t>
      </w:r>
      <w:r w:rsidRPr="00407FC3">
        <w:rPr>
          <w:rFonts w:asciiTheme="minorHAnsi" w:hAnsiTheme="minorHAnsi" w:cstheme="minorHAnsi"/>
        </w:rPr>
        <w:t>na wybór</w:t>
      </w:r>
      <w:r w:rsidRPr="00407FC3">
        <w:rPr>
          <w:rFonts w:asciiTheme="minorHAnsi" w:hAnsiTheme="minorHAnsi" w:cstheme="minorHAnsi"/>
          <w:spacing w:val="-3"/>
        </w:rPr>
        <w:t xml:space="preserve"> </w:t>
      </w:r>
      <w:r w:rsidRPr="00407FC3">
        <w:rPr>
          <w:rFonts w:asciiTheme="minorHAnsi" w:hAnsiTheme="minorHAnsi" w:cstheme="minorHAnsi"/>
        </w:rPr>
        <w:t>jego</w:t>
      </w:r>
      <w:r w:rsidRPr="00407FC3">
        <w:rPr>
          <w:rFonts w:asciiTheme="minorHAnsi" w:hAnsiTheme="minorHAnsi" w:cstheme="minorHAnsi"/>
          <w:spacing w:val="-3"/>
        </w:rPr>
        <w:t xml:space="preserve"> </w:t>
      </w:r>
      <w:r w:rsidRPr="00407FC3">
        <w:rPr>
          <w:rFonts w:asciiTheme="minorHAnsi" w:hAnsiTheme="minorHAnsi" w:cstheme="minorHAnsi"/>
        </w:rPr>
        <w:t>oferty.</w:t>
      </w:r>
    </w:p>
    <w:p w14:paraId="0EE04DD3" w14:textId="11C795ED" w:rsidR="005E44E6" w:rsidRPr="00407FC3" w:rsidRDefault="005E44E6">
      <w:pPr>
        <w:pStyle w:val="Akapitzlist"/>
        <w:widowControl w:val="0"/>
        <w:numPr>
          <w:ilvl w:val="1"/>
          <w:numId w:val="14"/>
        </w:numPr>
        <w:tabs>
          <w:tab w:val="left" w:pos="840"/>
        </w:tabs>
        <w:autoSpaceDE w:val="0"/>
        <w:autoSpaceDN w:val="0"/>
        <w:ind w:right="187"/>
        <w:jc w:val="both"/>
        <w:rPr>
          <w:rFonts w:asciiTheme="minorHAnsi" w:hAnsiTheme="minorHAnsi" w:cstheme="minorHAnsi"/>
        </w:rPr>
      </w:pPr>
      <w:r w:rsidRPr="00407FC3">
        <w:rPr>
          <w:rFonts w:asciiTheme="minorHAnsi" w:hAnsiTheme="minorHAnsi" w:cstheme="minorHAnsi"/>
        </w:rPr>
        <w:t>Stosownie</w:t>
      </w:r>
      <w:r w:rsidRPr="00407FC3">
        <w:rPr>
          <w:rFonts w:asciiTheme="minorHAnsi" w:hAnsiTheme="minorHAnsi" w:cstheme="minorHAnsi"/>
          <w:spacing w:val="1"/>
        </w:rPr>
        <w:t xml:space="preserve"> </w:t>
      </w:r>
      <w:r w:rsidRPr="00407FC3">
        <w:rPr>
          <w:rFonts w:asciiTheme="minorHAnsi" w:hAnsiTheme="minorHAnsi" w:cstheme="minorHAnsi"/>
        </w:rPr>
        <w:t>do</w:t>
      </w:r>
      <w:r w:rsidRPr="00407FC3">
        <w:rPr>
          <w:rFonts w:asciiTheme="minorHAnsi" w:hAnsiTheme="minorHAnsi" w:cstheme="minorHAnsi"/>
          <w:spacing w:val="1"/>
        </w:rPr>
        <w:t xml:space="preserve"> </w:t>
      </w:r>
      <w:r w:rsidRPr="00407FC3">
        <w:rPr>
          <w:rFonts w:asciiTheme="minorHAnsi" w:hAnsiTheme="minorHAnsi" w:cstheme="minorHAnsi"/>
        </w:rPr>
        <w:t>art.</w:t>
      </w:r>
      <w:r w:rsidRPr="00407FC3">
        <w:rPr>
          <w:rFonts w:asciiTheme="minorHAnsi" w:hAnsiTheme="minorHAnsi" w:cstheme="minorHAnsi"/>
          <w:spacing w:val="1"/>
        </w:rPr>
        <w:t xml:space="preserve"> </w:t>
      </w:r>
      <w:r w:rsidRPr="00407FC3">
        <w:rPr>
          <w:rFonts w:asciiTheme="minorHAnsi" w:hAnsiTheme="minorHAnsi" w:cstheme="minorHAnsi"/>
        </w:rPr>
        <w:t>253</w:t>
      </w:r>
      <w:r w:rsidRPr="00407FC3">
        <w:rPr>
          <w:rFonts w:asciiTheme="minorHAnsi" w:hAnsiTheme="minorHAnsi" w:cstheme="minorHAnsi"/>
          <w:spacing w:val="1"/>
        </w:rPr>
        <w:t xml:space="preserve"> </w:t>
      </w:r>
      <w:r w:rsidRPr="00407FC3">
        <w:rPr>
          <w:rFonts w:asciiTheme="minorHAnsi" w:hAnsiTheme="minorHAnsi" w:cstheme="minorHAnsi"/>
        </w:rPr>
        <w:t>ust.</w:t>
      </w:r>
      <w:r w:rsidRPr="00407FC3">
        <w:rPr>
          <w:rFonts w:asciiTheme="minorHAnsi" w:hAnsiTheme="minorHAnsi" w:cstheme="minorHAnsi"/>
          <w:spacing w:val="1"/>
        </w:rPr>
        <w:t xml:space="preserve"> </w:t>
      </w:r>
      <w:r w:rsidRPr="00407FC3">
        <w:rPr>
          <w:rFonts w:asciiTheme="minorHAnsi" w:hAnsiTheme="minorHAnsi" w:cstheme="minorHAnsi"/>
        </w:rPr>
        <w:t>1</w:t>
      </w:r>
      <w:r w:rsidRPr="00407FC3">
        <w:rPr>
          <w:rFonts w:asciiTheme="minorHAnsi" w:hAnsiTheme="minorHAnsi" w:cstheme="minorHAnsi"/>
          <w:spacing w:val="1"/>
        </w:rPr>
        <w:t xml:space="preserve"> </w:t>
      </w:r>
      <w:r w:rsidRPr="00407FC3">
        <w:rPr>
          <w:rFonts w:asciiTheme="minorHAnsi" w:hAnsiTheme="minorHAnsi" w:cstheme="minorHAnsi"/>
        </w:rPr>
        <w:t>ustawy</w:t>
      </w:r>
      <w:r w:rsidRPr="00407FC3">
        <w:rPr>
          <w:rFonts w:asciiTheme="minorHAnsi" w:hAnsiTheme="minorHAnsi" w:cstheme="minorHAnsi"/>
          <w:spacing w:val="1"/>
        </w:rPr>
        <w:t xml:space="preserve"> </w:t>
      </w:r>
      <w:proofErr w:type="spellStart"/>
      <w:r w:rsidRPr="00407FC3">
        <w:rPr>
          <w:rFonts w:asciiTheme="minorHAnsi" w:hAnsiTheme="minorHAnsi" w:cstheme="minorHAnsi"/>
        </w:rPr>
        <w:t>Pzp</w:t>
      </w:r>
      <w:proofErr w:type="spellEnd"/>
      <w:r w:rsidRPr="00407FC3">
        <w:rPr>
          <w:rFonts w:asciiTheme="minorHAnsi" w:hAnsiTheme="minorHAnsi" w:cstheme="minorHAnsi"/>
        </w:rPr>
        <w:t>,</w:t>
      </w:r>
      <w:r w:rsidRPr="00407FC3">
        <w:rPr>
          <w:rFonts w:asciiTheme="minorHAnsi" w:hAnsiTheme="minorHAnsi" w:cstheme="minorHAnsi"/>
          <w:spacing w:val="1"/>
        </w:rPr>
        <w:t xml:space="preserve"> </w:t>
      </w:r>
      <w:r w:rsidRPr="00407FC3">
        <w:rPr>
          <w:rFonts w:asciiTheme="minorHAnsi" w:hAnsiTheme="minorHAnsi" w:cstheme="minorHAnsi"/>
        </w:rPr>
        <w:t>Zamawiający</w:t>
      </w:r>
      <w:r w:rsidRPr="00407FC3">
        <w:rPr>
          <w:rFonts w:asciiTheme="minorHAnsi" w:hAnsiTheme="minorHAnsi" w:cstheme="minorHAnsi"/>
          <w:spacing w:val="1"/>
        </w:rPr>
        <w:t xml:space="preserve"> </w:t>
      </w:r>
      <w:r w:rsidRPr="00407FC3">
        <w:rPr>
          <w:rFonts w:asciiTheme="minorHAnsi" w:hAnsiTheme="minorHAnsi" w:cstheme="minorHAnsi"/>
        </w:rPr>
        <w:t>niezwłocznie</w:t>
      </w:r>
      <w:r w:rsidRPr="00407FC3">
        <w:rPr>
          <w:rFonts w:asciiTheme="minorHAnsi" w:hAnsiTheme="minorHAnsi" w:cstheme="minorHAnsi"/>
          <w:spacing w:val="1"/>
        </w:rPr>
        <w:t xml:space="preserve"> </w:t>
      </w:r>
      <w:r w:rsidRPr="00407FC3">
        <w:rPr>
          <w:rFonts w:asciiTheme="minorHAnsi" w:hAnsiTheme="minorHAnsi" w:cstheme="minorHAnsi"/>
        </w:rPr>
        <w:t>po</w:t>
      </w:r>
      <w:r w:rsidRPr="00407FC3">
        <w:rPr>
          <w:rFonts w:asciiTheme="minorHAnsi" w:hAnsiTheme="minorHAnsi" w:cstheme="minorHAnsi"/>
          <w:spacing w:val="1"/>
        </w:rPr>
        <w:t xml:space="preserve"> </w:t>
      </w:r>
      <w:r w:rsidRPr="00407FC3">
        <w:rPr>
          <w:rFonts w:asciiTheme="minorHAnsi" w:hAnsiTheme="minorHAnsi" w:cstheme="minorHAnsi"/>
        </w:rPr>
        <w:t>wyborze</w:t>
      </w:r>
      <w:r w:rsidRPr="00407FC3">
        <w:rPr>
          <w:rFonts w:asciiTheme="minorHAnsi" w:hAnsiTheme="minorHAnsi" w:cstheme="minorHAnsi"/>
          <w:spacing w:val="1"/>
        </w:rPr>
        <w:t xml:space="preserve"> </w:t>
      </w:r>
      <w:r w:rsidRPr="00407FC3">
        <w:rPr>
          <w:rFonts w:asciiTheme="minorHAnsi" w:hAnsiTheme="minorHAnsi" w:cstheme="minorHAnsi"/>
        </w:rPr>
        <w:t>najkorzystniejszej oferty</w:t>
      </w:r>
      <w:r w:rsidRPr="00407FC3">
        <w:rPr>
          <w:rFonts w:asciiTheme="minorHAnsi" w:hAnsiTheme="minorHAnsi" w:cstheme="minorHAnsi"/>
          <w:spacing w:val="1"/>
        </w:rPr>
        <w:t xml:space="preserve"> </w:t>
      </w:r>
      <w:r w:rsidRPr="00407FC3">
        <w:rPr>
          <w:rFonts w:asciiTheme="minorHAnsi" w:hAnsiTheme="minorHAnsi" w:cstheme="minorHAnsi"/>
        </w:rPr>
        <w:t xml:space="preserve">informuje równocześnie </w:t>
      </w:r>
      <w:r w:rsidR="00407FC3" w:rsidRPr="00407FC3">
        <w:rPr>
          <w:rFonts w:asciiTheme="minorHAnsi" w:hAnsiTheme="minorHAnsi" w:cstheme="minorHAnsi"/>
        </w:rPr>
        <w:t>Wykonawców,</w:t>
      </w:r>
      <w:r w:rsidRPr="00407FC3">
        <w:rPr>
          <w:rFonts w:asciiTheme="minorHAnsi" w:hAnsiTheme="minorHAnsi" w:cstheme="minorHAnsi"/>
          <w:spacing w:val="1"/>
        </w:rPr>
        <w:t xml:space="preserve"> </w:t>
      </w:r>
      <w:r w:rsidRPr="00407FC3">
        <w:rPr>
          <w:rFonts w:asciiTheme="minorHAnsi" w:hAnsiTheme="minorHAnsi" w:cstheme="minorHAnsi"/>
        </w:rPr>
        <w:t>którzy</w:t>
      </w:r>
      <w:r w:rsidRPr="00407FC3">
        <w:rPr>
          <w:rFonts w:asciiTheme="minorHAnsi" w:hAnsiTheme="minorHAnsi" w:cstheme="minorHAnsi"/>
          <w:spacing w:val="1"/>
        </w:rPr>
        <w:t xml:space="preserve"> </w:t>
      </w:r>
      <w:r w:rsidRPr="00407FC3">
        <w:rPr>
          <w:rFonts w:asciiTheme="minorHAnsi" w:hAnsiTheme="minorHAnsi" w:cstheme="minorHAnsi"/>
        </w:rPr>
        <w:t>złożyli</w:t>
      </w:r>
      <w:r w:rsidRPr="00407FC3">
        <w:rPr>
          <w:rFonts w:asciiTheme="minorHAnsi" w:hAnsiTheme="minorHAnsi" w:cstheme="minorHAnsi"/>
          <w:spacing w:val="1"/>
        </w:rPr>
        <w:t xml:space="preserve"> </w:t>
      </w:r>
      <w:r w:rsidRPr="00407FC3">
        <w:rPr>
          <w:rFonts w:asciiTheme="minorHAnsi" w:hAnsiTheme="minorHAnsi" w:cstheme="minorHAnsi"/>
        </w:rPr>
        <w:t>oferty,</w:t>
      </w:r>
      <w:r w:rsidRPr="00407FC3">
        <w:rPr>
          <w:rFonts w:asciiTheme="minorHAnsi" w:hAnsiTheme="minorHAnsi" w:cstheme="minorHAnsi"/>
          <w:spacing w:val="-4"/>
        </w:rPr>
        <w:t xml:space="preserve"> </w:t>
      </w:r>
      <w:r w:rsidRPr="00407FC3">
        <w:rPr>
          <w:rFonts w:asciiTheme="minorHAnsi" w:hAnsiTheme="minorHAnsi" w:cstheme="minorHAnsi"/>
        </w:rPr>
        <w:t>o:</w:t>
      </w:r>
    </w:p>
    <w:p w14:paraId="4E163F37" w14:textId="77777777" w:rsidR="005E44E6" w:rsidRPr="00407FC3" w:rsidRDefault="005E44E6">
      <w:pPr>
        <w:pStyle w:val="Akapitzlist"/>
        <w:widowControl w:val="0"/>
        <w:numPr>
          <w:ilvl w:val="2"/>
          <w:numId w:val="14"/>
        </w:numPr>
        <w:tabs>
          <w:tab w:val="left" w:pos="1263"/>
        </w:tabs>
        <w:autoSpaceDE w:val="0"/>
        <w:autoSpaceDN w:val="0"/>
        <w:spacing w:before="12"/>
        <w:ind w:right="181"/>
        <w:jc w:val="both"/>
        <w:rPr>
          <w:rFonts w:asciiTheme="minorHAnsi" w:hAnsiTheme="minorHAnsi" w:cstheme="minorHAnsi"/>
        </w:rPr>
      </w:pPr>
      <w:r w:rsidRPr="00407FC3">
        <w:rPr>
          <w:rFonts w:asciiTheme="minorHAnsi" w:hAnsiTheme="minorHAnsi" w:cstheme="minorHAnsi"/>
        </w:rPr>
        <w:t>wyborze najkorzystniejszej oferty, podając nazwę albo imię i nazwisko, siedzibę albo</w:t>
      </w:r>
      <w:r w:rsidRPr="00407FC3">
        <w:rPr>
          <w:rFonts w:asciiTheme="minorHAnsi" w:hAnsiTheme="minorHAnsi" w:cstheme="minorHAnsi"/>
          <w:spacing w:val="1"/>
        </w:rPr>
        <w:t xml:space="preserve"> </w:t>
      </w:r>
      <w:r w:rsidRPr="00407FC3">
        <w:rPr>
          <w:rFonts w:asciiTheme="minorHAnsi" w:hAnsiTheme="minorHAnsi" w:cstheme="minorHAnsi"/>
        </w:rPr>
        <w:t>miejsce</w:t>
      </w:r>
      <w:r w:rsidRPr="00407FC3">
        <w:rPr>
          <w:rFonts w:asciiTheme="minorHAnsi" w:hAnsiTheme="minorHAnsi" w:cstheme="minorHAnsi"/>
          <w:spacing w:val="1"/>
        </w:rPr>
        <w:t xml:space="preserve"> </w:t>
      </w:r>
      <w:r w:rsidRPr="00407FC3">
        <w:rPr>
          <w:rFonts w:asciiTheme="minorHAnsi" w:hAnsiTheme="minorHAnsi" w:cstheme="minorHAnsi"/>
        </w:rPr>
        <w:t>zamieszkania,</w:t>
      </w:r>
      <w:r w:rsidRPr="00407FC3">
        <w:rPr>
          <w:rFonts w:asciiTheme="minorHAnsi" w:hAnsiTheme="minorHAnsi" w:cstheme="minorHAnsi"/>
          <w:spacing w:val="1"/>
        </w:rPr>
        <w:t xml:space="preserve"> </w:t>
      </w:r>
      <w:r w:rsidRPr="00407FC3">
        <w:rPr>
          <w:rFonts w:asciiTheme="minorHAnsi" w:hAnsiTheme="minorHAnsi" w:cstheme="minorHAnsi"/>
        </w:rPr>
        <w:t>jeżeli</w:t>
      </w:r>
      <w:r w:rsidRPr="00407FC3">
        <w:rPr>
          <w:rFonts w:asciiTheme="minorHAnsi" w:hAnsiTheme="minorHAnsi" w:cstheme="minorHAnsi"/>
          <w:spacing w:val="1"/>
        </w:rPr>
        <w:t xml:space="preserve"> </w:t>
      </w:r>
      <w:r w:rsidRPr="00407FC3">
        <w:rPr>
          <w:rFonts w:asciiTheme="minorHAnsi" w:hAnsiTheme="minorHAnsi" w:cstheme="minorHAnsi"/>
        </w:rPr>
        <w:t>jest</w:t>
      </w:r>
      <w:r w:rsidRPr="00407FC3">
        <w:rPr>
          <w:rFonts w:asciiTheme="minorHAnsi" w:hAnsiTheme="minorHAnsi" w:cstheme="minorHAnsi"/>
          <w:spacing w:val="1"/>
        </w:rPr>
        <w:t xml:space="preserve"> </w:t>
      </w:r>
      <w:r w:rsidRPr="00407FC3">
        <w:rPr>
          <w:rFonts w:asciiTheme="minorHAnsi" w:hAnsiTheme="minorHAnsi" w:cstheme="minorHAnsi"/>
        </w:rPr>
        <w:t>miejscem</w:t>
      </w:r>
      <w:r w:rsidRPr="00407FC3">
        <w:rPr>
          <w:rFonts w:asciiTheme="minorHAnsi" w:hAnsiTheme="minorHAnsi" w:cstheme="minorHAnsi"/>
          <w:spacing w:val="1"/>
        </w:rPr>
        <w:t xml:space="preserve"> </w:t>
      </w:r>
      <w:r w:rsidRPr="00407FC3">
        <w:rPr>
          <w:rFonts w:asciiTheme="minorHAnsi" w:hAnsiTheme="minorHAnsi" w:cstheme="minorHAnsi"/>
        </w:rPr>
        <w:t>wykonywania</w:t>
      </w:r>
      <w:r w:rsidRPr="00407FC3">
        <w:rPr>
          <w:rFonts w:asciiTheme="minorHAnsi" w:hAnsiTheme="minorHAnsi" w:cstheme="minorHAnsi"/>
          <w:spacing w:val="1"/>
        </w:rPr>
        <w:t xml:space="preserve"> </w:t>
      </w:r>
      <w:r w:rsidRPr="00407FC3">
        <w:rPr>
          <w:rFonts w:asciiTheme="minorHAnsi" w:hAnsiTheme="minorHAnsi" w:cstheme="minorHAnsi"/>
        </w:rPr>
        <w:t>działalności</w:t>
      </w:r>
      <w:r w:rsidRPr="00407FC3">
        <w:rPr>
          <w:rFonts w:asciiTheme="minorHAnsi" w:hAnsiTheme="minorHAnsi" w:cstheme="minorHAnsi"/>
          <w:spacing w:val="1"/>
        </w:rPr>
        <w:t xml:space="preserve"> </w:t>
      </w:r>
      <w:r w:rsidRPr="00407FC3">
        <w:rPr>
          <w:rFonts w:asciiTheme="minorHAnsi" w:hAnsiTheme="minorHAnsi" w:cstheme="minorHAnsi"/>
        </w:rPr>
        <w:t>Wykonawcy,</w:t>
      </w:r>
      <w:r w:rsidRPr="00407FC3">
        <w:rPr>
          <w:rFonts w:asciiTheme="minorHAnsi" w:hAnsiTheme="minorHAnsi" w:cstheme="minorHAnsi"/>
          <w:spacing w:val="1"/>
        </w:rPr>
        <w:t xml:space="preserve"> </w:t>
      </w:r>
      <w:r w:rsidRPr="00407FC3">
        <w:rPr>
          <w:rFonts w:asciiTheme="minorHAnsi" w:hAnsiTheme="minorHAnsi" w:cstheme="minorHAnsi"/>
        </w:rPr>
        <w:t>którego</w:t>
      </w:r>
      <w:r w:rsidRPr="00407FC3">
        <w:rPr>
          <w:rFonts w:asciiTheme="minorHAnsi" w:hAnsiTheme="minorHAnsi" w:cstheme="minorHAnsi"/>
          <w:spacing w:val="1"/>
        </w:rPr>
        <w:t xml:space="preserve"> </w:t>
      </w:r>
      <w:r w:rsidRPr="00407FC3">
        <w:rPr>
          <w:rFonts w:asciiTheme="minorHAnsi" w:hAnsiTheme="minorHAnsi" w:cstheme="minorHAnsi"/>
        </w:rPr>
        <w:t>ofertę</w:t>
      </w:r>
      <w:r w:rsidRPr="00407FC3">
        <w:rPr>
          <w:rFonts w:asciiTheme="minorHAnsi" w:hAnsiTheme="minorHAnsi" w:cstheme="minorHAnsi"/>
          <w:spacing w:val="1"/>
        </w:rPr>
        <w:t xml:space="preserve"> </w:t>
      </w:r>
      <w:r w:rsidRPr="00407FC3">
        <w:rPr>
          <w:rFonts w:asciiTheme="minorHAnsi" w:hAnsiTheme="minorHAnsi" w:cstheme="minorHAnsi"/>
        </w:rPr>
        <w:t>wybrano,</w:t>
      </w:r>
      <w:r w:rsidRPr="00407FC3">
        <w:rPr>
          <w:rFonts w:asciiTheme="minorHAnsi" w:hAnsiTheme="minorHAnsi" w:cstheme="minorHAnsi"/>
          <w:spacing w:val="1"/>
        </w:rPr>
        <w:t xml:space="preserve"> </w:t>
      </w:r>
      <w:r w:rsidRPr="00407FC3">
        <w:rPr>
          <w:rFonts w:asciiTheme="minorHAnsi" w:hAnsiTheme="minorHAnsi" w:cstheme="minorHAnsi"/>
        </w:rPr>
        <w:t>oraz</w:t>
      </w:r>
      <w:r w:rsidRPr="00407FC3">
        <w:rPr>
          <w:rFonts w:asciiTheme="minorHAnsi" w:hAnsiTheme="minorHAnsi" w:cstheme="minorHAnsi"/>
          <w:spacing w:val="1"/>
        </w:rPr>
        <w:t xml:space="preserve"> </w:t>
      </w:r>
      <w:r w:rsidRPr="00407FC3">
        <w:rPr>
          <w:rFonts w:asciiTheme="minorHAnsi" w:hAnsiTheme="minorHAnsi" w:cstheme="minorHAnsi"/>
        </w:rPr>
        <w:t>nazwy</w:t>
      </w:r>
      <w:r w:rsidRPr="00407FC3">
        <w:rPr>
          <w:rFonts w:asciiTheme="minorHAnsi" w:hAnsiTheme="minorHAnsi" w:cstheme="minorHAnsi"/>
          <w:spacing w:val="1"/>
        </w:rPr>
        <w:t xml:space="preserve"> </w:t>
      </w:r>
      <w:r w:rsidRPr="00407FC3">
        <w:rPr>
          <w:rFonts w:asciiTheme="minorHAnsi" w:hAnsiTheme="minorHAnsi" w:cstheme="minorHAnsi"/>
        </w:rPr>
        <w:t>albo</w:t>
      </w:r>
      <w:r w:rsidRPr="00407FC3">
        <w:rPr>
          <w:rFonts w:asciiTheme="minorHAnsi" w:hAnsiTheme="minorHAnsi" w:cstheme="minorHAnsi"/>
          <w:spacing w:val="1"/>
        </w:rPr>
        <w:t xml:space="preserve"> </w:t>
      </w:r>
      <w:r w:rsidRPr="00407FC3">
        <w:rPr>
          <w:rFonts w:asciiTheme="minorHAnsi" w:hAnsiTheme="minorHAnsi" w:cstheme="minorHAnsi"/>
        </w:rPr>
        <w:t>imiona</w:t>
      </w:r>
      <w:r w:rsidRPr="00407FC3">
        <w:rPr>
          <w:rFonts w:asciiTheme="minorHAnsi" w:hAnsiTheme="minorHAnsi" w:cstheme="minorHAnsi"/>
          <w:spacing w:val="1"/>
        </w:rPr>
        <w:t xml:space="preserve"> </w:t>
      </w:r>
      <w:r w:rsidRPr="00407FC3">
        <w:rPr>
          <w:rFonts w:asciiTheme="minorHAnsi" w:hAnsiTheme="minorHAnsi" w:cstheme="minorHAnsi"/>
        </w:rPr>
        <w:t>i</w:t>
      </w:r>
      <w:r w:rsidRPr="00407FC3">
        <w:rPr>
          <w:rFonts w:asciiTheme="minorHAnsi" w:hAnsiTheme="minorHAnsi" w:cstheme="minorHAnsi"/>
          <w:spacing w:val="1"/>
        </w:rPr>
        <w:t xml:space="preserve"> </w:t>
      </w:r>
      <w:r w:rsidRPr="00407FC3">
        <w:rPr>
          <w:rFonts w:asciiTheme="minorHAnsi" w:hAnsiTheme="minorHAnsi" w:cstheme="minorHAnsi"/>
        </w:rPr>
        <w:t>nazwiska,</w:t>
      </w:r>
      <w:r w:rsidRPr="00407FC3">
        <w:rPr>
          <w:rFonts w:asciiTheme="minorHAnsi" w:hAnsiTheme="minorHAnsi" w:cstheme="minorHAnsi"/>
          <w:spacing w:val="1"/>
        </w:rPr>
        <w:t xml:space="preserve"> </w:t>
      </w:r>
      <w:r w:rsidRPr="00407FC3">
        <w:rPr>
          <w:rFonts w:asciiTheme="minorHAnsi" w:hAnsiTheme="minorHAnsi" w:cstheme="minorHAnsi"/>
        </w:rPr>
        <w:t>siedziby</w:t>
      </w:r>
      <w:r w:rsidRPr="00407FC3">
        <w:rPr>
          <w:rFonts w:asciiTheme="minorHAnsi" w:hAnsiTheme="minorHAnsi" w:cstheme="minorHAnsi"/>
          <w:spacing w:val="1"/>
        </w:rPr>
        <w:t xml:space="preserve"> </w:t>
      </w:r>
      <w:r w:rsidRPr="00407FC3">
        <w:rPr>
          <w:rFonts w:asciiTheme="minorHAnsi" w:hAnsiTheme="minorHAnsi" w:cstheme="minorHAnsi"/>
        </w:rPr>
        <w:t>albo</w:t>
      </w:r>
      <w:r w:rsidRPr="00407FC3">
        <w:rPr>
          <w:rFonts w:asciiTheme="minorHAnsi" w:hAnsiTheme="minorHAnsi" w:cstheme="minorHAnsi"/>
          <w:spacing w:val="1"/>
        </w:rPr>
        <w:t xml:space="preserve"> </w:t>
      </w:r>
      <w:r w:rsidRPr="00407FC3">
        <w:rPr>
          <w:rFonts w:asciiTheme="minorHAnsi" w:hAnsiTheme="minorHAnsi" w:cstheme="minorHAnsi"/>
        </w:rPr>
        <w:t>miejsca</w:t>
      </w:r>
      <w:r w:rsidRPr="00407FC3">
        <w:rPr>
          <w:rFonts w:asciiTheme="minorHAnsi" w:hAnsiTheme="minorHAnsi" w:cstheme="minorHAnsi"/>
          <w:spacing w:val="1"/>
        </w:rPr>
        <w:t xml:space="preserve"> </w:t>
      </w:r>
      <w:r w:rsidRPr="00407FC3">
        <w:rPr>
          <w:rFonts w:asciiTheme="minorHAnsi" w:hAnsiTheme="minorHAnsi" w:cstheme="minorHAnsi"/>
        </w:rPr>
        <w:t>zamieszkania, jeżeli są miejscami wykonywania działalności Wykonawców, którzy złożyli</w:t>
      </w:r>
      <w:r w:rsidRPr="00407FC3">
        <w:rPr>
          <w:rFonts w:asciiTheme="minorHAnsi" w:hAnsiTheme="minorHAnsi" w:cstheme="minorHAnsi"/>
          <w:spacing w:val="1"/>
        </w:rPr>
        <w:t xml:space="preserve"> </w:t>
      </w:r>
      <w:r w:rsidRPr="00407FC3">
        <w:rPr>
          <w:rFonts w:asciiTheme="minorHAnsi" w:hAnsiTheme="minorHAnsi" w:cstheme="minorHAnsi"/>
        </w:rPr>
        <w:t>oferty, a także punktację przyznaną ofertom w każdym kryterium oceny ofert i łączną</w:t>
      </w:r>
      <w:r w:rsidRPr="00407FC3">
        <w:rPr>
          <w:rFonts w:asciiTheme="minorHAnsi" w:hAnsiTheme="minorHAnsi" w:cstheme="minorHAnsi"/>
          <w:spacing w:val="1"/>
        </w:rPr>
        <w:t xml:space="preserve"> </w:t>
      </w:r>
      <w:r w:rsidRPr="00407FC3">
        <w:rPr>
          <w:rFonts w:asciiTheme="minorHAnsi" w:hAnsiTheme="minorHAnsi" w:cstheme="minorHAnsi"/>
        </w:rPr>
        <w:t>punktację,</w:t>
      </w:r>
    </w:p>
    <w:p w14:paraId="4683F739" w14:textId="77777777" w:rsidR="005E44E6" w:rsidRPr="00407FC3" w:rsidRDefault="005E44E6">
      <w:pPr>
        <w:pStyle w:val="Akapitzlist"/>
        <w:widowControl w:val="0"/>
        <w:numPr>
          <w:ilvl w:val="2"/>
          <w:numId w:val="14"/>
        </w:numPr>
        <w:tabs>
          <w:tab w:val="left" w:pos="1262"/>
          <w:tab w:val="left" w:pos="1263"/>
        </w:tabs>
        <w:autoSpaceDE w:val="0"/>
        <w:autoSpaceDN w:val="0"/>
        <w:spacing w:before="85"/>
        <w:rPr>
          <w:rFonts w:asciiTheme="minorHAnsi" w:hAnsiTheme="minorHAnsi" w:cstheme="minorHAnsi"/>
        </w:rPr>
      </w:pPr>
      <w:r w:rsidRPr="00407FC3">
        <w:rPr>
          <w:rFonts w:asciiTheme="minorHAnsi" w:hAnsiTheme="minorHAnsi" w:cstheme="minorHAnsi"/>
        </w:rPr>
        <w:t>Wykonawcach,</w:t>
      </w:r>
      <w:r w:rsidRPr="00407FC3">
        <w:rPr>
          <w:rFonts w:asciiTheme="minorHAnsi" w:hAnsiTheme="minorHAnsi" w:cstheme="minorHAnsi"/>
          <w:spacing w:val="-6"/>
        </w:rPr>
        <w:t xml:space="preserve"> </w:t>
      </w:r>
      <w:r w:rsidRPr="00407FC3">
        <w:rPr>
          <w:rFonts w:asciiTheme="minorHAnsi" w:hAnsiTheme="minorHAnsi" w:cstheme="minorHAnsi"/>
        </w:rPr>
        <w:t>których</w:t>
      </w:r>
      <w:r w:rsidRPr="00407FC3">
        <w:rPr>
          <w:rFonts w:asciiTheme="minorHAnsi" w:hAnsiTheme="minorHAnsi" w:cstheme="minorHAnsi"/>
          <w:spacing w:val="1"/>
        </w:rPr>
        <w:t xml:space="preserve"> </w:t>
      </w:r>
      <w:r w:rsidRPr="00407FC3">
        <w:rPr>
          <w:rFonts w:asciiTheme="minorHAnsi" w:hAnsiTheme="minorHAnsi" w:cstheme="minorHAnsi"/>
        </w:rPr>
        <w:t>oferty</w:t>
      </w:r>
      <w:r w:rsidRPr="00407FC3">
        <w:rPr>
          <w:rFonts w:asciiTheme="minorHAnsi" w:hAnsiTheme="minorHAnsi" w:cstheme="minorHAnsi"/>
          <w:spacing w:val="-4"/>
        </w:rPr>
        <w:t xml:space="preserve"> </w:t>
      </w:r>
      <w:r w:rsidRPr="00407FC3">
        <w:rPr>
          <w:rFonts w:asciiTheme="minorHAnsi" w:hAnsiTheme="minorHAnsi" w:cstheme="minorHAnsi"/>
        </w:rPr>
        <w:t>zostały</w:t>
      </w:r>
      <w:r w:rsidRPr="00407FC3">
        <w:rPr>
          <w:rFonts w:asciiTheme="minorHAnsi" w:hAnsiTheme="minorHAnsi" w:cstheme="minorHAnsi"/>
          <w:spacing w:val="-4"/>
        </w:rPr>
        <w:t xml:space="preserve"> </w:t>
      </w:r>
      <w:r w:rsidRPr="00407FC3">
        <w:rPr>
          <w:rFonts w:asciiTheme="minorHAnsi" w:hAnsiTheme="minorHAnsi" w:cstheme="minorHAnsi"/>
        </w:rPr>
        <w:t>odrzucone.</w:t>
      </w:r>
    </w:p>
    <w:p w14:paraId="4FB0222B" w14:textId="77777777" w:rsidR="005E44E6" w:rsidRPr="00407FC3" w:rsidRDefault="005E44E6" w:rsidP="00407FC3">
      <w:pPr>
        <w:spacing w:before="43"/>
        <w:ind w:left="840"/>
        <w:jc w:val="both"/>
        <w:rPr>
          <w:rFonts w:asciiTheme="minorHAnsi" w:hAnsiTheme="minorHAnsi" w:cstheme="minorHAnsi"/>
          <w:i/>
        </w:rPr>
      </w:pPr>
      <w:r w:rsidRPr="00407FC3">
        <w:rPr>
          <w:rFonts w:asciiTheme="minorHAnsi" w:hAnsiTheme="minorHAnsi" w:cstheme="minorHAnsi"/>
          <w:i/>
        </w:rPr>
        <w:t>podając</w:t>
      </w:r>
      <w:r w:rsidRPr="00407FC3">
        <w:rPr>
          <w:rFonts w:asciiTheme="minorHAnsi" w:hAnsiTheme="minorHAnsi" w:cstheme="minorHAnsi"/>
          <w:i/>
          <w:spacing w:val="-1"/>
        </w:rPr>
        <w:t xml:space="preserve"> </w:t>
      </w:r>
      <w:r w:rsidRPr="00407FC3">
        <w:rPr>
          <w:rFonts w:asciiTheme="minorHAnsi" w:hAnsiTheme="minorHAnsi" w:cstheme="minorHAnsi"/>
          <w:i/>
        </w:rPr>
        <w:t>uzasadnienie</w:t>
      </w:r>
      <w:r w:rsidRPr="00407FC3">
        <w:rPr>
          <w:rFonts w:asciiTheme="minorHAnsi" w:hAnsiTheme="minorHAnsi" w:cstheme="minorHAnsi"/>
          <w:i/>
          <w:spacing w:val="-3"/>
        </w:rPr>
        <w:t xml:space="preserve"> </w:t>
      </w:r>
      <w:r w:rsidRPr="00407FC3">
        <w:rPr>
          <w:rFonts w:asciiTheme="minorHAnsi" w:hAnsiTheme="minorHAnsi" w:cstheme="minorHAnsi"/>
          <w:i/>
        </w:rPr>
        <w:t>faktyczne</w:t>
      </w:r>
      <w:r w:rsidRPr="00407FC3">
        <w:rPr>
          <w:rFonts w:asciiTheme="minorHAnsi" w:hAnsiTheme="minorHAnsi" w:cstheme="minorHAnsi"/>
          <w:i/>
          <w:spacing w:val="-7"/>
        </w:rPr>
        <w:t xml:space="preserve"> </w:t>
      </w:r>
      <w:r w:rsidRPr="00407FC3">
        <w:rPr>
          <w:rFonts w:asciiTheme="minorHAnsi" w:hAnsiTheme="minorHAnsi" w:cstheme="minorHAnsi"/>
          <w:i/>
        </w:rPr>
        <w:t>i</w:t>
      </w:r>
      <w:r w:rsidRPr="00407FC3">
        <w:rPr>
          <w:rFonts w:asciiTheme="minorHAnsi" w:hAnsiTheme="minorHAnsi" w:cstheme="minorHAnsi"/>
          <w:i/>
          <w:spacing w:val="-1"/>
        </w:rPr>
        <w:t xml:space="preserve"> </w:t>
      </w:r>
      <w:r w:rsidRPr="00407FC3">
        <w:rPr>
          <w:rFonts w:asciiTheme="minorHAnsi" w:hAnsiTheme="minorHAnsi" w:cstheme="minorHAnsi"/>
          <w:i/>
        </w:rPr>
        <w:t>prawne.</w:t>
      </w:r>
    </w:p>
    <w:p w14:paraId="68C862F4" w14:textId="78B1B4BF" w:rsidR="00407FC3" w:rsidRPr="00407FC3" w:rsidRDefault="005E44E6">
      <w:pPr>
        <w:pStyle w:val="Akapitzlist"/>
        <w:widowControl w:val="0"/>
        <w:numPr>
          <w:ilvl w:val="1"/>
          <w:numId w:val="14"/>
        </w:numPr>
        <w:tabs>
          <w:tab w:val="left" w:pos="1277"/>
        </w:tabs>
        <w:autoSpaceDE w:val="0"/>
        <w:autoSpaceDN w:val="0"/>
        <w:spacing w:before="48"/>
        <w:ind w:right="181"/>
        <w:jc w:val="both"/>
        <w:rPr>
          <w:rFonts w:asciiTheme="minorHAnsi" w:hAnsiTheme="minorHAnsi" w:cstheme="minorHAnsi"/>
        </w:rPr>
      </w:pPr>
      <w:r w:rsidRPr="00407FC3">
        <w:rPr>
          <w:rFonts w:asciiTheme="minorHAnsi" w:hAnsiTheme="minorHAnsi" w:cstheme="minorHAnsi"/>
        </w:rPr>
        <w:t>Zamawiający</w:t>
      </w:r>
      <w:r w:rsidRPr="00407FC3">
        <w:rPr>
          <w:rFonts w:asciiTheme="minorHAnsi" w:hAnsiTheme="minorHAnsi" w:cstheme="minorHAnsi"/>
          <w:spacing w:val="1"/>
        </w:rPr>
        <w:t xml:space="preserve"> </w:t>
      </w:r>
      <w:r w:rsidRPr="00407FC3">
        <w:rPr>
          <w:rFonts w:asciiTheme="minorHAnsi" w:hAnsiTheme="minorHAnsi" w:cstheme="minorHAnsi"/>
        </w:rPr>
        <w:t>udostępnia</w:t>
      </w:r>
      <w:r w:rsidRPr="00407FC3">
        <w:rPr>
          <w:rFonts w:asciiTheme="minorHAnsi" w:hAnsiTheme="minorHAnsi" w:cstheme="minorHAnsi"/>
          <w:spacing w:val="1"/>
        </w:rPr>
        <w:t xml:space="preserve"> </w:t>
      </w:r>
      <w:r w:rsidRPr="00407FC3">
        <w:rPr>
          <w:rFonts w:asciiTheme="minorHAnsi" w:hAnsiTheme="minorHAnsi" w:cstheme="minorHAnsi"/>
        </w:rPr>
        <w:t>niezwłocznie</w:t>
      </w:r>
      <w:r w:rsidRPr="00407FC3">
        <w:rPr>
          <w:rFonts w:asciiTheme="minorHAnsi" w:hAnsiTheme="minorHAnsi" w:cstheme="minorHAnsi"/>
          <w:spacing w:val="1"/>
        </w:rPr>
        <w:t xml:space="preserve"> </w:t>
      </w:r>
      <w:r w:rsidRPr="00407FC3">
        <w:rPr>
          <w:rFonts w:asciiTheme="minorHAnsi" w:hAnsiTheme="minorHAnsi" w:cstheme="minorHAnsi"/>
        </w:rPr>
        <w:t>informacje,</w:t>
      </w:r>
      <w:r w:rsidRPr="00407FC3">
        <w:rPr>
          <w:rFonts w:asciiTheme="minorHAnsi" w:hAnsiTheme="minorHAnsi" w:cstheme="minorHAnsi"/>
          <w:spacing w:val="1"/>
        </w:rPr>
        <w:t xml:space="preserve"> </w:t>
      </w:r>
      <w:r w:rsidRPr="00407FC3">
        <w:rPr>
          <w:rFonts w:asciiTheme="minorHAnsi" w:hAnsiTheme="minorHAnsi" w:cstheme="minorHAnsi"/>
        </w:rPr>
        <w:t>o</w:t>
      </w:r>
      <w:r w:rsidRPr="00407FC3">
        <w:rPr>
          <w:rFonts w:asciiTheme="minorHAnsi" w:hAnsiTheme="minorHAnsi" w:cstheme="minorHAnsi"/>
          <w:spacing w:val="1"/>
        </w:rPr>
        <w:t xml:space="preserve"> </w:t>
      </w:r>
      <w:r w:rsidRPr="00407FC3">
        <w:rPr>
          <w:rFonts w:asciiTheme="minorHAnsi" w:hAnsiTheme="minorHAnsi" w:cstheme="minorHAnsi"/>
        </w:rPr>
        <w:t>których</w:t>
      </w:r>
      <w:r w:rsidRPr="00407FC3">
        <w:rPr>
          <w:rFonts w:asciiTheme="minorHAnsi" w:hAnsiTheme="minorHAnsi" w:cstheme="minorHAnsi"/>
          <w:spacing w:val="1"/>
        </w:rPr>
        <w:t xml:space="preserve"> </w:t>
      </w:r>
      <w:r w:rsidRPr="00407FC3">
        <w:rPr>
          <w:rFonts w:asciiTheme="minorHAnsi" w:hAnsiTheme="minorHAnsi" w:cstheme="minorHAnsi"/>
        </w:rPr>
        <w:t>mowa</w:t>
      </w:r>
      <w:r w:rsidRPr="00407FC3">
        <w:rPr>
          <w:rFonts w:asciiTheme="minorHAnsi" w:hAnsiTheme="minorHAnsi" w:cstheme="minorHAnsi"/>
          <w:spacing w:val="1"/>
        </w:rPr>
        <w:t xml:space="preserve"> </w:t>
      </w:r>
      <w:r w:rsidRPr="00407FC3">
        <w:rPr>
          <w:rFonts w:asciiTheme="minorHAnsi" w:hAnsiTheme="minorHAnsi" w:cstheme="minorHAnsi"/>
        </w:rPr>
        <w:t>w</w:t>
      </w:r>
      <w:r w:rsidRPr="00407FC3">
        <w:rPr>
          <w:rFonts w:asciiTheme="minorHAnsi" w:hAnsiTheme="minorHAnsi" w:cstheme="minorHAnsi"/>
          <w:spacing w:val="1"/>
        </w:rPr>
        <w:t xml:space="preserve"> </w:t>
      </w:r>
      <w:r w:rsidRPr="00407FC3">
        <w:rPr>
          <w:rFonts w:asciiTheme="minorHAnsi" w:hAnsiTheme="minorHAnsi" w:cstheme="minorHAnsi"/>
        </w:rPr>
        <w:t>pkt 18.3</w:t>
      </w:r>
      <w:r w:rsidRPr="00407FC3">
        <w:rPr>
          <w:rFonts w:asciiTheme="minorHAnsi" w:hAnsiTheme="minorHAnsi" w:cstheme="minorHAnsi"/>
          <w:spacing w:val="1"/>
        </w:rPr>
        <w:t xml:space="preserve"> </w:t>
      </w:r>
      <w:r w:rsidRPr="00407FC3">
        <w:rPr>
          <w:rFonts w:asciiTheme="minorHAnsi" w:hAnsiTheme="minorHAnsi" w:cstheme="minorHAnsi"/>
        </w:rPr>
        <w:t>na</w:t>
      </w:r>
      <w:r w:rsidRPr="00407FC3">
        <w:rPr>
          <w:rFonts w:asciiTheme="minorHAnsi" w:hAnsiTheme="minorHAnsi" w:cstheme="minorHAnsi"/>
          <w:spacing w:val="1"/>
        </w:rPr>
        <w:t xml:space="preserve"> </w:t>
      </w:r>
      <w:r w:rsidRPr="00407FC3">
        <w:rPr>
          <w:rFonts w:asciiTheme="minorHAnsi" w:hAnsiTheme="minorHAnsi" w:cstheme="minorHAnsi"/>
        </w:rPr>
        <w:t>stronie</w:t>
      </w:r>
      <w:r w:rsidRPr="00407FC3">
        <w:rPr>
          <w:rFonts w:asciiTheme="minorHAnsi" w:hAnsiTheme="minorHAnsi" w:cstheme="minorHAnsi"/>
          <w:spacing w:val="1"/>
        </w:rPr>
        <w:t xml:space="preserve"> </w:t>
      </w:r>
      <w:r w:rsidRPr="00407FC3">
        <w:rPr>
          <w:rFonts w:asciiTheme="minorHAnsi" w:hAnsiTheme="minorHAnsi" w:cstheme="minorHAnsi"/>
        </w:rPr>
        <w:t>internetowej</w:t>
      </w:r>
      <w:r w:rsidRPr="00407FC3">
        <w:rPr>
          <w:rFonts w:asciiTheme="minorHAnsi" w:hAnsiTheme="minorHAnsi" w:cstheme="minorHAnsi"/>
          <w:spacing w:val="1"/>
        </w:rPr>
        <w:t xml:space="preserve"> </w:t>
      </w:r>
      <w:r w:rsidRPr="00407FC3">
        <w:rPr>
          <w:rFonts w:asciiTheme="minorHAnsi" w:hAnsiTheme="minorHAnsi" w:cstheme="minorHAnsi"/>
        </w:rPr>
        <w:t>prowadzonego</w:t>
      </w:r>
      <w:r w:rsidRPr="00407FC3">
        <w:rPr>
          <w:rFonts w:asciiTheme="minorHAnsi" w:hAnsiTheme="minorHAnsi" w:cstheme="minorHAnsi"/>
          <w:spacing w:val="1"/>
        </w:rPr>
        <w:t xml:space="preserve"> </w:t>
      </w:r>
      <w:r w:rsidRPr="00407FC3">
        <w:rPr>
          <w:rFonts w:asciiTheme="minorHAnsi" w:hAnsiTheme="minorHAnsi" w:cstheme="minorHAnsi"/>
        </w:rPr>
        <w:t>postępowania:</w:t>
      </w:r>
      <w:r w:rsidRPr="00407FC3">
        <w:rPr>
          <w:rFonts w:asciiTheme="minorHAnsi" w:hAnsiTheme="minorHAnsi" w:cstheme="minorHAnsi"/>
          <w:spacing w:val="1"/>
        </w:rPr>
        <w:t xml:space="preserve"> </w:t>
      </w:r>
      <w:r w:rsidR="00407FC3" w:rsidRPr="00407FC3">
        <w:rPr>
          <w:rFonts w:asciiTheme="minorHAnsi" w:hAnsiTheme="minorHAnsi" w:cstheme="minorHAnsi"/>
          <w:spacing w:val="1"/>
        </w:rPr>
        <w:t xml:space="preserve"> </w:t>
      </w:r>
      <w:hyperlink r:id="rId15" w:history="1">
        <w:r w:rsidR="00407FC3" w:rsidRPr="00407FC3">
          <w:rPr>
            <w:rStyle w:val="Hipercze"/>
            <w:rFonts w:asciiTheme="minorHAnsi" w:hAnsiTheme="minorHAnsi" w:cstheme="minorHAnsi"/>
            <w:b/>
          </w:rPr>
          <w:t>https://ezamowienia.gov.pl/</w:t>
        </w:r>
      </w:hyperlink>
    </w:p>
    <w:p w14:paraId="5DB71F57" w14:textId="4F136A2E" w:rsidR="005E44E6" w:rsidRPr="005E44E6" w:rsidRDefault="005E44E6" w:rsidP="00407FC3">
      <w:pPr>
        <w:pBdr>
          <w:bottom w:val="double" w:sz="4" w:space="1" w:color="auto"/>
        </w:pBdr>
        <w:shd w:val="clear" w:color="auto" w:fill="DAEEF3"/>
        <w:spacing w:before="360" w:after="40" w:line="360" w:lineRule="auto"/>
        <w:jc w:val="both"/>
        <w:rPr>
          <w:rFonts w:ascii="Times New Roman" w:hAnsi="Times New Roman" w:cs="Times New Roman"/>
          <w:b/>
          <w:sz w:val="24"/>
          <w:szCs w:val="24"/>
        </w:rPr>
      </w:pPr>
      <w:r w:rsidRPr="005E44E6">
        <w:rPr>
          <w:rFonts w:ascii="Times New Roman" w:hAnsi="Times New Roman" w:cs="Times New Roman"/>
          <w:b/>
          <w:sz w:val="24"/>
          <w:szCs w:val="24"/>
        </w:rPr>
        <w:t>XIX.</w:t>
      </w:r>
      <w:r w:rsidRPr="005E44E6">
        <w:rPr>
          <w:rFonts w:ascii="Times New Roman" w:hAnsi="Times New Roman" w:cs="Times New Roman"/>
          <w:b/>
          <w:sz w:val="24"/>
          <w:szCs w:val="24"/>
        </w:rPr>
        <w:tab/>
        <w:t>INFORMACJE O FORMALNOŚCIACH, JAKIE POWINNY BYĆ DOPEŁNIONE PO WYBORZE OFERTY W CELU ZAWARCIA UMOWY W SPRAWIE ZAMÓWIENIA PUBLICZNEGO</w:t>
      </w:r>
    </w:p>
    <w:p w14:paraId="553A2DC9" w14:textId="77777777" w:rsidR="005E44E6" w:rsidRPr="00407FC3" w:rsidRDefault="005E44E6">
      <w:pPr>
        <w:pStyle w:val="Akapitzlist"/>
        <w:widowControl w:val="0"/>
        <w:numPr>
          <w:ilvl w:val="1"/>
          <w:numId w:val="15"/>
        </w:numPr>
        <w:tabs>
          <w:tab w:val="left" w:pos="980"/>
        </w:tabs>
        <w:autoSpaceDE w:val="0"/>
        <w:autoSpaceDN w:val="0"/>
        <w:spacing w:before="52"/>
        <w:ind w:right="180"/>
        <w:jc w:val="both"/>
        <w:rPr>
          <w:rFonts w:asciiTheme="minorHAnsi" w:hAnsiTheme="minorHAnsi" w:cstheme="minorHAnsi"/>
        </w:rPr>
      </w:pPr>
      <w:r w:rsidRPr="00407FC3">
        <w:rPr>
          <w:rFonts w:asciiTheme="minorHAnsi" w:hAnsiTheme="minorHAnsi" w:cstheme="minorHAnsi"/>
        </w:rPr>
        <w:t>W przypadku, gdy zostanie wybrana jako najkorzystniejsza oferta Wykonawców wspólnie</w:t>
      </w:r>
      <w:r w:rsidRPr="00407FC3">
        <w:rPr>
          <w:rFonts w:asciiTheme="minorHAnsi" w:hAnsiTheme="minorHAnsi" w:cstheme="minorHAnsi"/>
          <w:spacing w:val="1"/>
        </w:rPr>
        <w:t xml:space="preserve"> </w:t>
      </w:r>
      <w:r w:rsidRPr="00407FC3">
        <w:rPr>
          <w:rFonts w:asciiTheme="minorHAnsi" w:hAnsiTheme="minorHAnsi" w:cstheme="minorHAnsi"/>
        </w:rPr>
        <w:t>ubiegających</w:t>
      </w:r>
      <w:r w:rsidRPr="00407FC3">
        <w:rPr>
          <w:rFonts w:asciiTheme="minorHAnsi" w:hAnsiTheme="minorHAnsi" w:cstheme="minorHAnsi"/>
          <w:spacing w:val="1"/>
        </w:rPr>
        <w:t xml:space="preserve"> </w:t>
      </w:r>
      <w:r w:rsidRPr="00407FC3">
        <w:rPr>
          <w:rFonts w:asciiTheme="minorHAnsi" w:hAnsiTheme="minorHAnsi" w:cstheme="minorHAnsi"/>
        </w:rPr>
        <w:t>się</w:t>
      </w:r>
      <w:r w:rsidRPr="00407FC3">
        <w:rPr>
          <w:rFonts w:asciiTheme="minorHAnsi" w:hAnsiTheme="minorHAnsi" w:cstheme="minorHAnsi"/>
          <w:spacing w:val="1"/>
        </w:rPr>
        <w:t xml:space="preserve"> </w:t>
      </w:r>
      <w:r w:rsidRPr="00407FC3">
        <w:rPr>
          <w:rFonts w:asciiTheme="minorHAnsi" w:hAnsiTheme="minorHAnsi" w:cstheme="minorHAnsi"/>
        </w:rPr>
        <w:t>o</w:t>
      </w:r>
      <w:r w:rsidRPr="00407FC3">
        <w:rPr>
          <w:rFonts w:asciiTheme="minorHAnsi" w:hAnsiTheme="minorHAnsi" w:cstheme="minorHAnsi"/>
          <w:spacing w:val="1"/>
        </w:rPr>
        <w:t xml:space="preserve"> </w:t>
      </w:r>
      <w:r w:rsidRPr="00407FC3">
        <w:rPr>
          <w:rFonts w:asciiTheme="minorHAnsi" w:hAnsiTheme="minorHAnsi" w:cstheme="minorHAnsi"/>
        </w:rPr>
        <w:t>udzielenie</w:t>
      </w:r>
      <w:r w:rsidRPr="00407FC3">
        <w:rPr>
          <w:rFonts w:asciiTheme="minorHAnsi" w:hAnsiTheme="minorHAnsi" w:cstheme="minorHAnsi"/>
          <w:spacing w:val="1"/>
        </w:rPr>
        <w:t xml:space="preserve"> </w:t>
      </w:r>
      <w:r w:rsidRPr="00407FC3">
        <w:rPr>
          <w:rFonts w:asciiTheme="minorHAnsi" w:hAnsiTheme="minorHAnsi" w:cstheme="minorHAnsi"/>
        </w:rPr>
        <w:t>zamówienia,</w:t>
      </w:r>
      <w:r w:rsidRPr="00407FC3">
        <w:rPr>
          <w:rFonts w:asciiTheme="minorHAnsi" w:hAnsiTheme="minorHAnsi" w:cstheme="minorHAnsi"/>
          <w:spacing w:val="1"/>
        </w:rPr>
        <w:t xml:space="preserve"> </w:t>
      </w:r>
      <w:r w:rsidRPr="00407FC3">
        <w:rPr>
          <w:rFonts w:asciiTheme="minorHAnsi" w:hAnsiTheme="minorHAnsi" w:cstheme="minorHAnsi"/>
        </w:rPr>
        <w:t>Wykonawca</w:t>
      </w:r>
      <w:r w:rsidRPr="00407FC3">
        <w:rPr>
          <w:rFonts w:asciiTheme="minorHAnsi" w:hAnsiTheme="minorHAnsi" w:cstheme="minorHAnsi"/>
          <w:spacing w:val="1"/>
        </w:rPr>
        <w:t xml:space="preserve"> </w:t>
      </w:r>
      <w:r w:rsidRPr="00407FC3">
        <w:rPr>
          <w:rFonts w:asciiTheme="minorHAnsi" w:hAnsiTheme="minorHAnsi" w:cstheme="minorHAnsi"/>
        </w:rPr>
        <w:t>przed</w:t>
      </w:r>
      <w:r w:rsidRPr="00407FC3">
        <w:rPr>
          <w:rFonts w:asciiTheme="minorHAnsi" w:hAnsiTheme="minorHAnsi" w:cstheme="minorHAnsi"/>
          <w:spacing w:val="1"/>
        </w:rPr>
        <w:t xml:space="preserve"> </w:t>
      </w:r>
      <w:r w:rsidRPr="00407FC3">
        <w:rPr>
          <w:rFonts w:asciiTheme="minorHAnsi" w:hAnsiTheme="minorHAnsi" w:cstheme="minorHAnsi"/>
        </w:rPr>
        <w:t>podpisaniem</w:t>
      </w:r>
      <w:r w:rsidRPr="00407FC3">
        <w:rPr>
          <w:rFonts w:asciiTheme="minorHAnsi" w:hAnsiTheme="minorHAnsi" w:cstheme="minorHAnsi"/>
          <w:spacing w:val="1"/>
        </w:rPr>
        <w:t xml:space="preserve"> </w:t>
      </w:r>
      <w:r w:rsidRPr="00407FC3">
        <w:rPr>
          <w:rFonts w:asciiTheme="minorHAnsi" w:hAnsiTheme="minorHAnsi" w:cstheme="minorHAnsi"/>
        </w:rPr>
        <w:t>umowy</w:t>
      </w:r>
      <w:r w:rsidRPr="00407FC3">
        <w:rPr>
          <w:rFonts w:asciiTheme="minorHAnsi" w:hAnsiTheme="minorHAnsi" w:cstheme="minorHAnsi"/>
          <w:spacing w:val="1"/>
        </w:rPr>
        <w:t xml:space="preserve"> </w:t>
      </w:r>
      <w:r w:rsidRPr="00407FC3">
        <w:rPr>
          <w:rFonts w:asciiTheme="minorHAnsi" w:hAnsiTheme="minorHAnsi" w:cstheme="minorHAnsi"/>
        </w:rPr>
        <w:t>na</w:t>
      </w:r>
      <w:r w:rsidRPr="00407FC3">
        <w:rPr>
          <w:rFonts w:asciiTheme="minorHAnsi" w:hAnsiTheme="minorHAnsi" w:cstheme="minorHAnsi"/>
          <w:spacing w:val="1"/>
        </w:rPr>
        <w:t xml:space="preserve"> </w:t>
      </w:r>
      <w:r w:rsidRPr="00407FC3">
        <w:rPr>
          <w:rFonts w:asciiTheme="minorHAnsi" w:hAnsiTheme="minorHAnsi" w:cstheme="minorHAnsi"/>
        </w:rPr>
        <w:t>wezwanie</w:t>
      </w:r>
      <w:r w:rsidRPr="00407FC3">
        <w:rPr>
          <w:rFonts w:asciiTheme="minorHAnsi" w:hAnsiTheme="minorHAnsi" w:cstheme="minorHAnsi"/>
          <w:spacing w:val="-1"/>
        </w:rPr>
        <w:t xml:space="preserve"> </w:t>
      </w:r>
      <w:r w:rsidRPr="00407FC3">
        <w:rPr>
          <w:rFonts w:asciiTheme="minorHAnsi" w:hAnsiTheme="minorHAnsi" w:cstheme="minorHAnsi"/>
        </w:rPr>
        <w:t>Zamawiającego</w:t>
      </w:r>
      <w:r w:rsidRPr="00407FC3">
        <w:rPr>
          <w:rFonts w:asciiTheme="minorHAnsi" w:hAnsiTheme="minorHAnsi" w:cstheme="minorHAnsi"/>
          <w:spacing w:val="-3"/>
        </w:rPr>
        <w:t xml:space="preserve"> </w:t>
      </w:r>
      <w:r w:rsidRPr="00407FC3">
        <w:rPr>
          <w:rFonts w:asciiTheme="minorHAnsi" w:hAnsiTheme="minorHAnsi" w:cstheme="minorHAnsi"/>
        </w:rPr>
        <w:t>przedłoży</w:t>
      </w:r>
      <w:r w:rsidRPr="00407FC3">
        <w:rPr>
          <w:rFonts w:asciiTheme="minorHAnsi" w:hAnsiTheme="minorHAnsi" w:cstheme="minorHAnsi"/>
          <w:spacing w:val="-2"/>
        </w:rPr>
        <w:t xml:space="preserve"> </w:t>
      </w:r>
      <w:r w:rsidRPr="00407FC3">
        <w:rPr>
          <w:rFonts w:asciiTheme="minorHAnsi" w:hAnsiTheme="minorHAnsi" w:cstheme="minorHAnsi"/>
        </w:rPr>
        <w:t>umowę</w:t>
      </w:r>
      <w:r w:rsidRPr="00407FC3">
        <w:rPr>
          <w:rFonts w:asciiTheme="minorHAnsi" w:hAnsiTheme="minorHAnsi" w:cstheme="minorHAnsi"/>
          <w:spacing w:val="-1"/>
        </w:rPr>
        <w:t xml:space="preserve"> </w:t>
      </w:r>
      <w:r w:rsidRPr="00407FC3">
        <w:rPr>
          <w:rFonts w:asciiTheme="minorHAnsi" w:hAnsiTheme="minorHAnsi" w:cstheme="minorHAnsi"/>
        </w:rPr>
        <w:t>regulującą</w:t>
      </w:r>
      <w:r w:rsidRPr="00407FC3">
        <w:rPr>
          <w:rFonts w:asciiTheme="minorHAnsi" w:hAnsiTheme="minorHAnsi" w:cstheme="minorHAnsi"/>
          <w:spacing w:val="1"/>
        </w:rPr>
        <w:t xml:space="preserve"> </w:t>
      </w:r>
      <w:r w:rsidRPr="00407FC3">
        <w:rPr>
          <w:rFonts w:asciiTheme="minorHAnsi" w:hAnsiTheme="minorHAnsi" w:cstheme="minorHAnsi"/>
        </w:rPr>
        <w:t>współpracę</w:t>
      </w:r>
      <w:r w:rsidRPr="00407FC3">
        <w:rPr>
          <w:rFonts w:asciiTheme="minorHAnsi" w:hAnsiTheme="minorHAnsi" w:cstheme="minorHAnsi"/>
          <w:spacing w:val="-1"/>
        </w:rPr>
        <w:t xml:space="preserve"> </w:t>
      </w:r>
      <w:r w:rsidRPr="00407FC3">
        <w:rPr>
          <w:rFonts w:asciiTheme="minorHAnsi" w:hAnsiTheme="minorHAnsi" w:cstheme="minorHAnsi"/>
        </w:rPr>
        <w:t>Wykonawców.</w:t>
      </w:r>
    </w:p>
    <w:p w14:paraId="33FB686A" w14:textId="77777777" w:rsidR="005E44E6" w:rsidRPr="00407FC3" w:rsidRDefault="005E44E6">
      <w:pPr>
        <w:pStyle w:val="Akapitzlist"/>
        <w:widowControl w:val="0"/>
        <w:numPr>
          <w:ilvl w:val="1"/>
          <w:numId w:val="15"/>
        </w:numPr>
        <w:tabs>
          <w:tab w:val="left" w:pos="980"/>
        </w:tabs>
        <w:autoSpaceDE w:val="0"/>
        <w:autoSpaceDN w:val="0"/>
        <w:ind w:right="184"/>
        <w:jc w:val="both"/>
        <w:rPr>
          <w:rFonts w:asciiTheme="minorHAnsi" w:hAnsiTheme="minorHAnsi" w:cstheme="minorHAnsi"/>
        </w:rPr>
      </w:pPr>
      <w:r w:rsidRPr="00407FC3">
        <w:rPr>
          <w:rFonts w:asciiTheme="minorHAnsi" w:hAnsiTheme="minorHAnsi" w:cstheme="minorHAnsi"/>
        </w:rPr>
        <w:t>Osoby reprezentujące Wykonawcę przy podpisywaniu umowy powinny posiadać ze sobą</w:t>
      </w:r>
      <w:r w:rsidRPr="00407FC3">
        <w:rPr>
          <w:rFonts w:asciiTheme="minorHAnsi" w:hAnsiTheme="minorHAnsi" w:cstheme="minorHAnsi"/>
          <w:spacing w:val="1"/>
        </w:rPr>
        <w:t xml:space="preserve"> </w:t>
      </w:r>
      <w:r w:rsidRPr="00407FC3">
        <w:rPr>
          <w:rFonts w:asciiTheme="minorHAnsi" w:hAnsiTheme="minorHAnsi" w:cstheme="minorHAnsi"/>
        </w:rPr>
        <w:t>dokumenty</w:t>
      </w:r>
      <w:r w:rsidRPr="00407FC3">
        <w:rPr>
          <w:rFonts w:asciiTheme="minorHAnsi" w:hAnsiTheme="minorHAnsi" w:cstheme="minorHAnsi"/>
          <w:spacing w:val="1"/>
        </w:rPr>
        <w:t xml:space="preserve"> </w:t>
      </w:r>
      <w:r w:rsidRPr="00407FC3">
        <w:rPr>
          <w:rFonts w:asciiTheme="minorHAnsi" w:hAnsiTheme="minorHAnsi" w:cstheme="minorHAnsi"/>
        </w:rPr>
        <w:t>potwierdzające</w:t>
      </w:r>
      <w:r w:rsidRPr="00407FC3">
        <w:rPr>
          <w:rFonts w:asciiTheme="minorHAnsi" w:hAnsiTheme="minorHAnsi" w:cstheme="minorHAnsi"/>
          <w:spacing w:val="1"/>
        </w:rPr>
        <w:t xml:space="preserve"> </w:t>
      </w:r>
      <w:r w:rsidRPr="00407FC3">
        <w:rPr>
          <w:rFonts w:asciiTheme="minorHAnsi" w:hAnsiTheme="minorHAnsi" w:cstheme="minorHAnsi"/>
        </w:rPr>
        <w:t>ich</w:t>
      </w:r>
      <w:r w:rsidRPr="00407FC3">
        <w:rPr>
          <w:rFonts w:asciiTheme="minorHAnsi" w:hAnsiTheme="minorHAnsi" w:cstheme="minorHAnsi"/>
          <w:spacing w:val="1"/>
        </w:rPr>
        <w:t xml:space="preserve"> </w:t>
      </w:r>
      <w:r w:rsidRPr="00407FC3">
        <w:rPr>
          <w:rFonts w:asciiTheme="minorHAnsi" w:hAnsiTheme="minorHAnsi" w:cstheme="minorHAnsi"/>
        </w:rPr>
        <w:t>umocowanie</w:t>
      </w:r>
      <w:r w:rsidRPr="00407FC3">
        <w:rPr>
          <w:rFonts w:asciiTheme="minorHAnsi" w:hAnsiTheme="minorHAnsi" w:cstheme="minorHAnsi"/>
          <w:spacing w:val="1"/>
        </w:rPr>
        <w:t xml:space="preserve"> </w:t>
      </w:r>
      <w:r w:rsidRPr="00407FC3">
        <w:rPr>
          <w:rFonts w:asciiTheme="minorHAnsi" w:hAnsiTheme="minorHAnsi" w:cstheme="minorHAnsi"/>
        </w:rPr>
        <w:t>do</w:t>
      </w:r>
      <w:r w:rsidRPr="00407FC3">
        <w:rPr>
          <w:rFonts w:asciiTheme="minorHAnsi" w:hAnsiTheme="minorHAnsi" w:cstheme="minorHAnsi"/>
          <w:spacing w:val="1"/>
        </w:rPr>
        <w:t xml:space="preserve"> </w:t>
      </w:r>
      <w:r w:rsidRPr="00407FC3">
        <w:rPr>
          <w:rFonts w:asciiTheme="minorHAnsi" w:hAnsiTheme="minorHAnsi" w:cstheme="minorHAnsi"/>
        </w:rPr>
        <w:t>reprezentowania</w:t>
      </w:r>
      <w:r w:rsidRPr="00407FC3">
        <w:rPr>
          <w:rFonts w:asciiTheme="minorHAnsi" w:hAnsiTheme="minorHAnsi" w:cstheme="minorHAnsi"/>
          <w:spacing w:val="1"/>
        </w:rPr>
        <w:t xml:space="preserve"> </w:t>
      </w:r>
      <w:r w:rsidRPr="00407FC3">
        <w:rPr>
          <w:rFonts w:asciiTheme="minorHAnsi" w:hAnsiTheme="minorHAnsi" w:cstheme="minorHAnsi"/>
        </w:rPr>
        <w:t>Wykonawcy,</w:t>
      </w:r>
      <w:r w:rsidRPr="00407FC3">
        <w:rPr>
          <w:rFonts w:asciiTheme="minorHAnsi" w:hAnsiTheme="minorHAnsi" w:cstheme="minorHAnsi"/>
          <w:spacing w:val="1"/>
        </w:rPr>
        <w:t xml:space="preserve"> </w:t>
      </w:r>
      <w:r w:rsidRPr="00407FC3">
        <w:rPr>
          <w:rFonts w:asciiTheme="minorHAnsi" w:hAnsiTheme="minorHAnsi" w:cstheme="minorHAnsi"/>
        </w:rPr>
        <w:t>o</w:t>
      </w:r>
      <w:r w:rsidRPr="00407FC3">
        <w:rPr>
          <w:rFonts w:asciiTheme="minorHAnsi" w:hAnsiTheme="minorHAnsi" w:cstheme="minorHAnsi"/>
          <w:spacing w:val="1"/>
        </w:rPr>
        <w:t xml:space="preserve"> </w:t>
      </w:r>
      <w:r w:rsidRPr="00407FC3">
        <w:rPr>
          <w:rFonts w:asciiTheme="minorHAnsi" w:hAnsiTheme="minorHAnsi" w:cstheme="minorHAnsi"/>
        </w:rPr>
        <w:t>ile</w:t>
      </w:r>
      <w:r w:rsidRPr="00407FC3">
        <w:rPr>
          <w:rFonts w:asciiTheme="minorHAnsi" w:hAnsiTheme="minorHAnsi" w:cstheme="minorHAnsi"/>
          <w:spacing w:val="1"/>
        </w:rPr>
        <w:t xml:space="preserve"> </w:t>
      </w:r>
      <w:r w:rsidRPr="00407FC3">
        <w:rPr>
          <w:rFonts w:asciiTheme="minorHAnsi" w:hAnsiTheme="minorHAnsi" w:cstheme="minorHAnsi"/>
        </w:rPr>
        <w:t>umocowanie</w:t>
      </w:r>
      <w:r w:rsidRPr="00407FC3">
        <w:rPr>
          <w:rFonts w:asciiTheme="minorHAnsi" w:hAnsiTheme="minorHAnsi" w:cstheme="minorHAnsi"/>
          <w:spacing w:val="-1"/>
        </w:rPr>
        <w:t xml:space="preserve"> </w:t>
      </w:r>
      <w:r w:rsidRPr="00407FC3">
        <w:rPr>
          <w:rFonts w:asciiTheme="minorHAnsi" w:hAnsiTheme="minorHAnsi" w:cstheme="minorHAnsi"/>
        </w:rPr>
        <w:t>to</w:t>
      </w:r>
      <w:r w:rsidRPr="00407FC3">
        <w:rPr>
          <w:rFonts w:asciiTheme="minorHAnsi" w:hAnsiTheme="minorHAnsi" w:cstheme="minorHAnsi"/>
          <w:spacing w:val="-2"/>
        </w:rPr>
        <w:t xml:space="preserve"> </w:t>
      </w:r>
      <w:r w:rsidRPr="00407FC3">
        <w:rPr>
          <w:rFonts w:asciiTheme="minorHAnsi" w:hAnsiTheme="minorHAnsi" w:cstheme="minorHAnsi"/>
        </w:rPr>
        <w:t>nie będzie wynikać</w:t>
      </w:r>
      <w:r w:rsidRPr="00407FC3">
        <w:rPr>
          <w:rFonts w:asciiTheme="minorHAnsi" w:hAnsiTheme="minorHAnsi" w:cstheme="minorHAnsi"/>
          <w:spacing w:val="-3"/>
        </w:rPr>
        <w:t xml:space="preserve"> </w:t>
      </w:r>
      <w:r w:rsidRPr="00407FC3">
        <w:rPr>
          <w:rFonts w:asciiTheme="minorHAnsi" w:hAnsiTheme="minorHAnsi" w:cstheme="minorHAnsi"/>
        </w:rPr>
        <w:t>z dokumentów</w:t>
      </w:r>
      <w:r w:rsidRPr="00407FC3">
        <w:rPr>
          <w:rFonts w:asciiTheme="minorHAnsi" w:hAnsiTheme="minorHAnsi" w:cstheme="minorHAnsi"/>
          <w:spacing w:val="-7"/>
        </w:rPr>
        <w:t xml:space="preserve"> </w:t>
      </w:r>
      <w:r w:rsidRPr="00407FC3">
        <w:rPr>
          <w:rFonts w:asciiTheme="minorHAnsi" w:hAnsiTheme="minorHAnsi" w:cstheme="minorHAnsi"/>
        </w:rPr>
        <w:t>załączonych</w:t>
      </w:r>
      <w:r w:rsidRPr="00407FC3">
        <w:rPr>
          <w:rFonts w:asciiTheme="minorHAnsi" w:hAnsiTheme="minorHAnsi" w:cstheme="minorHAnsi"/>
          <w:spacing w:val="-1"/>
        </w:rPr>
        <w:t xml:space="preserve"> </w:t>
      </w:r>
      <w:r w:rsidRPr="00407FC3">
        <w:rPr>
          <w:rFonts w:asciiTheme="minorHAnsi" w:hAnsiTheme="minorHAnsi" w:cstheme="minorHAnsi"/>
        </w:rPr>
        <w:t>do</w:t>
      </w:r>
      <w:r w:rsidRPr="00407FC3">
        <w:rPr>
          <w:rFonts w:asciiTheme="minorHAnsi" w:hAnsiTheme="minorHAnsi" w:cstheme="minorHAnsi"/>
          <w:spacing w:val="-1"/>
        </w:rPr>
        <w:t xml:space="preserve"> </w:t>
      </w:r>
      <w:r w:rsidRPr="00407FC3">
        <w:rPr>
          <w:rFonts w:asciiTheme="minorHAnsi" w:hAnsiTheme="minorHAnsi" w:cstheme="minorHAnsi"/>
        </w:rPr>
        <w:t>oferty.</w:t>
      </w:r>
    </w:p>
    <w:p w14:paraId="4EE16FAB" w14:textId="77777777" w:rsidR="005E44E6" w:rsidRPr="00407FC3" w:rsidRDefault="005E44E6">
      <w:pPr>
        <w:pStyle w:val="Akapitzlist"/>
        <w:widowControl w:val="0"/>
        <w:numPr>
          <w:ilvl w:val="1"/>
          <w:numId w:val="15"/>
        </w:numPr>
        <w:tabs>
          <w:tab w:val="left" w:pos="980"/>
        </w:tabs>
        <w:autoSpaceDE w:val="0"/>
        <w:autoSpaceDN w:val="0"/>
        <w:ind w:right="177"/>
        <w:jc w:val="both"/>
        <w:rPr>
          <w:rFonts w:asciiTheme="minorHAnsi" w:hAnsiTheme="minorHAnsi" w:cstheme="minorHAnsi"/>
        </w:rPr>
      </w:pPr>
      <w:r w:rsidRPr="00407FC3">
        <w:rPr>
          <w:rFonts w:asciiTheme="minorHAnsi" w:hAnsiTheme="minorHAnsi" w:cstheme="minorHAnsi"/>
        </w:rPr>
        <w:t>O terminie złożenia dokumentu, o którym mowa w pkt 19.1 SWZ Zamawiający powiadomi</w:t>
      </w:r>
      <w:r w:rsidRPr="00407FC3">
        <w:rPr>
          <w:rFonts w:asciiTheme="minorHAnsi" w:hAnsiTheme="minorHAnsi" w:cstheme="minorHAnsi"/>
          <w:spacing w:val="1"/>
        </w:rPr>
        <w:t xml:space="preserve"> </w:t>
      </w:r>
      <w:r w:rsidRPr="00407FC3">
        <w:rPr>
          <w:rFonts w:asciiTheme="minorHAnsi" w:hAnsiTheme="minorHAnsi" w:cstheme="minorHAnsi"/>
        </w:rPr>
        <w:t>Wykonawcę odrębnym pismem.</w:t>
      </w:r>
    </w:p>
    <w:p w14:paraId="430EE160" w14:textId="2A05E4B3" w:rsidR="005E44E6" w:rsidRPr="00407FC3" w:rsidRDefault="005E44E6" w:rsidP="00407FC3">
      <w:pPr>
        <w:jc w:val="both"/>
        <w:rPr>
          <w:rFonts w:asciiTheme="minorHAnsi" w:hAnsiTheme="minorHAnsi" w:cstheme="minorHAnsi"/>
          <w:b/>
        </w:rPr>
      </w:pPr>
      <w:r w:rsidRPr="00407FC3">
        <w:rPr>
          <w:rFonts w:asciiTheme="minorHAnsi" w:hAnsiTheme="minorHAnsi" w:cstheme="minorHAnsi"/>
        </w:rPr>
        <w:t>Wykonawca zobowiązany jest do wniesienia zabezpieczenia należytego wykonania umowy</w:t>
      </w:r>
      <w:r w:rsidRPr="00407FC3">
        <w:rPr>
          <w:rFonts w:asciiTheme="minorHAnsi" w:hAnsiTheme="minorHAnsi" w:cstheme="minorHAnsi"/>
          <w:spacing w:val="1"/>
        </w:rPr>
        <w:t xml:space="preserve"> </w:t>
      </w:r>
      <w:r w:rsidRPr="00407FC3">
        <w:rPr>
          <w:rFonts w:asciiTheme="minorHAnsi" w:hAnsiTheme="minorHAnsi" w:cstheme="minorHAnsi"/>
        </w:rPr>
        <w:t>na warunkach</w:t>
      </w:r>
      <w:r w:rsidRPr="00407FC3">
        <w:rPr>
          <w:rFonts w:asciiTheme="minorHAnsi" w:hAnsiTheme="minorHAnsi" w:cstheme="minorHAnsi"/>
          <w:spacing w:val="-1"/>
        </w:rPr>
        <w:t xml:space="preserve"> </w:t>
      </w:r>
      <w:r w:rsidRPr="00407FC3">
        <w:rPr>
          <w:rFonts w:asciiTheme="minorHAnsi" w:hAnsiTheme="minorHAnsi" w:cstheme="minorHAnsi"/>
        </w:rPr>
        <w:t>określonych</w:t>
      </w:r>
      <w:r w:rsidRPr="00407FC3">
        <w:rPr>
          <w:rFonts w:asciiTheme="minorHAnsi" w:hAnsiTheme="minorHAnsi" w:cstheme="minorHAnsi"/>
          <w:spacing w:val="-1"/>
        </w:rPr>
        <w:t xml:space="preserve"> </w:t>
      </w:r>
      <w:r w:rsidRPr="00407FC3">
        <w:rPr>
          <w:rFonts w:asciiTheme="minorHAnsi" w:hAnsiTheme="minorHAnsi" w:cstheme="minorHAnsi"/>
        </w:rPr>
        <w:t>w</w:t>
      </w:r>
      <w:r w:rsidRPr="00407FC3">
        <w:rPr>
          <w:rFonts w:asciiTheme="minorHAnsi" w:hAnsiTheme="minorHAnsi" w:cstheme="minorHAnsi"/>
          <w:spacing w:val="-1"/>
        </w:rPr>
        <w:t xml:space="preserve"> </w:t>
      </w:r>
      <w:r w:rsidRPr="00407FC3">
        <w:rPr>
          <w:rFonts w:asciiTheme="minorHAnsi" w:hAnsiTheme="minorHAnsi" w:cstheme="minorHAnsi"/>
        </w:rPr>
        <w:t>rozdziale 20</w:t>
      </w:r>
      <w:r w:rsidRPr="00407FC3">
        <w:rPr>
          <w:rFonts w:asciiTheme="minorHAnsi" w:hAnsiTheme="minorHAnsi" w:cstheme="minorHAnsi"/>
          <w:spacing w:val="-8"/>
        </w:rPr>
        <w:t xml:space="preserve"> </w:t>
      </w:r>
      <w:r w:rsidRPr="00407FC3">
        <w:rPr>
          <w:rFonts w:asciiTheme="minorHAnsi" w:hAnsiTheme="minorHAnsi" w:cstheme="minorHAnsi"/>
        </w:rPr>
        <w:t>niniejszej</w:t>
      </w:r>
      <w:r w:rsidRPr="00407FC3">
        <w:rPr>
          <w:rFonts w:asciiTheme="minorHAnsi" w:hAnsiTheme="minorHAnsi" w:cstheme="minorHAnsi"/>
          <w:spacing w:val="1"/>
        </w:rPr>
        <w:t xml:space="preserve"> </w:t>
      </w:r>
      <w:r w:rsidRPr="00407FC3">
        <w:rPr>
          <w:rFonts w:asciiTheme="minorHAnsi" w:hAnsiTheme="minorHAnsi" w:cstheme="minorHAnsi"/>
        </w:rPr>
        <w:t>SWZ</w:t>
      </w:r>
    </w:p>
    <w:p w14:paraId="2CE8F884" w14:textId="77777777" w:rsidR="005E44E6" w:rsidRPr="005E44E6" w:rsidRDefault="005E44E6" w:rsidP="005E44E6">
      <w:pPr>
        <w:pBdr>
          <w:bottom w:val="double" w:sz="4" w:space="1" w:color="auto"/>
        </w:pBdr>
        <w:shd w:val="clear" w:color="auto" w:fill="DAEEF3"/>
        <w:spacing w:before="360" w:after="40" w:line="360" w:lineRule="auto"/>
        <w:ind w:left="710" w:hanging="710"/>
        <w:jc w:val="both"/>
        <w:rPr>
          <w:rFonts w:ascii="Times New Roman" w:hAnsi="Times New Roman" w:cs="Times New Roman"/>
          <w:b/>
          <w:sz w:val="24"/>
          <w:szCs w:val="24"/>
        </w:rPr>
      </w:pPr>
      <w:r w:rsidRPr="005E44E6">
        <w:rPr>
          <w:rFonts w:ascii="Times New Roman" w:hAnsi="Times New Roman" w:cs="Times New Roman"/>
          <w:b/>
          <w:sz w:val="24"/>
          <w:szCs w:val="24"/>
        </w:rPr>
        <w:lastRenderedPageBreak/>
        <w:t>XX.</w:t>
      </w:r>
      <w:r w:rsidRPr="005E44E6">
        <w:rPr>
          <w:rFonts w:ascii="Times New Roman" w:hAnsi="Times New Roman" w:cs="Times New Roman"/>
          <w:b/>
          <w:sz w:val="24"/>
          <w:szCs w:val="24"/>
        </w:rPr>
        <w:tab/>
        <w:t>WYMAGANIA DOTYCZĄCE ZABEZPIECZENIA NALEŻYTEGO WYKONANIA UMOWY</w:t>
      </w:r>
    </w:p>
    <w:p w14:paraId="0092B53A" w14:textId="77777777" w:rsidR="005E44E6" w:rsidRDefault="005E44E6" w:rsidP="005E44E6">
      <w:pPr>
        <w:spacing w:line="360" w:lineRule="auto"/>
        <w:jc w:val="both"/>
        <w:rPr>
          <w:rFonts w:ascii="Times New Roman" w:hAnsi="Times New Roman" w:cs="Times New Roman"/>
          <w:b/>
          <w:spacing w:val="-2"/>
          <w:sz w:val="26"/>
        </w:rPr>
      </w:pPr>
    </w:p>
    <w:p w14:paraId="575363B2" w14:textId="7AA98CD6" w:rsidR="005E44E6" w:rsidRPr="00407FC3" w:rsidRDefault="00407FC3" w:rsidP="00407FC3">
      <w:pPr>
        <w:rPr>
          <w:rFonts w:asciiTheme="minorHAnsi" w:eastAsia="Times New Roman" w:hAnsiTheme="minorHAnsi" w:cstheme="minorHAnsi"/>
        </w:rPr>
      </w:pPr>
      <w:r w:rsidRPr="00407FC3">
        <w:rPr>
          <w:rFonts w:asciiTheme="minorHAnsi" w:eastAsia="Times New Roman" w:hAnsiTheme="minorHAnsi" w:cstheme="minorHAnsi"/>
          <w:b/>
        </w:rPr>
        <w:t>20.1</w:t>
      </w:r>
      <w:r w:rsidRPr="00407FC3">
        <w:rPr>
          <w:rFonts w:asciiTheme="minorHAnsi" w:eastAsia="Times New Roman" w:hAnsiTheme="minorHAnsi" w:cstheme="minorHAnsi"/>
        </w:rPr>
        <w:t xml:space="preserve"> Zamawiający</w:t>
      </w:r>
      <w:r w:rsidR="005E44E6" w:rsidRPr="00407FC3">
        <w:rPr>
          <w:rFonts w:asciiTheme="minorHAnsi" w:eastAsia="Times New Roman" w:hAnsiTheme="minorHAnsi" w:cstheme="minorHAnsi"/>
        </w:rPr>
        <w:t xml:space="preserve"> nie wymaga wniesienia zabezpieczenia należytego wykonania umowy przez</w:t>
      </w:r>
      <w:r w:rsidRPr="00407FC3">
        <w:rPr>
          <w:rFonts w:asciiTheme="minorHAnsi" w:eastAsia="Times New Roman" w:hAnsiTheme="minorHAnsi" w:cstheme="minorHAnsi"/>
        </w:rPr>
        <w:t xml:space="preserve"> </w:t>
      </w:r>
      <w:r w:rsidR="005E44E6" w:rsidRPr="00407FC3">
        <w:rPr>
          <w:rFonts w:asciiTheme="minorHAnsi" w:eastAsia="Times New Roman" w:hAnsiTheme="minorHAnsi" w:cstheme="minorHAnsi"/>
        </w:rPr>
        <w:t>wykonawcę, którego oferta została uznana za najkorzystniejszą.</w:t>
      </w:r>
    </w:p>
    <w:p w14:paraId="577BE6AB" w14:textId="77777777" w:rsidR="005E44E6" w:rsidRDefault="005E44E6" w:rsidP="005E44E6">
      <w:pPr>
        <w:spacing w:line="0" w:lineRule="atLeast"/>
        <w:rPr>
          <w:rFonts w:ascii="Times New Roman" w:eastAsia="Times New Roman" w:hAnsi="Times New Roman"/>
          <w:sz w:val="24"/>
        </w:rPr>
      </w:pPr>
    </w:p>
    <w:p w14:paraId="474D099C" w14:textId="77777777" w:rsidR="005E44E6" w:rsidRPr="005E44E6" w:rsidRDefault="005E44E6" w:rsidP="005E44E6">
      <w:pPr>
        <w:pStyle w:val="Akapitzlist"/>
        <w:pBdr>
          <w:bottom w:val="double" w:sz="4" w:space="1" w:color="auto"/>
        </w:pBdr>
        <w:shd w:val="clear" w:color="auto" w:fill="DAEEF3"/>
        <w:spacing w:before="360" w:after="40" w:line="360" w:lineRule="auto"/>
        <w:ind w:left="852" w:hanging="851"/>
        <w:jc w:val="both"/>
        <w:rPr>
          <w:rFonts w:ascii="Times New Roman" w:hAnsi="Times New Roman" w:cs="Times New Roman"/>
          <w:b/>
          <w:sz w:val="24"/>
          <w:szCs w:val="24"/>
        </w:rPr>
      </w:pPr>
      <w:r w:rsidRPr="005E44E6">
        <w:rPr>
          <w:rFonts w:ascii="Times New Roman" w:hAnsi="Times New Roman" w:cs="Times New Roman"/>
          <w:b/>
          <w:sz w:val="24"/>
          <w:szCs w:val="24"/>
        </w:rPr>
        <w:t>XXI.</w:t>
      </w:r>
      <w:r w:rsidRPr="005E44E6">
        <w:rPr>
          <w:rFonts w:ascii="Times New Roman" w:hAnsi="Times New Roman" w:cs="Times New Roman"/>
          <w:b/>
          <w:sz w:val="24"/>
          <w:szCs w:val="24"/>
        </w:rPr>
        <w:tab/>
        <w:t>INFORMACJE O TREŚCI ZAWIERANEJ UMOWY ORAZ MOŻLIWOŚCI JEJ ZMIANY</w:t>
      </w:r>
    </w:p>
    <w:p w14:paraId="71767731" w14:textId="3BE6B046" w:rsidR="005E44E6" w:rsidRPr="00D67680" w:rsidRDefault="005E44E6" w:rsidP="00D67680">
      <w:pPr>
        <w:pStyle w:val="pkt"/>
        <w:spacing w:before="240" w:after="0"/>
        <w:ind w:left="426" w:hanging="426"/>
        <w:rPr>
          <w:rFonts w:asciiTheme="minorHAnsi" w:hAnsiTheme="minorHAnsi" w:cstheme="minorHAnsi"/>
        </w:rPr>
      </w:pPr>
      <w:r w:rsidRPr="009B5C93">
        <w:rPr>
          <w:b/>
          <w:bCs/>
        </w:rPr>
        <w:t>1.</w:t>
      </w:r>
      <w:r w:rsidRPr="00D67680">
        <w:rPr>
          <w:rFonts w:asciiTheme="minorHAnsi" w:hAnsiTheme="minorHAnsi" w:cstheme="minorHAnsi"/>
          <w:b/>
          <w:bCs/>
        </w:rPr>
        <w:tab/>
      </w:r>
      <w:r w:rsidRPr="00D67680">
        <w:rPr>
          <w:rFonts w:asciiTheme="minorHAnsi" w:hAnsiTheme="minorHAnsi" w:cstheme="minorHAnsi"/>
        </w:rPr>
        <w:t xml:space="preserve">Wybrany Wykonawca jest zobowiązany do zawarcia umowy w sprawie zamówienia publicznego na warunkach określonych w projektowanych </w:t>
      </w:r>
      <w:r w:rsidR="00D67680" w:rsidRPr="00D67680">
        <w:rPr>
          <w:rFonts w:asciiTheme="minorHAnsi" w:hAnsiTheme="minorHAnsi" w:cstheme="minorHAnsi"/>
        </w:rPr>
        <w:t>postanowieniach umowy</w:t>
      </w:r>
      <w:r w:rsidRPr="00D67680">
        <w:rPr>
          <w:rFonts w:asciiTheme="minorHAnsi" w:hAnsiTheme="minorHAnsi" w:cstheme="minorHAnsi"/>
        </w:rPr>
        <w:t xml:space="preserve">, stanowiącym </w:t>
      </w:r>
      <w:r w:rsidRPr="00D67680">
        <w:rPr>
          <w:rFonts w:asciiTheme="minorHAnsi" w:hAnsiTheme="minorHAnsi" w:cstheme="minorHAnsi"/>
          <w:b/>
        </w:rPr>
        <w:t xml:space="preserve">Załącznik nr </w:t>
      </w:r>
      <w:r w:rsidR="00D67680" w:rsidRPr="00D67680">
        <w:rPr>
          <w:rFonts w:asciiTheme="minorHAnsi" w:hAnsiTheme="minorHAnsi" w:cstheme="minorHAnsi"/>
          <w:b/>
        </w:rPr>
        <w:t>2</w:t>
      </w:r>
      <w:r w:rsidRPr="00D67680">
        <w:rPr>
          <w:rFonts w:asciiTheme="minorHAnsi" w:hAnsiTheme="minorHAnsi" w:cstheme="minorHAnsi"/>
          <w:b/>
        </w:rPr>
        <w:t xml:space="preserve"> do SWZ</w:t>
      </w:r>
      <w:r w:rsidRPr="00D67680">
        <w:rPr>
          <w:rFonts w:asciiTheme="minorHAnsi" w:hAnsiTheme="minorHAnsi" w:cstheme="minorHAnsi"/>
        </w:rPr>
        <w:t>.</w:t>
      </w:r>
    </w:p>
    <w:p w14:paraId="68C7849D" w14:textId="77777777" w:rsidR="005E44E6" w:rsidRPr="00D67680" w:rsidRDefault="005E44E6" w:rsidP="00D67680">
      <w:pPr>
        <w:pStyle w:val="pkt"/>
        <w:spacing w:before="0" w:after="0"/>
        <w:ind w:left="426" w:hanging="426"/>
        <w:rPr>
          <w:rFonts w:asciiTheme="minorHAnsi" w:hAnsiTheme="minorHAnsi" w:cstheme="minorHAnsi"/>
        </w:rPr>
      </w:pPr>
      <w:bookmarkStart w:id="7" w:name="_Hlk167693828"/>
      <w:r w:rsidRPr="00D67680">
        <w:rPr>
          <w:rFonts w:asciiTheme="minorHAnsi" w:hAnsiTheme="minorHAnsi" w:cstheme="minorHAnsi"/>
          <w:b/>
          <w:bCs/>
        </w:rPr>
        <w:t>2.</w:t>
      </w:r>
      <w:r w:rsidRPr="00D67680">
        <w:rPr>
          <w:rFonts w:asciiTheme="minorHAnsi" w:hAnsiTheme="minorHAnsi" w:cstheme="minorHAnsi"/>
          <w:b/>
          <w:bCs/>
        </w:rPr>
        <w:tab/>
      </w:r>
      <w:r w:rsidRPr="00D67680">
        <w:rPr>
          <w:rFonts w:asciiTheme="minorHAnsi" w:hAnsiTheme="minorHAnsi" w:cstheme="minorHAnsi"/>
        </w:rPr>
        <w:t xml:space="preserve">Zakres świadczenia Wykonawcy wynikający z umowy jest tożsamy z jego zobowiązaniem zawartym </w:t>
      </w:r>
      <w:r w:rsidRPr="00D67680">
        <w:rPr>
          <w:rFonts w:asciiTheme="minorHAnsi" w:hAnsiTheme="minorHAnsi" w:cstheme="minorHAnsi"/>
        </w:rPr>
        <w:br/>
        <w:t>w ofercie.</w:t>
      </w:r>
    </w:p>
    <w:p w14:paraId="493777F1" w14:textId="02CA3128" w:rsidR="005E44E6" w:rsidRPr="00D67680" w:rsidRDefault="005E44E6"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3.</w:t>
      </w:r>
      <w:r w:rsidRPr="00D67680">
        <w:rPr>
          <w:rFonts w:asciiTheme="minorHAnsi" w:hAnsiTheme="minorHAnsi" w:cstheme="minorHAnsi"/>
          <w:b/>
          <w:bCs/>
        </w:rPr>
        <w:tab/>
      </w:r>
      <w:r w:rsidRPr="00D67680">
        <w:rPr>
          <w:rFonts w:asciiTheme="minorHAnsi" w:hAnsiTheme="minorHAnsi" w:cstheme="minorHAnsi"/>
        </w:rPr>
        <w:t xml:space="preserve">Zamawiający przewiduje możliwość zmiany zawartej umowy w stosunku do treści wybranej oferty </w:t>
      </w:r>
      <w:r w:rsidRPr="00D67680">
        <w:rPr>
          <w:rFonts w:asciiTheme="minorHAnsi" w:hAnsiTheme="minorHAnsi" w:cstheme="minorHAnsi"/>
        </w:rPr>
        <w:br/>
        <w:t xml:space="preserve">w zakresie uregulowanym w art. 454-455 </w:t>
      </w:r>
      <w:proofErr w:type="spellStart"/>
      <w:r w:rsidRPr="00D67680">
        <w:rPr>
          <w:rFonts w:asciiTheme="minorHAnsi" w:hAnsiTheme="minorHAnsi" w:cstheme="minorHAnsi"/>
        </w:rPr>
        <w:t>p.z.p</w:t>
      </w:r>
      <w:proofErr w:type="spellEnd"/>
      <w:r w:rsidRPr="00D67680">
        <w:rPr>
          <w:rFonts w:asciiTheme="minorHAnsi" w:hAnsiTheme="minorHAnsi" w:cstheme="minorHAnsi"/>
        </w:rPr>
        <w:t xml:space="preserve">. oraz wskazanych w projektowanych warunkach umowy, stanowiącym </w:t>
      </w:r>
      <w:r w:rsidRPr="00D67680">
        <w:rPr>
          <w:rFonts w:asciiTheme="minorHAnsi" w:hAnsiTheme="minorHAnsi" w:cstheme="minorHAnsi"/>
          <w:b/>
        </w:rPr>
        <w:t xml:space="preserve">Załącznik nr </w:t>
      </w:r>
      <w:r w:rsidR="00D67680" w:rsidRPr="00D67680">
        <w:rPr>
          <w:rFonts w:asciiTheme="minorHAnsi" w:hAnsiTheme="minorHAnsi" w:cstheme="minorHAnsi"/>
          <w:b/>
        </w:rPr>
        <w:t>2</w:t>
      </w:r>
      <w:r w:rsidRPr="00D67680">
        <w:rPr>
          <w:rFonts w:asciiTheme="minorHAnsi" w:hAnsiTheme="minorHAnsi" w:cstheme="minorHAnsi"/>
          <w:b/>
        </w:rPr>
        <w:t xml:space="preserve"> do SWZ</w:t>
      </w:r>
      <w:r w:rsidRPr="00D67680">
        <w:rPr>
          <w:rFonts w:asciiTheme="minorHAnsi" w:hAnsiTheme="minorHAnsi" w:cstheme="minorHAnsi"/>
        </w:rPr>
        <w:t>.</w:t>
      </w:r>
    </w:p>
    <w:p w14:paraId="70012A85" w14:textId="77777777" w:rsidR="005E44E6" w:rsidRPr="00D67680" w:rsidRDefault="005E44E6"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4.</w:t>
      </w:r>
      <w:r w:rsidRPr="00D67680">
        <w:rPr>
          <w:rFonts w:asciiTheme="minorHAnsi" w:hAnsiTheme="minorHAnsi" w:cstheme="minorHAnsi"/>
          <w:b/>
          <w:bCs/>
        </w:rPr>
        <w:tab/>
      </w:r>
      <w:r w:rsidRPr="00D67680">
        <w:rPr>
          <w:rFonts w:asciiTheme="minorHAnsi" w:hAnsiTheme="minorHAnsi" w:cstheme="minorHAnsi"/>
        </w:rPr>
        <w:t>Zmiana umowy wymaga dla swej ważności, pod rygorem nieważności, zachowania formy pisemnej.</w:t>
      </w:r>
      <w:bookmarkEnd w:id="7"/>
    </w:p>
    <w:p w14:paraId="7AB382F1" w14:textId="77777777" w:rsidR="005E44E6" w:rsidRDefault="005E44E6" w:rsidP="005E44E6">
      <w:pPr>
        <w:spacing w:line="360" w:lineRule="auto"/>
        <w:jc w:val="both"/>
        <w:rPr>
          <w:rFonts w:ascii="Times New Roman" w:hAnsi="Times New Roman" w:cs="Times New Roman"/>
          <w:sz w:val="24"/>
        </w:rPr>
      </w:pPr>
    </w:p>
    <w:p w14:paraId="53B35235" w14:textId="109754B1" w:rsidR="005E44E6" w:rsidRPr="005E44E6" w:rsidRDefault="005E44E6" w:rsidP="005E44E6">
      <w:pPr>
        <w:pStyle w:val="Akapitzlist"/>
        <w:pBdr>
          <w:bottom w:val="double" w:sz="4" w:space="1" w:color="auto"/>
        </w:pBdr>
        <w:shd w:val="clear" w:color="auto" w:fill="DAEEF3"/>
        <w:spacing w:before="360" w:after="40" w:line="360" w:lineRule="auto"/>
        <w:ind w:left="852" w:hanging="851"/>
        <w:jc w:val="both"/>
        <w:rPr>
          <w:rFonts w:ascii="Times New Roman" w:hAnsi="Times New Roman" w:cs="Times New Roman"/>
          <w:b/>
          <w:sz w:val="24"/>
          <w:szCs w:val="24"/>
        </w:rPr>
      </w:pPr>
      <w:r w:rsidRPr="005E44E6">
        <w:rPr>
          <w:rFonts w:ascii="Times New Roman" w:hAnsi="Times New Roman" w:cs="Times New Roman"/>
          <w:b/>
          <w:sz w:val="24"/>
          <w:szCs w:val="24"/>
        </w:rPr>
        <w:t>XXI</w:t>
      </w:r>
      <w:r w:rsidR="00460E1D">
        <w:rPr>
          <w:rFonts w:ascii="Times New Roman" w:hAnsi="Times New Roman" w:cs="Times New Roman"/>
          <w:b/>
          <w:sz w:val="24"/>
          <w:szCs w:val="24"/>
        </w:rPr>
        <w:t>I</w:t>
      </w:r>
      <w:r w:rsidRPr="005E44E6">
        <w:rPr>
          <w:rFonts w:ascii="Times New Roman" w:hAnsi="Times New Roman" w:cs="Times New Roman"/>
          <w:b/>
          <w:sz w:val="24"/>
          <w:szCs w:val="24"/>
        </w:rPr>
        <w:t>.</w:t>
      </w:r>
      <w:r w:rsidRPr="005E44E6">
        <w:rPr>
          <w:rFonts w:ascii="Times New Roman" w:hAnsi="Times New Roman" w:cs="Times New Roman"/>
          <w:b/>
          <w:sz w:val="24"/>
          <w:szCs w:val="24"/>
        </w:rPr>
        <w:tab/>
        <w:t>POUCZENIE O ŚRODKACH OCHRONY PRAWNEJ</w:t>
      </w:r>
    </w:p>
    <w:p w14:paraId="2165A26F" w14:textId="77777777" w:rsidR="005E44E6" w:rsidRDefault="005E44E6" w:rsidP="005E44E6">
      <w:pPr>
        <w:pStyle w:val="Akapitzlist"/>
        <w:widowControl w:val="0"/>
        <w:tabs>
          <w:tab w:val="left" w:pos="840"/>
        </w:tabs>
        <w:autoSpaceDE w:val="0"/>
        <w:autoSpaceDN w:val="0"/>
        <w:spacing w:before="51"/>
        <w:ind w:left="840"/>
        <w:jc w:val="both"/>
        <w:rPr>
          <w:rFonts w:ascii="Times New Roman" w:hAnsi="Times New Roman" w:cs="Times New Roman"/>
          <w:sz w:val="24"/>
        </w:rPr>
      </w:pPr>
    </w:p>
    <w:p w14:paraId="7316A452" w14:textId="77777777" w:rsidR="00D67680" w:rsidRPr="00D67680" w:rsidRDefault="00D67680" w:rsidP="00D67680">
      <w:pPr>
        <w:pStyle w:val="pkt"/>
        <w:spacing w:before="240" w:after="0"/>
        <w:ind w:left="426" w:hanging="426"/>
        <w:rPr>
          <w:rFonts w:asciiTheme="minorHAnsi" w:hAnsiTheme="minorHAnsi" w:cstheme="minorHAnsi"/>
        </w:rPr>
      </w:pPr>
      <w:r w:rsidRPr="00D67680">
        <w:rPr>
          <w:rFonts w:asciiTheme="minorHAnsi" w:hAnsiTheme="minorHAnsi" w:cstheme="minorHAnsi"/>
          <w:b/>
        </w:rPr>
        <w:t>1.</w:t>
      </w:r>
      <w:r w:rsidRPr="00D67680">
        <w:rPr>
          <w:rFonts w:asciiTheme="minorHAnsi" w:hAnsiTheme="minorHAnsi" w:cstheme="minorHAnsi"/>
          <w:b/>
        </w:rPr>
        <w:tab/>
      </w:r>
      <w:r w:rsidRPr="00D67680">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D67680">
        <w:rPr>
          <w:rFonts w:asciiTheme="minorHAnsi" w:hAnsiTheme="minorHAnsi" w:cstheme="minorHAnsi"/>
        </w:rPr>
        <w:t>p.z.p</w:t>
      </w:r>
      <w:proofErr w:type="spellEnd"/>
      <w:r w:rsidRPr="00D67680">
        <w:rPr>
          <w:rFonts w:asciiTheme="minorHAnsi" w:hAnsiTheme="minorHAnsi" w:cstheme="minorHAnsi"/>
        </w:rPr>
        <w:t xml:space="preserve">. </w:t>
      </w:r>
    </w:p>
    <w:p w14:paraId="46AACC4F"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t>2.</w:t>
      </w:r>
      <w:r w:rsidRPr="00D67680">
        <w:rPr>
          <w:rFonts w:asciiTheme="minorHAnsi" w:hAnsiTheme="minorHAnsi" w:cstheme="minorHAnsi"/>
          <w:b/>
        </w:rPr>
        <w:tab/>
      </w:r>
      <w:r w:rsidRPr="00D67680">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D67680">
        <w:rPr>
          <w:rFonts w:asciiTheme="minorHAnsi" w:hAnsiTheme="minorHAnsi" w:cstheme="minorHAnsi"/>
        </w:rPr>
        <w:t>p.z.p</w:t>
      </w:r>
      <w:proofErr w:type="spellEnd"/>
      <w:r w:rsidRPr="00D67680">
        <w:rPr>
          <w:rFonts w:asciiTheme="minorHAnsi" w:hAnsiTheme="minorHAnsi" w:cstheme="minorHAnsi"/>
        </w:rPr>
        <w:t>. oraz Rzecznikowi Małych i Średnich Przedsiębiorców.</w:t>
      </w:r>
    </w:p>
    <w:p w14:paraId="216CC98B"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t>3.</w:t>
      </w:r>
      <w:r w:rsidRPr="00D67680">
        <w:rPr>
          <w:rFonts w:asciiTheme="minorHAnsi" w:hAnsiTheme="minorHAnsi" w:cstheme="minorHAnsi"/>
          <w:b/>
        </w:rPr>
        <w:tab/>
      </w:r>
      <w:r w:rsidRPr="00D67680">
        <w:rPr>
          <w:rFonts w:asciiTheme="minorHAnsi" w:hAnsiTheme="minorHAnsi" w:cstheme="minorHAnsi"/>
        </w:rPr>
        <w:t>Odwołanie przysługuje na:</w:t>
      </w:r>
    </w:p>
    <w:p w14:paraId="657CA0FA" w14:textId="77777777" w:rsidR="00D67680" w:rsidRPr="00D67680" w:rsidRDefault="00D67680" w:rsidP="00D67680">
      <w:pPr>
        <w:suppressAutoHyphens/>
        <w:ind w:left="852" w:hanging="426"/>
        <w:jc w:val="both"/>
        <w:rPr>
          <w:rFonts w:asciiTheme="minorHAnsi" w:hAnsiTheme="minorHAnsi" w:cstheme="minorHAnsi"/>
        </w:rPr>
      </w:pPr>
      <w:r w:rsidRPr="00D67680">
        <w:rPr>
          <w:rFonts w:asciiTheme="minorHAnsi" w:hAnsiTheme="minorHAnsi" w:cstheme="minorHAnsi"/>
        </w:rPr>
        <w:t>1)</w:t>
      </w:r>
      <w:r w:rsidRPr="00D67680">
        <w:rPr>
          <w:rFonts w:asciiTheme="minorHAnsi" w:hAnsiTheme="minorHAnsi" w:cstheme="minorHAnsi"/>
        </w:rPr>
        <w:tab/>
        <w:t>niezgodną z przepisami ustawy czynność Zamawiającego, podjętą w postępowaniu o udzielenie zamówienia, w tym na projektowane postanowienie umowy;</w:t>
      </w:r>
    </w:p>
    <w:p w14:paraId="79387B98" w14:textId="77777777" w:rsidR="00D67680" w:rsidRPr="00D67680" w:rsidRDefault="00D67680" w:rsidP="00D67680">
      <w:pPr>
        <w:suppressAutoHyphens/>
        <w:ind w:left="852" w:hanging="426"/>
        <w:jc w:val="both"/>
        <w:rPr>
          <w:rFonts w:asciiTheme="minorHAnsi" w:hAnsiTheme="minorHAnsi" w:cstheme="minorHAnsi"/>
        </w:rPr>
      </w:pPr>
      <w:r w:rsidRPr="00D67680">
        <w:rPr>
          <w:rFonts w:asciiTheme="minorHAnsi" w:hAnsiTheme="minorHAnsi" w:cstheme="minorHAnsi"/>
        </w:rPr>
        <w:t>2)</w:t>
      </w:r>
      <w:r w:rsidRPr="00D67680">
        <w:rPr>
          <w:rFonts w:asciiTheme="minorHAnsi" w:hAnsiTheme="minorHAnsi" w:cstheme="minorHAnsi"/>
        </w:rPr>
        <w:tab/>
        <w:t>zaniechanie czynności w postępowaniu o udzielenie zamówienia do której zamawiający był obowiązany na podstawie ustawy;</w:t>
      </w:r>
    </w:p>
    <w:p w14:paraId="06EA8230"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4.</w:t>
      </w:r>
      <w:r w:rsidRPr="00D67680">
        <w:rPr>
          <w:rFonts w:asciiTheme="minorHAnsi" w:hAnsiTheme="minorHAnsi" w:cstheme="minorHAnsi"/>
        </w:rPr>
        <w:tab/>
      </w:r>
      <w:r w:rsidRPr="00D67680">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14:paraId="6D912A99"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5.</w:t>
      </w:r>
      <w:r w:rsidRPr="00D67680">
        <w:rPr>
          <w:rFonts w:asciiTheme="minorHAnsi" w:hAnsiTheme="minorHAnsi" w:cstheme="minorHAnsi"/>
        </w:rPr>
        <w:tab/>
      </w:r>
      <w:r w:rsidRPr="00D67680">
        <w:rPr>
          <w:rFonts w:asciiTheme="minorHAnsi" w:hAnsiTheme="minorHAnsi" w:cstheme="minorHAnsi"/>
        </w:rPr>
        <w:tab/>
        <w:t>Odwołanie wobec treści ogłoszenia lub treści SWZ wnosi się w terminie 5 dni od dnia zamieszczenia ogłoszenia w Biuletynie Zamówień Publicznych lub treści SWZ na stronie internetowej.</w:t>
      </w:r>
    </w:p>
    <w:p w14:paraId="751C3480"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6.</w:t>
      </w:r>
      <w:r w:rsidRPr="00D67680">
        <w:rPr>
          <w:rFonts w:asciiTheme="minorHAnsi" w:hAnsiTheme="minorHAnsi" w:cstheme="minorHAnsi"/>
        </w:rPr>
        <w:tab/>
        <w:t>Odwołanie wnosi się w terminie:</w:t>
      </w:r>
    </w:p>
    <w:p w14:paraId="56171BB1" w14:textId="77777777" w:rsidR="00D67680" w:rsidRPr="00D67680" w:rsidRDefault="00D67680" w:rsidP="00D67680">
      <w:pPr>
        <w:suppressAutoHyphens/>
        <w:ind w:left="852" w:hanging="426"/>
        <w:jc w:val="both"/>
        <w:rPr>
          <w:rFonts w:asciiTheme="minorHAnsi" w:hAnsiTheme="minorHAnsi" w:cstheme="minorHAnsi"/>
        </w:rPr>
      </w:pPr>
      <w:r w:rsidRPr="00D67680">
        <w:rPr>
          <w:rFonts w:asciiTheme="minorHAnsi" w:hAnsiTheme="minorHAnsi" w:cstheme="minorHAnsi"/>
        </w:rPr>
        <w:t>1)</w:t>
      </w:r>
      <w:r w:rsidRPr="00D67680">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4F8E459E" w14:textId="77777777" w:rsidR="00D67680" w:rsidRPr="00D67680" w:rsidRDefault="00D67680" w:rsidP="00D67680">
      <w:pPr>
        <w:suppressAutoHyphens/>
        <w:ind w:left="852" w:hanging="426"/>
        <w:jc w:val="both"/>
        <w:rPr>
          <w:rFonts w:asciiTheme="minorHAnsi" w:hAnsiTheme="minorHAnsi" w:cstheme="minorHAnsi"/>
        </w:rPr>
      </w:pPr>
      <w:r w:rsidRPr="00D67680">
        <w:rPr>
          <w:rFonts w:asciiTheme="minorHAnsi" w:hAnsiTheme="minorHAnsi" w:cstheme="minorHAnsi"/>
        </w:rPr>
        <w:t>2)</w:t>
      </w:r>
      <w:r w:rsidRPr="00D67680">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2011A2F4"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7.</w:t>
      </w:r>
      <w:r w:rsidRPr="00D67680">
        <w:rPr>
          <w:rFonts w:asciiTheme="minorHAnsi" w:hAnsiTheme="minorHAnsi" w:cstheme="minorHAnsi"/>
          <w:b/>
          <w:bCs/>
        </w:rPr>
        <w:tab/>
      </w:r>
      <w:r w:rsidRPr="00D67680">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FA53B56"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bCs/>
        </w:rPr>
        <w:t>8.</w:t>
      </w:r>
      <w:r w:rsidRPr="00D67680">
        <w:rPr>
          <w:rFonts w:asciiTheme="minorHAnsi" w:hAnsiTheme="minorHAnsi" w:cstheme="minorHAnsi"/>
        </w:rPr>
        <w:tab/>
        <w:t xml:space="preserve">Na orzeczenie Izby oraz postanowienie Prezesa Izby, o którym mowa w art. 519 ust. 1 ustawy </w:t>
      </w:r>
      <w:proofErr w:type="spellStart"/>
      <w:r w:rsidRPr="00D67680">
        <w:rPr>
          <w:rFonts w:asciiTheme="minorHAnsi" w:hAnsiTheme="minorHAnsi" w:cstheme="minorHAnsi"/>
        </w:rPr>
        <w:t>p.z.p</w:t>
      </w:r>
      <w:proofErr w:type="spellEnd"/>
      <w:r w:rsidRPr="00D67680">
        <w:rPr>
          <w:rFonts w:asciiTheme="minorHAnsi" w:hAnsiTheme="minorHAnsi" w:cstheme="minorHAnsi"/>
        </w:rPr>
        <w:t>., stronom oraz uczestnikom postępowania odwoławczego przysługuje skarga do sądu.</w:t>
      </w:r>
    </w:p>
    <w:p w14:paraId="60E24422"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t>9.</w:t>
      </w:r>
      <w:r w:rsidRPr="00D67680">
        <w:rPr>
          <w:rFonts w:asciiTheme="minorHAnsi" w:hAnsiTheme="minorHAnsi" w:cstheme="minorHAnsi"/>
          <w:b/>
        </w:rPr>
        <w:tab/>
      </w:r>
      <w:r w:rsidRPr="00D67680">
        <w:rPr>
          <w:rFonts w:asciiTheme="minorHAnsi" w:hAnsiTheme="minorHAnsi" w:cstheme="minorHAnsi"/>
        </w:rPr>
        <w:t>W postępowaniu toczącym się wskutek wniesienia skargi stosuje się odpowiednio przepisy ustawy z dnia 17.11.1964 r. - Kodeks postępowania cywilnego o apelacji, jeżeli przepisy niniejszego rozdziału nie stanowią inaczej.</w:t>
      </w:r>
    </w:p>
    <w:p w14:paraId="635CA9C9"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t>10.</w:t>
      </w:r>
      <w:r w:rsidRPr="00D67680">
        <w:rPr>
          <w:rFonts w:asciiTheme="minorHAnsi" w:hAnsiTheme="minorHAnsi" w:cstheme="minorHAnsi"/>
          <w:b/>
        </w:rPr>
        <w:tab/>
      </w:r>
      <w:r w:rsidRPr="00D67680">
        <w:rPr>
          <w:rFonts w:asciiTheme="minorHAnsi" w:hAnsiTheme="minorHAnsi" w:cstheme="minorHAnsi"/>
        </w:rPr>
        <w:tab/>
        <w:t>Skargę wnosi się do Sądu Okręgowego w Warszawie - sądu zamówień publicznych, zwanego dalej "sądem zamówień publicznych".</w:t>
      </w:r>
    </w:p>
    <w:p w14:paraId="74EA7143"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lastRenderedPageBreak/>
        <w:t>11.</w:t>
      </w:r>
      <w:r w:rsidRPr="00D67680">
        <w:rPr>
          <w:rFonts w:asciiTheme="minorHAnsi" w:hAnsiTheme="minorHAnsi" w:cstheme="minorHAnsi"/>
          <w:b/>
        </w:rPr>
        <w:tab/>
      </w:r>
      <w:r w:rsidRPr="00D67680">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D67680">
        <w:rPr>
          <w:rFonts w:asciiTheme="minorHAnsi" w:hAnsiTheme="minorHAnsi" w:cstheme="minorHAnsi"/>
        </w:rPr>
        <w:t>p.z.p</w:t>
      </w:r>
      <w:proofErr w:type="spellEnd"/>
      <w:r w:rsidRPr="00D67680">
        <w:rPr>
          <w:rFonts w:asciiTheme="minorHAnsi" w:hAnsiTheme="minorHAnsi" w:cstheme="minorHAnsi"/>
        </w:rPr>
        <w:t>., przesyłając jednocześnie jej odpis przeciwnikowi skargi. Złożenie skargi w placówce pocztowej operatora wyznaczonego w rozumieniu ustawy z dnia 23.11.2012 r. - Prawo pocztowe jest równoznaczne z jej wniesieniem.</w:t>
      </w:r>
    </w:p>
    <w:p w14:paraId="61081119" w14:textId="77777777" w:rsidR="00D67680" w:rsidRPr="00D67680" w:rsidRDefault="00D67680" w:rsidP="00D67680">
      <w:pPr>
        <w:pStyle w:val="pkt"/>
        <w:spacing w:before="0" w:after="0"/>
        <w:ind w:left="426" w:hanging="426"/>
        <w:rPr>
          <w:rFonts w:asciiTheme="minorHAnsi" w:hAnsiTheme="minorHAnsi" w:cstheme="minorHAnsi"/>
        </w:rPr>
      </w:pPr>
      <w:r w:rsidRPr="00D67680">
        <w:rPr>
          <w:rFonts w:asciiTheme="minorHAnsi" w:hAnsiTheme="minorHAnsi" w:cstheme="minorHAnsi"/>
          <w:b/>
        </w:rPr>
        <w:t>12.</w:t>
      </w:r>
      <w:r w:rsidRPr="00D67680">
        <w:rPr>
          <w:rFonts w:asciiTheme="minorHAnsi" w:hAnsiTheme="minorHAnsi" w:cstheme="minorHAnsi"/>
          <w:b/>
        </w:rPr>
        <w:tab/>
      </w:r>
      <w:r w:rsidRPr="00D67680">
        <w:rPr>
          <w:rFonts w:asciiTheme="minorHAnsi" w:hAnsiTheme="minorHAnsi" w:cstheme="minorHAnsi"/>
        </w:rPr>
        <w:t>Prezes Izby przekazuje skargę wraz z aktami postępowania odwoławczego do sądu zamówień publicznych w terminie 7 dni od dnia jej otrzymania.</w:t>
      </w:r>
    </w:p>
    <w:p w14:paraId="5315345F" w14:textId="77777777" w:rsidR="005E44E6" w:rsidRDefault="005E44E6" w:rsidP="005E44E6">
      <w:pPr>
        <w:pStyle w:val="Akapitzlist"/>
        <w:widowControl w:val="0"/>
        <w:tabs>
          <w:tab w:val="left" w:pos="840"/>
        </w:tabs>
        <w:autoSpaceDE w:val="0"/>
        <w:autoSpaceDN w:val="0"/>
        <w:spacing w:before="51"/>
        <w:ind w:left="840"/>
        <w:jc w:val="both"/>
        <w:rPr>
          <w:rFonts w:ascii="Times New Roman" w:hAnsi="Times New Roman" w:cs="Times New Roman"/>
          <w:sz w:val="24"/>
        </w:rPr>
      </w:pPr>
    </w:p>
    <w:p w14:paraId="148E6430" w14:textId="77777777" w:rsidR="005E44E6" w:rsidRPr="00460E1D" w:rsidRDefault="005E44E6" w:rsidP="005E44E6">
      <w:pPr>
        <w:pStyle w:val="Akapitzlist"/>
        <w:pBdr>
          <w:bottom w:val="double" w:sz="4" w:space="1" w:color="auto"/>
        </w:pBdr>
        <w:shd w:val="clear" w:color="auto" w:fill="DAEEF3"/>
        <w:spacing w:before="360" w:after="40" w:line="360" w:lineRule="auto"/>
        <w:ind w:left="852" w:hanging="851"/>
        <w:jc w:val="both"/>
        <w:rPr>
          <w:rFonts w:ascii="Times New Roman" w:hAnsi="Times New Roman" w:cs="Times New Roman"/>
          <w:b/>
          <w:sz w:val="24"/>
          <w:szCs w:val="24"/>
        </w:rPr>
      </w:pPr>
      <w:r w:rsidRPr="00460E1D">
        <w:rPr>
          <w:rFonts w:ascii="Times New Roman" w:hAnsi="Times New Roman" w:cs="Times New Roman"/>
          <w:b/>
          <w:sz w:val="24"/>
          <w:szCs w:val="24"/>
        </w:rPr>
        <w:t>XXIII.</w:t>
      </w:r>
      <w:r w:rsidRPr="00460E1D">
        <w:rPr>
          <w:rFonts w:ascii="Times New Roman" w:hAnsi="Times New Roman" w:cs="Times New Roman"/>
          <w:b/>
          <w:sz w:val="24"/>
          <w:szCs w:val="24"/>
        </w:rPr>
        <w:tab/>
        <w:t>INFORMACJE DODATKOWE</w:t>
      </w:r>
    </w:p>
    <w:p w14:paraId="35A6340B" w14:textId="77777777" w:rsidR="005E44E6" w:rsidRPr="00EF3DE9" w:rsidRDefault="005E44E6" w:rsidP="005E44E6">
      <w:pPr>
        <w:spacing w:before="47"/>
        <w:ind w:left="1174" w:right="1166"/>
        <w:jc w:val="center"/>
        <w:rPr>
          <w:b/>
          <w:sz w:val="26"/>
        </w:rPr>
      </w:pPr>
    </w:p>
    <w:p w14:paraId="44276316" w14:textId="77777777" w:rsidR="005E44E6" w:rsidRPr="00D67680" w:rsidRDefault="005E44E6" w:rsidP="00D67680">
      <w:pPr>
        <w:pStyle w:val="Akapitzlist"/>
        <w:widowControl w:val="0"/>
        <w:tabs>
          <w:tab w:val="left" w:pos="696"/>
        </w:tabs>
        <w:autoSpaceDE w:val="0"/>
        <w:autoSpaceDN w:val="0"/>
        <w:spacing w:before="47"/>
        <w:ind w:left="696"/>
        <w:rPr>
          <w:rFonts w:asciiTheme="minorHAnsi" w:hAnsiTheme="minorHAnsi" w:cstheme="minorHAnsi"/>
        </w:rPr>
      </w:pPr>
      <w:proofErr w:type="gramStart"/>
      <w:r w:rsidRPr="00D67680">
        <w:rPr>
          <w:rFonts w:asciiTheme="minorHAnsi" w:hAnsiTheme="minorHAnsi" w:cstheme="minorHAnsi"/>
          <w:b/>
        </w:rPr>
        <w:t>23.1</w:t>
      </w:r>
      <w:r w:rsidRPr="00D67680">
        <w:rPr>
          <w:rFonts w:asciiTheme="minorHAnsi" w:hAnsiTheme="minorHAnsi" w:cstheme="minorHAnsi"/>
        </w:rPr>
        <w:t xml:space="preserve">  Zamawiający</w:t>
      </w:r>
      <w:proofErr w:type="gramEnd"/>
      <w:r w:rsidRPr="00D67680">
        <w:rPr>
          <w:rFonts w:asciiTheme="minorHAnsi" w:hAnsiTheme="minorHAnsi" w:cstheme="minorHAnsi"/>
          <w:spacing w:val="-9"/>
        </w:rPr>
        <w:t xml:space="preserve"> </w:t>
      </w:r>
      <w:r w:rsidRPr="00D67680">
        <w:rPr>
          <w:rFonts w:asciiTheme="minorHAnsi" w:hAnsiTheme="minorHAnsi" w:cstheme="minorHAnsi"/>
          <w:b/>
          <w:u w:val="single"/>
        </w:rPr>
        <w:t>nie dopuszcza</w:t>
      </w:r>
      <w:r w:rsidRPr="00D67680">
        <w:rPr>
          <w:rFonts w:asciiTheme="minorHAnsi" w:hAnsiTheme="minorHAnsi" w:cstheme="minorHAnsi"/>
          <w:b/>
        </w:rPr>
        <w:t xml:space="preserve"> </w:t>
      </w:r>
      <w:r w:rsidRPr="00D67680">
        <w:rPr>
          <w:rFonts w:asciiTheme="minorHAnsi" w:hAnsiTheme="minorHAnsi" w:cstheme="minorHAnsi"/>
        </w:rPr>
        <w:t>składania ofert</w:t>
      </w:r>
      <w:r w:rsidRPr="00D67680">
        <w:rPr>
          <w:rFonts w:asciiTheme="minorHAnsi" w:hAnsiTheme="minorHAnsi" w:cstheme="minorHAnsi"/>
          <w:spacing w:val="-5"/>
        </w:rPr>
        <w:t xml:space="preserve"> </w:t>
      </w:r>
      <w:r w:rsidRPr="00D67680">
        <w:rPr>
          <w:rFonts w:asciiTheme="minorHAnsi" w:hAnsiTheme="minorHAnsi" w:cstheme="minorHAnsi"/>
        </w:rPr>
        <w:t>wariantowych.</w:t>
      </w:r>
    </w:p>
    <w:p w14:paraId="33594AA0" w14:textId="77777777" w:rsidR="00D67680" w:rsidRPr="00D67680" w:rsidRDefault="005E44E6" w:rsidP="00D67680">
      <w:pPr>
        <w:pStyle w:val="Akapitzlist"/>
        <w:widowControl w:val="0"/>
        <w:tabs>
          <w:tab w:val="left" w:pos="696"/>
        </w:tabs>
        <w:autoSpaceDE w:val="0"/>
        <w:autoSpaceDN w:val="0"/>
        <w:spacing w:before="43"/>
        <w:ind w:left="696"/>
        <w:rPr>
          <w:rFonts w:asciiTheme="minorHAnsi" w:hAnsiTheme="minorHAnsi" w:cstheme="minorHAnsi"/>
        </w:rPr>
      </w:pPr>
      <w:proofErr w:type="gramStart"/>
      <w:r w:rsidRPr="00D67680">
        <w:rPr>
          <w:rFonts w:asciiTheme="minorHAnsi" w:hAnsiTheme="minorHAnsi" w:cstheme="minorHAnsi"/>
          <w:b/>
        </w:rPr>
        <w:t>23.2</w:t>
      </w:r>
      <w:r w:rsidRPr="00D67680">
        <w:rPr>
          <w:rFonts w:asciiTheme="minorHAnsi" w:hAnsiTheme="minorHAnsi" w:cstheme="minorHAnsi"/>
        </w:rPr>
        <w:t xml:space="preserve">  Zamawiający</w:t>
      </w:r>
      <w:proofErr w:type="gramEnd"/>
      <w:r w:rsidRPr="00D67680">
        <w:rPr>
          <w:rFonts w:asciiTheme="minorHAnsi" w:hAnsiTheme="minorHAnsi" w:cstheme="minorHAnsi"/>
          <w:spacing w:val="-9"/>
        </w:rPr>
        <w:t xml:space="preserve"> </w:t>
      </w:r>
      <w:r w:rsidRPr="00D67680">
        <w:rPr>
          <w:rFonts w:asciiTheme="minorHAnsi" w:hAnsiTheme="minorHAnsi" w:cstheme="minorHAnsi"/>
          <w:b/>
          <w:u w:val="single"/>
        </w:rPr>
        <w:t>nie</w:t>
      </w:r>
      <w:r w:rsidRPr="00D67680">
        <w:rPr>
          <w:rFonts w:asciiTheme="minorHAnsi" w:hAnsiTheme="minorHAnsi" w:cstheme="minorHAnsi"/>
          <w:b/>
          <w:spacing w:val="1"/>
          <w:u w:val="single"/>
        </w:rPr>
        <w:t xml:space="preserve"> </w:t>
      </w:r>
      <w:r w:rsidRPr="00D67680">
        <w:rPr>
          <w:rFonts w:asciiTheme="minorHAnsi" w:hAnsiTheme="minorHAnsi" w:cstheme="minorHAnsi"/>
          <w:b/>
          <w:u w:val="single"/>
        </w:rPr>
        <w:t>przewiduje</w:t>
      </w:r>
      <w:r w:rsidRPr="00D67680">
        <w:rPr>
          <w:rFonts w:asciiTheme="minorHAnsi" w:hAnsiTheme="minorHAnsi" w:cstheme="minorHAnsi"/>
          <w:b/>
          <w:spacing w:val="-2"/>
        </w:rPr>
        <w:t xml:space="preserve"> </w:t>
      </w:r>
      <w:r w:rsidRPr="00D67680">
        <w:rPr>
          <w:rFonts w:asciiTheme="minorHAnsi" w:hAnsiTheme="minorHAnsi" w:cstheme="minorHAnsi"/>
        </w:rPr>
        <w:t>zamówień,</w:t>
      </w:r>
      <w:r w:rsidRPr="00D67680">
        <w:rPr>
          <w:rFonts w:asciiTheme="minorHAnsi" w:hAnsiTheme="minorHAnsi" w:cstheme="minorHAnsi"/>
          <w:spacing w:val="-3"/>
        </w:rPr>
        <w:t xml:space="preserve"> </w:t>
      </w:r>
      <w:r w:rsidRPr="00D67680">
        <w:rPr>
          <w:rFonts w:asciiTheme="minorHAnsi" w:hAnsiTheme="minorHAnsi" w:cstheme="minorHAnsi"/>
        </w:rPr>
        <w:t>o</w:t>
      </w:r>
      <w:r w:rsidRPr="00D67680">
        <w:rPr>
          <w:rFonts w:asciiTheme="minorHAnsi" w:hAnsiTheme="minorHAnsi" w:cstheme="minorHAnsi"/>
          <w:spacing w:val="-2"/>
        </w:rPr>
        <w:t xml:space="preserve"> </w:t>
      </w:r>
      <w:r w:rsidRPr="00D67680">
        <w:rPr>
          <w:rFonts w:asciiTheme="minorHAnsi" w:hAnsiTheme="minorHAnsi" w:cstheme="minorHAnsi"/>
        </w:rPr>
        <w:t>których</w:t>
      </w:r>
      <w:r w:rsidRPr="00D67680">
        <w:rPr>
          <w:rFonts w:asciiTheme="minorHAnsi" w:hAnsiTheme="minorHAnsi" w:cstheme="minorHAnsi"/>
          <w:spacing w:val="2"/>
        </w:rPr>
        <w:t xml:space="preserve"> </w:t>
      </w:r>
      <w:r w:rsidRPr="00D67680">
        <w:rPr>
          <w:rFonts w:asciiTheme="minorHAnsi" w:hAnsiTheme="minorHAnsi" w:cstheme="minorHAnsi"/>
        </w:rPr>
        <w:t>mowa</w:t>
      </w:r>
      <w:r w:rsidRPr="00D67680">
        <w:rPr>
          <w:rFonts w:asciiTheme="minorHAnsi" w:hAnsiTheme="minorHAnsi" w:cstheme="minorHAnsi"/>
          <w:spacing w:val="1"/>
        </w:rPr>
        <w:t xml:space="preserve"> </w:t>
      </w:r>
      <w:r w:rsidRPr="00D67680">
        <w:rPr>
          <w:rFonts w:asciiTheme="minorHAnsi" w:hAnsiTheme="minorHAnsi" w:cstheme="minorHAnsi"/>
        </w:rPr>
        <w:t>w</w:t>
      </w:r>
      <w:r w:rsidRPr="00D67680">
        <w:rPr>
          <w:rFonts w:asciiTheme="minorHAnsi" w:hAnsiTheme="minorHAnsi" w:cstheme="minorHAnsi"/>
          <w:spacing w:val="-2"/>
        </w:rPr>
        <w:t xml:space="preserve"> </w:t>
      </w:r>
      <w:r w:rsidRPr="00D67680">
        <w:rPr>
          <w:rFonts w:asciiTheme="minorHAnsi" w:hAnsiTheme="minorHAnsi" w:cstheme="minorHAnsi"/>
        </w:rPr>
        <w:t>art.</w:t>
      </w:r>
      <w:r w:rsidRPr="00D67680">
        <w:rPr>
          <w:rFonts w:asciiTheme="minorHAnsi" w:hAnsiTheme="minorHAnsi" w:cstheme="minorHAnsi"/>
          <w:spacing w:val="-3"/>
        </w:rPr>
        <w:t xml:space="preserve"> </w:t>
      </w:r>
      <w:r w:rsidRPr="00D67680">
        <w:rPr>
          <w:rFonts w:asciiTheme="minorHAnsi" w:hAnsiTheme="minorHAnsi" w:cstheme="minorHAnsi"/>
        </w:rPr>
        <w:t>214</w:t>
      </w:r>
      <w:r w:rsidRPr="00D67680">
        <w:rPr>
          <w:rFonts w:asciiTheme="minorHAnsi" w:hAnsiTheme="minorHAnsi" w:cstheme="minorHAnsi"/>
          <w:spacing w:val="1"/>
        </w:rPr>
        <w:t xml:space="preserve"> </w:t>
      </w:r>
      <w:r w:rsidRPr="00D67680">
        <w:rPr>
          <w:rFonts w:asciiTheme="minorHAnsi" w:hAnsiTheme="minorHAnsi" w:cstheme="minorHAnsi"/>
        </w:rPr>
        <w:t>ust.</w:t>
      </w:r>
      <w:r w:rsidRPr="00D67680">
        <w:rPr>
          <w:rFonts w:asciiTheme="minorHAnsi" w:hAnsiTheme="minorHAnsi" w:cstheme="minorHAnsi"/>
          <w:spacing w:val="-4"/>
        </w:rPr>
        <w:t xml:space="preserve"> </w:t>
      </w:r>
      <w:r w:rsidRPr="00D67680">
        <w:rPr>
          <w:rFonts w:asciiTheme="minorHAnsi" w:hAnsiTheme="minorHAnsi" w:cstheme="minorHAnsi"/>
        </w:rPr>
        <w:t>1</w:t>
      </w:r>
      <w:r w:rsidRPr="00D67680">
        <w:rPr>
          <w:rFonts w:asciiTheme="minorHAnsi" w:hAnsiTheme="minorHAnsi" w:cstheme="minorHAnsi"/>
          <w:spacing w:val="1"/>
        </w:rPr>
        <w:t xml:space="preserve"> </w:t>
      </w:r>
      <w:r w:rsidRPr="00D67680">
        <w:rPr>
          <w:rFonts w:asciiTheme="minorHAnsi" w:hAnsiTheme="minorHAnsi" w:cstheme="minorHAnsi"/>
        </w:rPr>
        <w:t>pkt 7</w:t>
      </w:r>
      <w:r w:rsidRPr="00D67680">
        <w:rPr>
          <w:rFonts w:asciiTheme="minorHAnsi" w:hAnsiTheme="minorHAnsi" w:cstheme="minorHAnsi"/>
          <w:spacing w:val="-3"/>
        </w:rPr>
        <w:t xml:space="preserve"> </w:t>
      </w:r>
      <w:r w:rsidRPr="00D67680">
        <w:rPr>
          <w:rFonts w:asciiTheme="minorHAnsi" w:hAnsiTheme="minorHAnsi" w:cstheme="minorHAnsi"/>
        </w:rPr>
        <w:t>i</w:t>
      </w:r>
      <w:r w:rsidRPr="00D67680">
        <w:rPr>
          <w:rFonts w:asciiTheme="minorHAnsi" w:hAnsiTheme="minorHAnsi" w:cstheme="minorHAnsi"/>
          <w:spacing w:val="3"/>
        </w:rPr>
        <w:t xml:space="preserve"> </w:t>
      </w:r>
      <w:r w:rsidRPr="00D67680">
        <w:rPr>
          <w:rFonts w:asciiTheme="minorHAnsi" w:hAnsiTheme="minorHAnsi" w:cstheme="minorHAnsi"/>
        </w:rPr>
        <w:t>8</w:t>
      </w:r>
      <w:r w:rsidRPr="00D67680">
        <w:rPr>
          <w:rFonts w:asciiTheme="minorHAnsi" w:hAnsiTheme="minorHAnsi" w:cstheme="minorHAnsi"/>
          <w:spacing w:val="-4"/>
        </w:rPr>
        <w:t xml:space="preserve"> </w:t>
      </w:r>
      <w:r w:rsidRPr="00D67680">
        <w:rPr>
          <w:rFonts w:asciiTheme="minorHAnsi" w:hAnsiTheme="minorHAnsi" w:cstheme="minorHAnsi"/>
        </w:rPr>
        <w:t>ustawy</w:t>
      </w:r>
      <w:r w:rsidRPr="00D67680">
        <w:rPr>
          <w:rFonts w:asciiTheme="minorHAnsi" w:hAnsiTheme="minorHAnsi" w:cstheme="minorHAnsi"/>
          <w:spacing w:val="-2"/>
        </w:rPr>
        <w:t xml:space="preserve"> </w:t>
      </w:r>
      <w:proofErr w:type="spellStart"/>
      <w:r w:rsidRPr="00D67680">
        <w:rPr>
          <w:rFonts w:asciiTheme="minorHAnsi" w:hAnsiTheme="minorHAnsi" w:cstheme="minorHAnsi"/>
        </w:rPr>
        <w:t>Pzp</w:t>
      </w:r>
      <w:proofErr w:type="spellEnd"/>
      <w:r w:rsidRPr="00D67680">
        <w:rPr>
          <w:rFonts w:asciiTheme="minorHAnsi" w:hAnsiTheme="minorHAnsi" w:cstheme="minorHAnsi"/>
        </w:rPr>
        <w:t>.</w:t>
      </w:r>
      <w:r w:rsidR="00D67680" w:rsidRPr="00D67680">
        <w:rPr>
          <w:rFonts w:asciiTheme="minorHAnsi" w:hAnsiTheme="minorHAnsi" w:cstheme="minorHAnsi"/>
        </w:rPr>
        <w:t xml:space="preserve"> </w:t>
      </w:r>
    </w:p>
    <w:p w14:paraId="171372E5" w14:textId="50EA5BC2" w:rsidR="00D67680" w:rsidRPr="00D67680" w:rsidRDefault="00D67680" w:rsidP="00D67680">
      <w:pPr>
        <w:pStyle w:val="Akapitzlist"/>
        <w:widowControl w:val="0"/>
        <w:tabs>
          <w:tab w:val="left" w:pos="696"/>
        </w:tabs>
        <w:autoSpaceDE w:val="0"/>
        <w:autoSpaceDN w:val="0"/>
        <w:spacing w:before="43"/>
        <w:ind w:left="696"/>
        <w:rPr>
          <w:rFonts w:asciiTheme="minorHAnsi" w:hAnsiTheme="minorHAnsi" w:cstheme="minorHAnsi"/>
          <w:i/>
          <w:iCs/>
        </w:rPr>
      </w:pPr>
      <w:r w:rsidRPr="00D67680">
        <w:rPr>
          <w:rFonts w:asciiTheme="minorHAnsi" w:hAnsiTheme="minorHAnsi" w:cstheme="minorHAnsi"/>
          <w:i/>
          <w:iCs/>
        </w:rPr>
        <w:t>7) w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36111BB5" w14:textId="46DD109E" w:rsidR="005E44E6" w:rsidRPr="00D67680" w:rsidRDefault="00D67680" w:rsidP="00D67680">
      <w:pPr>
        <w:pStyle w:val="Akapitzlist"/>
        <w:widowControl w:val="0"/>
        <w:tabs>
          <w:tab w:val="left" w:pos="696"/>
        </w:tabs>
        <w:autoSpaceDE w:val="0"/>
        <w:autoSpaceDN w:val="0"/>
        <w:spacing w:before="43"/>
        <w:ind w:left="696"/>
        <w:rPr>
          <w:rFonts w:asciiTheme="minorHAnsi" w:hAnsiTheme="minorHAnsi" w:cstheme="minorHAnsi"/>
          <w:i/>
          <w:iCs/>
        </w:rPr>
      </w:pPr>
      <w:bookmarkStart w:id="8" w:name="mip74771213"/>
      <w:bookmarkEnd w:id="8"/>
      <w:r w:rsidRPr="00D67680">
        <w:rPr>
          <w:rFonts w:asciiTheme="minorHAnsi" w:hAnsiTheme="minorHAnsi" w:cstheme="minorHAnsi"/>
          <w:i/>
          <w:iCs/>
        </w:rPr>
        <w:t>8) 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14:paraId="4960CAFE" w14:textId="40D07B9F" w:rsidR="005E44E6" w:rsidRPr="00D67680" w:rsidRDefault="005E44E6" w:rsidP="00D67680">
      <w:pPr>
        <w:pStyle w:val="Akapitzlist"/>
        <w:widowControl w:val="0"/>
        <w:tabs>
          <w:tab w:val="left" w:pos="696"/>
        </w:tabs>
        <w:autoSpaceDE w:val="0"/>
        <w:autoSpaceDN w:val="0"/>
        <w:spacing w:before="2"/>
        <w:ind w:left="696" w:right="183"/>
        <w:jc w:val="both"/>
        <w:rPr>
          <w:rFonts w:asciiTheme="minorHAnsi" w:hAnsiTheme="minorHAnsi" w:cstheme="minorHAnsi"/>
        </w:rPr>
      </w:pPr>
      <w:r w:rsidRPr="00D67680">
        <w:rPr>
          <w:rFonts w:asciiTheme="minorHAnsi" w:hAnsiTheme="minorHAnsi" w:cstheme="minorHAnsi"/>
          <w:b/>
        </w:rPr>
        <w:t>23.3</w:t>
      </w:r>
      <w:r w:rsidRPr="00D67680">
        <w:rPr>
          <w:rFonts w:asciiTheme="minorHAnsi" w:hAnsiTheme="minorHAnsi" w:cstheme="minorHAnsi"/>
        </w:rPr>
        <w:t xml:space="preserve"> Zamawiający </w:t>
      </w:r>
      <w:r w:rsidRPr="00D67680">
        <w:rPr>
          <w:rFonts w:asciiTheme="minorHAnsi" w:hAnsiTheme="minorHAnsi" w:cstheme="minorHAnsi"/>
          <w:b/>
          <w:u w:val="single"/>
        </w:rPr>
        <w:t>nie przewiduje</w:t>
      </w:r>
      <w:r w:rsidRPr="00D67680">
        <w:rPr>
          <w:rFonts w:asciiTheme="minorHAnsi" w:hAnsiTheme="minorHAnsi" w:cstheme="minorHAnsi"/>
          <w:b/>
        </w:rPr>
        <w:t xml:space="preserve"> </w:t>
      </w:r>
      <w:r w:rsidRPr="00D67680">
        <w:rPr>
          <w:rFonts w:asciiTheme="minorHAnsi" w:hAnsiTheme="minorHAnsi" w:cstheme="minorHAnsi"/>
        </w:rPr>
        <w:t>rozliczenia między</w:t>
      </w:r>
      <w:r w:rsidR="00D67680" w:rsidRPr="00D67680">
        <w:rPr>
          <w:rFonts w:asciiTheme="minorHAnsi" w:hAnsiTheme="minorHAnsi" w:cstheme="minorHAnsi"/>
        </w:rPr>
        <w:t xml:space="preserve"> </w:t>
      </w:r>
      <w:r w:rsidRPr="00D67680">
        <w:rPr>
          <w:rFonts w:asciiTheme="minorHAnsi" w:hAnsiTheme="minorHAnsi" w:cstheme="minorHAnsi"/>
        </w:rPr>
        <w:t xml:space="preserve">Zamawiającym </w:t>
      </w:r>
      <w:r w:rsidR="00D67680" w:rsidRPr="00D67680">
        <w:rPr>
          <w:rFonts w:asciiTheme="minorHAnsi" w:hAnsiTheme="minorHAnsi" w:cstheme="minorHAnsi"/>
        </w:rPr>
        <w:t xml:space="preserve">a </w:t>
      </w:r>
      <w:r w:rsidRPr="00D67680">
        <w:rPr>
          <w:rFonts w:asciiTheme="minorHAnsi" w:hAnsiTheme="minorHAnsi" w:cstheme="minorHAnsi"/>
        </w:rPr>
        <w:t>Wykonawcą</w:t>
      </w:r>
      <w:r w:rsidRPr="00D67680">
        <w:rPr>
          <w:rFonts w:asciiTheme="minorHAnsi" w:hAnsiTheme="minorHAnsi" w:cstheme="minorHAnsi"/>
          <w:spacing w:val="1"/>
        </w:rPr>
        <w:t xml:space="preserve"> </w:t>
      </w:r>
      <w:r w:rsidRPr="00D67680">
        <w:rPr>
          <w:rFonts w:asciiTheme="minorHAnsi" w:hAnsiTheme="minorHAnsi" w:cstheme="minorHAnsi"/>
        </w:rPr>
        <w:t>w</w:t>
      </w:r>
      <w:r w:rsidRPr="00D67680">
        <w:rPr>
          <w:rFonts w:asciiTheme="minorHAnsi" w:hAnsiTheme="minorHAnsi" w:cstheme="minorHAnsi"/>
          <w:spacing w:val="-2"/>
        </w:rPr>
        <w:t xml:space="preserve"> </w:t>
      </w:r>
      <w:r w:rsidRPr="00D67680">
        <w:rPr>
          <w:rFonts w:asciiTheme="minorHAnsi" w:hAnsiTheme="minorHAnsi" w:cstheme="minorHAnsi"/>
        </w:rPr>
        <w:t>walutach</w:t>
      </w:r>
      <w:r w:rsidRPr="00D67680">
        <w:rPr>
          <w:rFonts w:asciiTheme="minorHAnsi" w:hAnsiTheme="minorHAnsi" w:cstheme="minorHAnsi"/>
          <w:spacing w:val="-1"/>
        </w:rPr>
        <w:t xml:space="preserve"> </w:t>
      </w:r>
      <w:r w:rsidRPr="00D67680">
        <w:rPr>
          <w:rFonts w:asciiTheme="minorHAnsi" w:hAnsiTheme="minorHAnsi" w:cstheme="minorHAnsi"/>
        </w:rPr>
        <w:t>obcych.</w:t>
      </w:r>
    </w:p>
    <w:p w14:paraId="21583CC1" w14:textId="77777777" w:rsidR="005E44E6" w:rsidRPr="00D67680" w:rsidRDefault="005E44E6" w:rsidP="00D67680">
      <w:pPr>
        <w:pStyle w:val="Akapitzlist"/>
        <w:widowControl w:val="0"/>
        <w:tabs>
          <w:tab w:val="left" w:pos="696"/>
        </w:tabs>
        <w:autoSpaceDE w:val="0"/>
        <w:autoSpaceDN w:val="0"/>
        <w:ind w:left="696"/>
        <w:jc w:val="both"/>
        <w:rPr>
          <w:rFonts w:asciiTheme="minorHAnsi" w:hAnsiTheme="minorHAnsi" w:cstheme="minorHAnsi"/>
        </w:rPr>
      </w:pPr>
      <w:r w:rsidRPr="00D67680">
        <w:rPr>
          <w:rFonts w:asciiTheme="minorHAnsi" w:hAnsiTheme="minorHAnsi" w:cstheme="minorHAnsi"/>
          <w:b/>
        </w:rPr>
        <w:t>23.4</w:t>
      </w:r>
      <w:r w:rsidRPr="00D67680">
        <w:rPr>
          <w:rFonts w:asciiTheme="minorHAnsi" w:hAnsiTheme="minorHAnsi" w:cstheme="minorHAnsi"/>
        </w:rPr>
        <w:t xml:space="preserve"> Zamawiający</w:t>
      </w:r>
      <w:r w:rsidRPr="00D67680">
        <w:rPr>
          <w:rFonts w:asciiTheme="minorHAnsi" w:hAnsiTheme="minorHAnsi" w:cstheme="minorHAnsi"/>
          <w:spacing w:val="-9"/>
        </w:rPr>
        <w:t xml:space="preserve"> </w:t>
      </w:r>
      <w:r w:rsidRPr="00D67680">
        <w:rPr>
          <w:rFonts w:asciiTheme="minorHAnsi" w:hAnsiTheme="minorHAnsi" w:cstheme="minorHAnsi"/>
          <w:b/>
          <w:u w:val="single"/>
        </w:rPr>
        <w:t>nie przewiduje</w:t>
      </w:r>
      <w:r w:rsidRPr="00D67680">
        <w:rPr>
          <w:rFonts w:asciiTheme="minorHAnsi" w:hAnsiTheme="minorHAnsi" w:cstheme="minorHAnsi"/>
          <w:b/>
          <w:spacing w:val="-1"/>
        </w:rPr>
        <w:t xml:space="preserve"> </w:t>
      </w:r>
      <w:r w:rsidRPr="00D67680">
        <w:rPr>
          <w:rFonts w:asciiTheme="minorHAnsi" w:hAnsiTheme="minorHAnsi" w:cstheme="minorHAnsi"/>
        </w:rPr>
        <w:t>zwrotu</w:t>
      </w:r>
      <w:r w:rsidRPr="00D67680">
        <w:rPr>
          <w:rFonts w:asciiTheme="minorHAnsi" w:hAnsiTheme="minorHAnsi" w:cstheme="minorHAnsi"/>
          <w:spacing w:val="-2"/>
        </w:rPr>
        <w:t xml:space="preserve"> </w:t>
      </w:r>
      <w:r w:rsidRPr="00D67680">
        <w:rPr>
          <w:rFonts w:asciiTheme="minorHAnsi" w:hAnsiTheme="minorHAnsi" w:cstheme="minorHAnsi"/>
        </w:rPr>
        <w:t>kosztów</w:t>
      </w:r>
      <w:r w:rsidRPr="00D67680">
        <w:rPr>
          <w:rFonts w:asciiTheme="minorHAnsi" w:hAnsiTheme="minorHAnsi" w:cstheme="minorHAnsi"/>
          <w:spacing w:val="-2"/>
        </w:rPr>
        <w:t xml:space="preserve"> </w:t>
      </w:r>
      <w:r w:rsidRPr="00D67680">
        <w:rPr>
          <w:rFonts w:asciiTheme="minorHAnsi" w:hAnsiTheme="minorHAnsi" w:cstheme="minorHAnsi"/>
        </w:rPr>
        <w:t>udziału</w:t>
      </w:r>
      <w:r w:rsidRPr="00D67680">
        <w:rPr>
          <w:rFonts w:asciiTheme="minorHAnsi" w:hAnsiTheme="minorHAnsi" w:cstheme="minorHAnsi"/>
          <w:spacing w:val="-2"/>
        </w:rPr>
        <w:t xml:space="preserve"> </w:t>
      </w:r>
      <w:r w:rsidRPr="00D67680">
        <w:rPr>
          <w:rFonts w:asciiTheme="minorHAnsi" w:hAnsiTheme="minorHAnsi" w:cstheme="minorHAnsi"/>
        </w:rPr>
        <w:t>w</w:t>
      </w:r>
      <w:r w:rsidRPr="00D67680">
        <w:rPr>
          <w:rFonts w:asciiTheme="minorHAnsi" w:hAnsiTheme="minorHAnsi" w:cstheme="minorHAnsi"/>
          <w:spacing w:val="-2"/>
        </w:rPr>
        <w:t xml:space="preserve"> </w:t>
      </w:r>
      <w:r w:rsidRPr="00D67680">
        <w:rPr>
          <w:rFonts w:asciiTheme="minorHAnsi" w:hAnsiTheme="minorHAnsi" w:cstheme="minorHAnsi"/>
        </w:rPr>
        <w:t>postępowaniu.</w:t>
      </w:r>
    </w:p>
    <w:p w14:paraId="511F80B8" w14:textId="7B653FF8" w:rsidR="005E44E6" w:rsidRPr="00D67680" w:rsidRDefault="005E44E6" w:rsidP="00D67680">
      <w:pPr>
        <w:pStyle w:val="Akapitzlist"/>
        <w:widowControl w:val="0"/>
        <w:tabs>
          <w:tab w:val="left" w:pos="696"/>
        </w:tabs>
        <w:autoSpaceDE w:val="0"/>
        <w:autoSpaceDN w:val="0"/>
        <w:spacing w:before="43"/>
        <w:ind w:left="696" w:right="185"/>
        <w:jc w:val="both"/>
        <w:rPr>
          <w:rFonts w:asciiTheme="minorHAnsi" w:hAnsiTheme="minorHAnsi" w:cstheme="minorHAnsi"/>
        </w:rPr>
      </w:pPr>
      <w:r w:rsidRPr="00D67680">
        <w:rPr>
          <w:rFonts w:asciiTheme="minorHAnsi" w:hAnsiTheme="minorHAnsi" w:cstheme="minorHAnsi"/>
          <w:b/>
        </w:rPr>
        <w:t>23.5</w:t>
      </w:r>
      <w:r w:rsidRPr="00D67680">
        <w:rPr>
          <w:rFonts w:asciiTheme="minorHAnsi" w:hAnsiTheme="minorHAnsi" w:cstheme="minorHAnsi"/>
        </w:rPr>
        <w:t xml:space="preserve"> Zamawiający </w:t>
      </w:r>
      <w:r w:rsidRPr="00D67680">
        <w:rPr>
          <w:rFonts w:asciiTheme="minorHAnsi" w:hAnsiTheme="minorHAnsi" w:cstheme="minorHAnsi"/>
          <w:b/>
          <w:u w:val="single"/>
        </w:rPr>
        <w:t>nie</w:t>
      </w:r>
      <w:r w:rsidR="00D67680" w:rsidRPr="00D67680">
        <w:rPr>
          <w:rFonts w:asciiTheme="minorHAnsi" w:hAnsiTheme="minorHAnsi" w:cstheme="minorHAnsi"/>
          <w:b/>
          <w:u w:val="single"/>
        </w:rPr>
        <w:t xml:space="preserve"> </w:t>
      </w:r>
      <w:r w:rsidRPr="00D67680">
        <w:rPr>
          <w:rFonts w:asciiTheme="minorHAnsi" w:hAnsiTheme="minorHAnsi" w:cstheme="minorHAnsi"/>
          <w:b/>
          <w:u w:val="single"/>
        </w:rPr>
        <w:t>wymaga</w:t>
      </w:r>
      <w:r w:rsidRPr="00D67680">
        <w:rPr>
          <w:rFonts w:asciiTheme="minorHAnsi" w:hAnsiTheme="minorHAnsi" w:cstheme="minorHAnsi"/>
          <w:b/>
          <w:spacing w:val="1"/>
        </w:rPr>
        <w:t xml:space="preserve"> </w:t>
      </w:r>
      <w:r w:rsidRPr="00D67680">
        <w:rPr>
          <w:rFonts w:asciiTheme="minorHAnsi" w:hAnsiTheme="minorHAnsi" w:cstheme="minorHAnsi"/>
        </w:rPr>
        <w:t>obowiązku osobistego</w:t>
      </w:r>
      <w:r w:rsidRPr="00D67680">
        <w:rPr>
          <w:rFonts w:asciiTheme="minorHAnsi" w:hAnsiTheme="minorHAnsi" w:cstheme="minorHAnsi"/>
          <w:spacing w:val="1"/>
        </w:rPr>
        <w:t xml:space="preserve"> </w:t>
      </w:r>
      <w:r w:rsidRPr="00D67680">
        <w:rPr>
          <w:rFonts w:asciiTheme="minorHAnsi" w:hAnsiTheme="minorHAnsi" w:cstheme="minorHAnsi"/>
        </w:rPr>
        <w:t>wykonania</w:t>
      </w:r>
      <w:r w:rsidRPr="00D67680">
        <w:rPr>
          <w:rFonts w:asciiTheme="minorHAnsi" w:hAnsiTheme="minorHAnsi" w:cstheme="minorHAnsi"/>
          <w:spacing w:val="1"/>
        </w:rPr>
        <w:t xml:space="preserve"> </w:t>
      </w:r>
      <w:r w:rsidRPr="00D67680">
        <w:rPr>
          <w:rFonts w:asciiTheme="minorHAnsi" w:hAnsiTheme="minorHAnsi" w:cstheme="minorHAnsi"/>
        </w:rPr>
        <w:t>przez Wykonawcę kluczowych</w:t>
      </w:r>
      <w:r w:rsidRPr="00D67680">
        <w:rPr>
          <w:rFonts w:asciiTheme="minorHAnsi" w:hAnsiTheme="minorHAnsi" w:cstheme="minorHAnsi"/>
          <w:spacing w:val="1"/>
        </w:rPr>
        <w:t xml:space="preserve"> </w:t>
      </w:r>
      <w:r w:rsidRPr="00D67680">
        <w:rPr>
          <w:rFonts w:asciiTheme="minorHAnsi" w:hAnsiTheme="minorHAnsi" w:cstheme="minorHAnsi"/>
        </w:rPr>
        <w:t>zadań</w:t>
      </w:r>
      <w:r w:rsidRPr="00D67680">
        <w:rPr>
          <w:rFonts w:asciiTheme="minorHAnsi" w:hAnsiTheme="minorHAnsi" w:cstheme="minorHAnsi"/>
          <w:spacing w:val="-1"/>
        </w:rPr>
        <w:t xml:space="preserve"> </w:t>
      </w:r>
      <w:r w:rsidRPr="00D67680">
        <w:rPr>
          <w:rFonts w:asciiTheme="minorHAnsi" w:hAnsiTheme="minorHAnsi" w:cstheme="minorHAnsi"/>
        </w:rPr>
        <w:t>zgodnie z art.</w:t>
      </w:r>
      <w:r w:rsidRPr="00D67680">
        <w:rPr>
          <w:rFonts w:asciiTheme="minorHAnsi" w:hAnsiTheme="minorHAnsi" w:cstheme="minorHAnsi"/>
          <w:spacing w:val="-3"/>
        </w:rPr>
        <w:t xml:space="preserve"> </w:t>
      </w:r>
      <w:r w:rsidRPr="00D67680">
        <w:rPr>
          <w:rFonts w:asciiTheme="minorHAnsi" w:hAnsiTheme="minorHAnsi" w:cstheme="minorHAnsi"/>
        </w:rPr>
        <w:t>60</w:t>
      </w:r>
      <w:r w:rsidRPr="00D67680">
        <w:rPr>
          <w:rFonts w:asciiTheme="minorHAnsi" w:hAnsiTheme="minorHAnsi" w:cstheme="minorHAnsi"/>
          <w:spacing w:val="-3"/>
        </w:rPr>
        <w:t xml:space="preserve"> </w:t>
      </w:r>
      <w:r w:rsidRPr="00D67680">
        <w:rPr>
          <w:rFonts w:asciiTheme="minorHAnsi" w:hAnsiTheme="minorHAnsi" w:cstheme="minorHAnsi"/>
        </w:rPr>
        <w:t>i</w:t>
      </w:r>
      <w:r w:rsidRPr="00D67680">
        <w:rPr>
          <w:rFonts w:asciiTheme="minorHAnsi" w:hAnsiTheme="minorHAnsi" w:cstheme="minorHAnsi"/>
          <w:spacing w:val="-2"/>
        </w:rPr>
        <w:t xml:space="preserve"> </w:t>
      </w:r>
      <w:r w:rsidRPr="00D67680">
        <w:rPr>
          <w:rFonts w:asciiTheme="minorHAnsi" w:hAnsiTheme="minorHAnsi" w:cstheme="minorHAnsi"/>
        </w:rPr>
        <w:t>art.</w:t>
      </w:r>
      <w:r w:rsidRPr="00D67680">
        <w:rPr>
          <w:rFonts w:asciiTheme="minorHAnsi" w:hAnsiTheme="minorHAnsi" w:cstheme="minorHAnsi"/>
          <w:spacing w:val="-3"/>
        </w:rPr>
        <w:t xml:space="preserve"> </w:t>
      </w:r>
      <w:r w:rsidRPr="00D67680">
        <w:rPr>
          <w:rFonts w:asciiTheme="minorHAnsi" w:hAnsiTheme="minorHAnsi" w:cstheme="minorHAnsi"/>
        </w:rPr>
        <w:t>121</w:t>
      </w:r>
      <w:r w:rsidRPr="00D67680">
        <w:rPr>
          <w:rFonts w:asciiTheme="minorHAnsi" w:hAnsiTheme="minorHAnsi" w:cstheme="minorHAnsi"/>
          <w:spacing w:val="-3"/>
        </w:rPr>
        <w:t xml:space="preserve"> </w:t>
      </w:r>
      <w:r w:rsidRPr="00D67680">
        <w:rPr>
          <w:rFonts w:asciiTheme="minorHAnsi" w:hAnsiTheme="minorHAnsi" w:cstheme="minorHAnsi"/>
        </w:rPr>
        <w:t>ustawy</w:t>
      </w:r>
      <w:r w:rsidRPr="00D67680">
        <w:rPr>
          <w:rFonts w:asciiTheme="minorHAnsi" w:hAnsiTheme="minorHAnsi" w:cstheme="minorHAnsi"/>
          <w:spacing w:val="-2"/>
        </w:rPr>
        <w:t xml:space="preserve"> </w:t>
      </w:r>
      <w:proofErr w:type="spellStart"/>
      <w:r w:rsidRPr="00D67680">
        <w:rPr>
          <w:rFonts w:asciiTheme="minorHAnsi" w:hAnsiTheme="minorHAnsi" w:cstheme="minorHAnsi"/>
        </w:rPr>
        <w:t>Pzp</w:t>
      </w:r>
      <w:proofErr w:type="spellEnd"/>
      <w:r w:rsidRPr="00D67680">
        <w:rPr>
          <w:rFonts w:asciiTheme="minorHAnsi" w:hAnsiTheme="minorHAnsi" w:cstheme="minorHAnsi"/>
        </w:rPr>
        <w:t>.</w:t>
      </w:r>
    </w:p>
    <w:p w14:paraId="4099ED0F" w14:textId="77777777" w:rsidR="005E44E6" w:rsidRPr="00D67680" w:rsidRDefault="005E44E6" w:rsidP="00D67680">
      <w:pPr>
        <w:pStyle w:val="Akapitzlist"/>
        <w:widowControl w:val="0"/>
        <w:tabs>
          <w:tab w:val="left" w:pos="696"/>
        </w:tabs>
        <w:autoSpaceDE w:val="0"/>
        <w:autoSpaceDN w:val="0"/>
        <w:spacing w:before="43"/>
        <w:ind w:left="696" w:right="185"/>
        <w:jc w:val="both"/>
        <w:rPr>
          <w:rFonts w:asciiTheme="minorHAnsi" w:hAnsiTheme="minorHAnsi" w:cstheme="minorHAnsi"/>
        </w:rPr>
      </w:pPr>
      <w:r w:rsidRPr="00D67680">
        <w:rPr>
          <w:rFonts w:asciiTheme="minorHAnsi" w:hAnsiTheme="minorHAnsi" w:cstheme="minorHAnsi"/>
          <w:b/>
        </w:rPr>
        <w:t>23.6</w:t>
      </w:r>
      <w:r w:rsidRPr="00D67680">
        <w:rPr>
          <w:rFonts w:asciiTheme="minorHAnsi" w:hAnsiTheme="minorHAnsi" w:cstheme="minorHAnsi"/>
        </w:rPr>
        <w:t xml:space="preserve"> Zamawiający</w:t>
      </w:r>
      <w:r w:rsidRPr="00D67680">
        <w:rPr>
          <w:rFonts w:asciiTheme="minorHAnsi" w:hAnsiTheme="minorHAnsi" w:cstheme="minorHAnsi"/>
          <w:spacing w:val="-9"/>
        </w:rPr>
        <w:t xml:space="preserve"> </w:t>
      </w:r>
      <w:r w:rsidRPr="00D67680">
        <w:rPr>
          <w:rFonts w:asciiTheme="minorHAnsi" w:hAnsiTheme="minorHAnsi" w:cstheme="minorHAnsi"/>
          <w:b/>
          <w:u w:val="single"/>
        </w:rPr>
        <w:t>nie</w:t>
      </w:r>
      <w:r w:rsidRPr="00D67680">
        <w:rPr>
          <w:rFonts w:asciiTheme="minorHAnsi" w:hAnsiTheme="minorHAnsi" w:cstheme="minorHAnsi"/>
          <w:b/>
          <w:spacing w:val="1"/>
          <w:u w:val="single"/>
        </w:rPr>
        <w:t xml:space="preserve"> </w:t>
      </w:r>
      <w:r w:rsidRPr="00D67680">
        <w:rPr>
          <w:rFonts w:asciiTheme="minorHAnsi" w:hAnsiTheme="minorHAnsi" w:cstheme="minorHAnsi"/>
          <w:b/>
          <w:u w:val="single"/>
        </w:rPr>
        <w:t>przewiduje</w:t>
      </w:r>
      <w:r w:rsidRPr="00D67680">
        <w:rPr>
          <w:rFonts w:asciiTheme="minorHAnsi" w:hAnsiTheme="minorHAnsi" w:cstheme="minorHAnsi"/>
          <w:b/>
          <w:spacing w:val="-1"/>
        </w:rPr>
        <w:t xml:space="preserve"> </w:t>
      </w:r>
      <w:r w:rsidRPr="00D67680">
        <w:rPr>
          <w:rFonts w:asciiTheme="minorHAnsi" w:hAnsiTheme="minorHAnsi" w:cstheme="minorHAnsi"/>
        </w:rPr>
        <w:t>zawarcia</w:t>
      </w:r>
      <w:r w:rsidRPr="00D67680">
        <w:rPr>
          <w:rFonts w:asciiTheme="minorHAnsi" w:hAnsiTheme="minorHAnsi" w:cstheme="minorHAnsi"/>
          <w:spacing w:val="1"/>
        </w:rPr>
        <w:t xml:space="preserve"> </w:t>
      </w:r>
      <w:r w:rsidRPr="00D67680">
        <w:rPr>
          <w:rFonts w:asciiTheme="minorHAnsi" w:hAnsiTheme="minorHAnsi" w:cstheme="minorHAnsi"/>
        </w:rPr>
        <w:t>umowy</w:t>
      </w:r>
      <w:r w:rsidRPr="00D67680">
        <w:rPr>
          <w:rFonts w:asciiTheme="minorHAnsi" w:hAnsiTheme="minorHAnsi" w:cstheme="minorHAnsi"/>
          <w:spacing w:val="-2"/>
        </w:rPr>
        <w:t xml:space="preserve"> </w:t>
      </w:r>
      <w:r w:rsidRPr="00D67680">
        <w:rPr>
          <w:rFonts w:asciiTheme="minorHAnsi" w:hAnsiTheme="minorHAnsi" w:cstheme="minorHAnsi"/>
        </w:rPr>
        <w:t>ramowej.</w:t>
      </w:r>
    </w:p>
    <w:p w14:paraId="6C282699" w14:textId="77777777" w:rsidR="005E44E6" w:rsidRPr="00D67680" w:rsidRDefault="005E44E6" w:rsidP="00D67680">
      <w:pPr>
        <w:pStyle w:val="Akapitzlist"/>
        <w:widowControl w:val="0"/>
        <w:tabs>
          <w:tab w:val="left" w:pos="696"/>
        </w:tabs>
        <w:autoSpaceDE w:val="0"/>
        <w:autoSpaceDN w:val="0"/>
        <w:spacing w:before="47"/>
        <w:ind w:left="696" w:right="180"/>
        <w:jc w:val="both"/>
        <w:rPr>
          <w:rFonts w:asciiTheme="minorHAnsi" w:hAnsiTheme="minorHAnsi" w:cstheme="minorHAnsi"/>
        </w:rPr>
      </w:pPr>
      <w:r w:rsidRPr="00D67680">
        <w:rPr>
          <w:rFonts w:asciiTheme="minorHAnsi" w:hAnsiTheme="minorHAnsi" w:cstheme="minorHAnsi"/>
          <w:b/>
        </w:rPr>
        <w:t>23.7</w:t>
      </w:r>
      <w:r w:rsidRPr="00D67680">
        <w:rPr>
          <w:rFonts w:asciiTheme="minorHAnsi" w:hAnsiTheme="minorHAnsi" w:cstheme="minorHAnsi"/>
        </w:rPr>
        <w:t xml:space="preserve"> Zamawiający</w:t>
      </w:r>
      <w:r w:rsidRPr="00D67680">
        <w:rPr>
          <w:rFonts w:asciiTheme="minorHAnsi" w:hAnsiTheme="minorHAnsi" w:cstheme="minorHAnsi"/>
          <w:spacing w:val="1"/>
        </w:rPr>
        <w:t xml:space="preserve"> </w:t>
      </w:r>
      <w:r w:rsidRPr="00D67680">
        <w:rPr>
          <w:rFonts w:asciiTheme="minorHAnsi" w:hAnsiTheme="minorHAnsi" w:cstheme="minorHAnsi"/>
          <w:b/>
          <w:u w:val="single"/>
        </w:rPr>
        <w:t>nie</w:t>
      </w:r>
      <w:r w:rsidRPr="00D67680">
        <w:rPr>
          <w:rFonts w:asciiTheme="minorHAnsi" w:hAnsiTheme="minorHAnsi" w:cstheme="minorHAnsi"/>
          <w:b/>
          <w:spacing w:val="1"/>
          <w:u w:val="single"/>
        </w:rPr>
        <w:t xml:space="preserve"> </w:t>
      </w:r>
      <w:r w:rsidRPr="00D67680">
        <w:rPr>
          <w:rFonts w:asciiTheme="minorHAnsi" w:hAnsiTheme="minorHAnsi" w:cstheme="minorHAnsi"/>
          <w:b/>
          <w:u w:val="single"/>
        </w:rPr>
        <w:t>przewiduje</w:t>
      </w:r>
      <w:r w:rsidRPr="00D67680">
        <w:rPr>
          <w:rFonts w:asciiTheme="minorHAnsi" w:hAnsiTheme="minorHAnsi" w:cstheme="minorHAnsi"/>
          <w:b/>
          <w:spacing w:val="1"/>
        </w:rPr>
        <w:t xml:space="preserve"> </w:t>
      </w:r>
      <w:r w:rsidRPr="00D67680">
        <w:rPr>
          <w:rFonts w:asciiTheme="minorHAnsi" w:hAnsiTheme="minorHAnsi" w:cstheme="minorHAnsi"/>
        </w:rPr>
        <w:t>wyboru</w:t>
      </w:r>
      <w:r w:rsidRPr="00D67680">
        <w:rPr>
          <w:rFonts w:asciiTheme="minorHAnsi" w:hAnsiTheme="minorHAnsi" w:cstheme="minorHAnsi"/>
          <w:spacing w:val="1"/>
        </w:rPr>
        <w:t xml:space="preserve"> </w:t>
      </w:r>
      <w:r w:rsidRPr="00D67680">
        <w:rPr>
          <w:rFonts w:asciiTheme="minorHAnsi" w:hAnsiTheme="minorHAnsi" w:cstheme="minorHAnsi"/>
        </w:rPr>
        <w:t>najkorzystniejszej</w:t>
      </w:r>
      <w:r w:rsidRPr="00D67680">
        <w:rPr>
          <w:rFonts w:asciiTheme="minorHAnsi" w:hAnsiTheme="minorHAnsi" w:cstheme="minorHAnsi"/>
          <w:spacing w:val="1"/>
        </w:rPr>
        <w:t xml:space="preserve"> </w:t>
      </w:r>
      <w:r w:rsidRPr="00D67680">
        <w:rPr>
          <w:rFonts w:asciiTheme="minorHAnsi" w:hAnsiTheme="minorHAnsi" w:cstheme="minorHAnsi"/>
        </w:rPr>
        <w:t>oferty</w:t>
      </w:r>
      <w:r w:rsidRPr="00D67680">
        <w:rPr>
          <w:rFonts w:asciiTheme="minorHAnsi" w:hAnsiTheme="minorHAnsi" w:cstheme="minorHAnsi"/>
          <w:spacing w:val="1"/>
        </w:rPr>
        <w:t xml:space="preserve"> </w:t>
      </w:r>
      <w:r w:rsidRPr="00D67680">
        <w:rPr>
          <w:rFonts w:asciiTheme="minorHAnsi" w:hAnsiTheme="minorHAnsi" w:cstheme="minorHAnsi"/>
        </w:rPr>
        <w:t>z</w:t>
      </w:r>
      <w:r w:rsidRPr="00D67680">
        <w:rPr>
          <w:rFonts w:asciiTheme="minorHAnsi" w:hAnsiTheme="minorHAnsi" w:cstheme="minorHAnsi"/>
          <w:spacing w:val="1"/>
        </w:rPr>
        <w:t xml:space="preserve"> </w:t>
      </w:r>
      <w:r w:rsidRPr="00D67680">
        <w:rPr>
          <w:rFonts w:asciiTheme="minorHAnsi" w:hAnsiTheme="minorHAnsi" w:cstheme="minorHAnsi"/>
        </w:rPr>
        <w:t>zastosowaniem</w:t>
      </w:r>
      <w:r w:rsidRPr="00D67680">
        <w:rPr>
          <w:rFonts w:asciiTheme="minorHAnsi" w:hAnsiTheme="minorHAnsi" w:cstheme="minorHAnsi"/>
          <w:spacing w:val="1"/>
        </w:rPr>
        <w:t xml:space="preserve"> </w:t>
      </w:r>
      <w:r w:rsidRPr="00D67680">
        <w:rPr>
          <w:rFonts w:asciiTheme="minorHAnsi" w:hAnsiTheme="minorHAnsi" w:cstheme="minorHAnsi"/>
        </w:rPr>
        <w:t>aukcji</w:t>
      </w:r>
      <w:r w:rsidRPr="00D67680">
        <w:rPr>
          <w:rFonts w:asciiTheme="minorHAnsi" w:hAnsiTheme="minorHAnsi" w:cstheme="minorHAnsi"/>
          <w:spacing w:val="1"/>
        </w:rPr>
        <w:t xml:space="preserve"> </w:t>
      </w:r>
      <w:r w:rsidRPr="00D67680">
        <w:rPr>
          <w:rFonts w:asciiTheme="minorHAnsi" w:hAnsiTheme="minorHAnsi" w:cstheme="minorHAnsi"/>
        </w:rPr>
        <w:t>elektronicznej wraz z informacjami,</w:t>
      </w:r>
      <w:r w:rsidRPr="00D67680">
        <w:rPr>
          <w:rFonts w:asciiTheme="minorHAnsi" w:hAnsiTheme="minorHAnsi" w:cstheme="minorHAnsi"/>
          <w:spacing w:val="-3"/>
        </w:rPr>
        <w:t xml:space="preserve"> </w:t>
      </w:r>
      <w:r w:rsidRPr="00D67680">
        <w:rPr>
          <w:rFonts w:asciiTheme="minorHAnsi" w:hAnsiTheme="minorHAnsi" w:cstheme="minorHAnsi"/>
        </w:rPr>
        <w:t>o</w:t>
      </w:r>
      <w:r w:rsidRPr="00D67680">
        <w:rPr>
          <w:rFonts w:asciiTheme="minorHAnsi" w:hAnsiTheme="minorHAnsi" w:cstheme="minorHAnsi"/>
          <w:spacing w:val="-3"/>
        </w:rPr>
        <w:t xml:space="preserve"> </w:t>
      </w:r>
      <w:r w:rsidRPr="00D67680">
        <w:rPr>
          <w:rFonts w:asciiTheme="minorHAnsi" w:hAnsiTheme="minorHAnsi" w:cstheme="minorHAnsi"/>
        </w:rPr>
        <w:t>których</w:t>
      </w:r>
      <w:r w:rsidRPr="00D67680">
        <w:rPr>
          <w:rFonts w:asciiTheme="minorHAnsi" w:hAnsiTheme="minorHAnsi" w:cstheme="minorHAnsi"/>
          <w:spacing w:val="3"/>
        </w:rPr>
        <w:t xml:space="preserve"> </w:t>
      </w:r>
      <w:r w:rsidRPr="00D67680">
        <w:rPr>
          <w:rFonts w:asciiTheme="minorHAnsi" w:hAnsiTheme="minorHAnsi" w:cstheme="minorHAnsi"/>
        </w:rPr>
        <w:t>mowa</w:t>
      </w:r>
      <w:r w:rsidRPr="00D67680">
        <w:rPr>
          <w:rFonts w:asciiTheme="minorHAnsi" w:hAnsiTheme="minorHAnsi" w:cstheme="minorHAnsi"/>
          <w:spacing w:val="1"/>
        </w:rPr>
        <w:t xml:space="preserve"> </w:t>
      </w:r>
      <w:r w:rsidRPr="00D67680">
        <w:rPr>
          <w:rFonts w:asciiTheme="minorHAnsi" w:hAnsiTheme="minorHAnsi" w:cstheme="minorHAnsi"/>
        </w:rPr>
        <w:t>w</w:t>
      </w:r>
      <w:r w:rsidRPr="00D67680">
        <w:rPr>
          <w:rFonts w:asciiTheme="minorHAnsi" w:hAnsiTheme="minorHAnsi" w:cstheme="minorHAnsi"/>
          <w:spacing w:val="-1"/>
        </w:rPr>
        <w:t xml:space="preserve"> </w:t>
      </w:r>
      <w:r w:rsidRPr="00D67680">
        <w:rPr>
          <w:rFonts w:asciiTheme="minorHAnsi" w:hAnsiTheme="minorHAnsi" w:cstheme="minorHAnsi"/>
        </w:rPr>
        <w:t>art.</w:t>
      </w:r>
      <w:r w:rsidRPr="00D67680">
        <w:rPr>
          <w:rFonts w:asciiTheme="minorHAnsi" w:hAnsiTheme="minorHAnsi" w:cstheme="minorHAnsi"/>
          <w:spacing w:val="-4"/>
        </w:rPr>
        <w:t xml:space="preserve"> </w:t>
      </w:r>
      <w:r w:rsidRPr="00D67680">
        <w:rPr>
          <w:rFonts w:asciiTheme="minorHAnsi" w:hAnsiTheme="minorHAnsi" w:cstheme="minorHAnsi"/>
        </w:rPr>
        <w:t>230</w:t>
      </w:r>
      <w:r w:rsidRPr="00D67680">
        <w:rPr>
          <w:rFonts w:asciiTheme="minorHAnsi" w:hAnsiTheme="minorHAnsi" w:cstheme="minorHAnsi"/>
          <w:spacing w:val="-3"/>
        </w:rPr>
        <w:t xml:space="preserve"> </w:t>
      </w:r>
      <w:r w:rsidRPr="00D67680">
        <w:rPr>
          <w:rFonts w:asciiTheme="minorHAnsi" w:hAnsiTheme="minorHAnsi" w:cstheme="minorHAnsi"/>
        </w:rPr>
        <w:t>ustawy</w:t>
      </w:r>
      <w:r w:rsidRPr="00D67680">
        <w:rPr>
          <w:rFonts w:asciiTheme="minorHAnsi" w:hAnsiTheme="minorHAnsi" w:cstheme="minorHAnsi"/>
          <w:spacing w:val="-2"/>
        </w:rPr>
        <w:t xml:space="preserve"> </w:t>
      </w:r>
      <w:proofErr w:type="spellStart"/>
      <w:r w:rsidRPr="00D67680">
        <w:rPr>
          <w:rFonts w:asciiTheme="minorHAnsi" w:hAnsiTheme="minorHAnsi" w:cstheme="minorHAnsi"/>
        </w:rPr>
        <w:t>Pzp</w:t>
      </w:r>
      <w:proofErr w:type="spellEnd"/>
      <w:r w:rsidRPr="00D67680">
        <w:rPr>
          <w:rFonts w:asciiTheme="minorHAnsi" w:hAnsiTheme="minorHAnsi" w:cstheme="minorHAnsi"/>
        </w:rPr>
        <w:t>.</w:t>
      </w:r>
    </w:p>
    <w:p w14:paraId="5B5DA6BA" w14:textId="77777777" w:rsidR="005E44E6" w:rsidRPr="00D67680" w:rsidRDefault="005E44E6" w:rsidP="00D67680">
      <w:pPr>
        <w:pStyle w:val="Akapitzlist"/>
        <w:widowControl w:val="0"/>
        <w:tabs>
          <w:tab w:val="left" w:pos="1037"/>
        </w:tabs>
        <w:autoSpaceDE w:val="0"/>
        <w:autoSpaceDN w:val="0"/>
        <w:ind w:left="696" w:right="187"/>
        <w:jc w:val="both"/>
        <w:rPr>
          <w:rFonts w:asciiTheme="minorHAnsi" w:hAnsiTheme="minorHAnsi" w:cstheme="minorHAnsi"/>
        </w:rPr>
      </w:pPr>
      <w:r w:rsidRPr="00D67680">
        <w:rPr>
          <w:rFonts w:asciiTheme="minorHAnsi" w:hAnsiTheme="minorHAnsi" w:cstheme="minorHAnsi"/>
          <w:b/>
        </w:rPr>
        <w:t>23.8</w:t>
      </w:r>
      <w:r w:rsidRPr="00D67680">
        <w:rPr>
          <w:rFonts w:asciiTheme="minorHAnsi" w:hAnsiTheme="minorHAnsi" w:cstheme="minorHAnsi"/>
        </w:rPr>
        <w:t xml:space="preserve"> Zamawiający</w:t>
      </w:r>
      <w:r w:rsidRPr="00D67680">
        <w:rPr>
          <w:rFonts w:asciiTheme="minorHAnsi" w:hAnsiTheme="minorHAnsi" w:cstheme="minorHAnsi"/>
          <w:spacing w:val="1"/>
        </w:rPr>
        <w:t xml:space="preserve"> </w:t>
      </w:r>
      <w:r w:rsidRPr="00D67680">
        <w:rPr>
          <w:rFonts w:asciiTheme="minorHAnsi" w:hAnsiTheme="minorHAnsi" w:cstheme="minorHAnsi"/>
          <w:b/>
          <w:u w:val="single"/>
        </w:rPr>
        <w:t>nie</w:t>
      </w:r>
      <w:r w:rsidRPr="00D67680">
        <w:rPr>
          <w:rFonts w:asciiTheme="minorHAnsi" w:hAnsiTheme="minorHAnsi" w:cstheme="minorHAnsi"/>
          <w:b/>
          <w:spacing w:val="1"/>
          <w:u w:val="single"/>
        </w:rPr>
        <w:t xml:space="preserve"> </w:t>
      </w:r>
      <w:r w:rsidRPr="00D67680">
        <w:rPr>
          <w:rFonts w:asciiTheme="minorHAnsi" w:hAnsiTheme="minorHAnsi" w:cstheme="minorHAnsi"/>
          <w:b/>
          <w:u w:val="single"/>
        </w:rPr>
        <w:t>stawia</w:t>
      </w:r>
      <w:r w:rsidRPr="00D67680">
        <w:rPr>
          <w:rFonts w:asciiTheme="minorHAnsi" w:hAnsiTheme="minorHAnsi" w:cstheme="minorHAnsi"/>
          <w:b/>
          <w:spacing w:val="1"/>
        </w:rPr>
        <w:t xml:space="preserve"> </w:t>
      </w:r>
      <w:r w:rsidRPr="00D67680">
        <w:rPr>
          <w:rFonts w:asciiTheme="minorHAnsi" w:hAnsiTheme="minorHAnsi" w:cstheme="minorHAnsi"/>
        </w:rPr>
        <w:t>wymogu</w:t>
      </w:r>
      <w:r w:rsidRPr="00D67680">
        <w:rPr>
          <w:rFonts w:asciiTheme="minorHAnsi" w:hAnsiTheme="minorHAnsi" w:cstheme="minorHAnsi"/>
          <w:spacing w:val="1"/>
        </w:rPr>
        <w:t xml:space="preserve"> </w:t>
      </w:r>
      <w:r w:rsidRPr="00D67680">
        <w:rPr>
          <w:rFonts w:asciiTheme="minorHAnsi" w:hAnsiTheme="minorHAnsi" w:cstheme="minorHAnsi"/>
        </w:rPr>
        <w:t>lub</w:t>
      </w:r>
      <w:r w:rsidRPr="00D67680">
        <w:rPr>
          <w:rFonts w:asciiTheme="minorHAnsi" w:hAnsiTheme="minorHAnsi" w:cstheme="minorHAnsi"/>
          <w:spacing w:val="1"/>
        </w:rPr>
        <w:t xml:space="preserve"> </w:t>
      </w:r>
      <w:r w:rsidRPr="00D67680">
        <w:rPr>
          <w:rFonts w:asciiTheme="minorHAnsi" w:hAnsiTheme="minorHAnsi" w:cstheme="minorHAnsi"/>
        </w:rPr>
        <w:t>możliwości</w:t>
      </w:r>
      <w:r w:rsidRPr="00D67680">
        <w:rPr>
          <w:rFonts w:asciiTheme="minorHAnsi" w:hAnsiTheme="minorHAnsi" w:cstheme="minorHAnsi"/>
          <w:spacing w:val="1"/>
        </w:rPr>
        <w:t xml:space="preserve"> </w:t>
      </w:r>
      <w:r w:rsidRPr="00D67680">
        <w:rPr>
          <w:rFonts w:asciiTheme="minorHAnsi" w:hAnsiTheme="minorHAnsi" w:cstheme="minorHAnsi"/>
        </w:rPr>
        <w:t>złożenia</w:t>
      </w:r>
      <w:r w:rsidRPr="00D67680">
        <w:rPr>
          <w:rFonts w:asciiTheme="minorHAnsi" w:hAnsiTheme="minorHAnsi" w:cstheme="minorHAnsi"/>
          <w:spacing w:val="1"/>
        </w:rPr>
        <w:t xml:space="preserve"> </w:t>
      </w:r>
      <w:r w:rsidRPr="00D67680">
        <w:rPr>
          <w:rFonts w:asciiTheme="minorHAnsi" w:hAnsiTheme="minorHAnsi" w:cstheme="minorHAnsi"/>
        </w:rPr>
        <w:t>ofert</w:t>
      </w:r>
      <w:r w:rsidRPr="00D67680">
        <w:rPr>
          <w:rFonts w:asciiTheme="minorHAnsi" w:hAnsiTheme="minorHAnsi" w:cstheme="minorHAnsi"/>
          <w:spacing w:val="1"/>
        </w:rPr>
        <w:t xml:space="preserve"> </w:t>
      </w:r>
      <w:r w:rsidRPr="00D67680">
        <w:rPr>
          <w:rFonts w:asciiTheme="minorHAnsi" w:hAnsiTheme="minorHAnsi" w:cstheme="minorHAnsi"/>
        </w:rPr>
        <w:t>w</w:t>
      </w:r>
      <w:r w:rsidRPr="00D67680">
        <w:rPr>
          <w:rFonts w:asciiTheme="minorHAnsi" w:hAnsiTheme="minorHAnsi" w:cstheme="minorHAnsi"/>
          <w:spacing w:val="1"/>
        </w:rPr>
        <w:t xml:space="preserve"> </w:t>
      </w:r>
      <w:r w:rsidRPr="00D67680">
        <w:rPr>
          <w:rFonts w:asciiTheme="minorHAnsi" w:hAnsiTheme="minorHAnsi" w:cstheme="minorHAnsi"/>
        </w:rPr>
        <w:t>postaci</w:t>
      </w:r>
      <w:r w:rsidRPr="00D67680">
        <w:rPr>
          <w:rFonts w:asciiTheme="minorHAnsi" w:hAnsiTheme="minorHAnsi" w:cstheme="minorHAnsi"/>
          <w:spacing w:val="1"/>
        </w:rPr>
        <w:t xml:space="preserve"> </w:t>
      </w:r>
      <w:r w:rsidRPr="00D67680">
        <w:rPr>
          <w:rFonts w:asciiTheme="minorHAnsi" w:hAnsiTheme="minorHAnsi" w:cstheme="minorHAnsi"/>
        </w:rPr>
        <w:t>katalogów</w:t>
      </w:r>
      <w:r w:rsidRPr="00D67680">
        <w:rPr>
          <w:rFonts w:asciiTheme="minorHAnsi" w:hAnsiTheme="minorHAnsi" w:cstheme="minorHAnsi"/>
          <w:spacing w:val="1"/>
        </w:rPr>
        <w:t xml:space="preserve"> </w:t>
      </w:r>
      <w:r w:rsidRPr="00D67680">
        <w:rPr>
          <w:rFonts w:asciiTheme="minorHAnsi" w:hAnsiTheme="minorHAnsi" w:cstheme="minorHAnsi"/>
        </w:rPr>
        <w:t>elektronicznych lub dołączenia katalogów elektronicznych do oferty, w sytuacji określonej w</w:t>
      </w:r>
      <w:r w:rsidRPr="00D67680">
        <w:rPr>
          <w:rFonts w:asciiTheme="minorHAnsi" w:hAnsiTheme="minorHAnsi" w:cstheme="minorHAnsi"/>
          <w:spacing w:val="1"/>
        </w:rPr>
        <w:t xml:space="preserve"> </w:t>
      </w:r>
      <w:r w:rsidRPr="00D67680">
        <w:rPr>
          <w:rFonts w:asciiTheme="minorHAnsi" w:hAnsiTheme="minorHAnsi" w:cstheme="minorHAnsi"/>
        </w:rPr>
        <w:t>art.</w:t>
      </w:r>
      <w:r w:rsidRPr="00D67680">
        <w:rPr>
          <w:rFonts w:asciiTheme="minorHAnsi" w:hAnsiTheme="minorHAnsi" w:cstheme="minorHAnsi"/>
          <w:spacing w:val="-4"/>
        </w:rPr>
        <w:t xml:space="preserve"> </w:t>
      </w:r>
      <w:r w:rsidRPr="00D67680">
        <w:rPr>
          <w:rFonts w:asciiTheme="minorHAnsi" w:hAnsiTheme="minorHAnsi" w:cstheme="minorHAnsi"/>
        </w:rPr>
        <w:t>93</w:t>
      </w:r>
      <w:r w:rsidRPr="00D67680">
        <w:rPr>
          <w:rFonts w:asciiTheme="minorHAnsi" w:hAnsiTheme="minorHAnsi" w:cstheme="minorHAnsi"/>
          <w:spacing w:val="1"/>
        </w:rPr>
        <w:t xml:space="preserve"> </w:t>
      </w:r>
      <w:r w:rsidRPr="00D67680">
        <w:rPr>
          <w:rFonts w:asciiTheme="minorHAnsi" w:hAnsiTheme="minorHAnsi" w:cstheme="minorHAnsi"/>
        </w:rPr>
        <w:t>ustawy</w:t>
      </w:r>
      <w:r w:rsidRPr="00D67680">
        <w:rPr>
          <w:rFonts w:asciiTheme="minorHAnsi" w:hAnsiTheme="minorHAnsi" w:cstheme="minorHAnsi"/>
          <w:spacing w:val="3"/>
        </w:rPr>
        <w:t xml:space="preserve"> </w:t>
      </w:r>
      <w:proofErr w:type="spellStart"/>
      <w:r w:rsidRPr="00D67680">
        <w:rPr>
          <w:rFonts w:asciiTheme="minorHAnsi" w:hAnsiTheme="minorHAnsi" w:cstheme="minorHAnsi"/>
        </w:rPr>
        <w:t>Pzp</w:t>
      </w:r>
      <w:proofErr w:type="spellEnd"/>
      <w:r w:rsidRPr="00D67680">
        <w:rPr>
          <w:rFonts w:asciiTheme="minorHAnsi" w:hAnsiTheme="minorHAnsi" w:cstheme="minorHAnsi"/>
        </w:rPr>
        <w:t>.</w:t>
      </w:r>
    </w:p>
    <w:p w14:paraId="32D2242F" w14:textId="77777777" w:rsidR="005E44E6" w:rsidRPr="00460E1D" w:rsidRDefault="005E44E6" w:rsidP="005E44E6">
      <w:pPr>
        <w:pStyle w:val="Akapitzlist"/>
        <w:pBdr>
          <w:bottom w:val="double" w:sz="4" w:space="1" w:color="auto"/>
        </w:pBdr>
        <w:shd w:val="clear" w:color="auto" w:fill="DAEEF3"/>
        <w:spacing w:before="360" w:after="40" w:line="360" w:lineRule="auto"/>
        <w:ind w:left="852" w:hanging="851"/>
        <w:jc w:val="both"/>
        <w:rPr>
          <w:rFonts w:ascii="Times New Roman" w:hAnsi="Times New Roman" w:cs="Times New Roman"/>
          <w:b/>
          <w:sz w:val="24"/>
          <w:szCs w:val="24"/>
        </w:rPr>
      </w:pPr>
      <w:r w:rsidRPr="00460E1D">
        <w:rPr>
          <w:rFonts w:ascii="Times New Roman" w:hAnsi="Times New Roman" w:cs="Times New Roman"/>
          <w:b/>
          <w:sz w:val="24"/>
          <w:szCs w:val="24"/>
        </w:rPr>
        <w:t>XXIV.</w:t>
      </w:r>
      <w:r w:rsidRPr="00460E1D">
        <w:rPr>
          <w:rFonts w:ascii="Times New Roman" w:hAnsi="Times New Roman" w:cs="Times New Roman"/>
          <w:b/>
          <w:sz w:val="24"/>
          <w:szCs w:val="24"/>
        </w:rPr>
        <w:tab/>
        <w:t>WYKAZ ZAŁĄCZNIKÓW DO SWZ</w:t>
      </w:r>
    </w:p>
    <w:p w14:paraId="42C2E728" w14:textId="77777777" w:rsidR="005E44E6" w:rsidRDefault="005E44E6" w:rsidP="005E44E6">
      <w:pPr>
        <w:pStyle w:val="Akapitzlist"/>
        <w:widowControl w:val="0"/>
        <w:tabs>
          <w:tab w:val="left" w:pos="1546"/>
        </w:tabs>
        <w:autoSpaceDE w:val="0"/>
        <w:autoSpaceDN w:val="0"/>
        <w:spacing w:before="110" w:line="360" w:lineRule="auto"/>
        <w:ind w:left="839" w:right="184"/>
        <w:jc w:val="both"/>
        <w:rPr>
          <w:rFonts w:ascii="Times New Roman" w:hAnsi="Times New Roman" w:cs="Times New Roman"/>
          <w:sz w:val="24"/>
        </w:rPr>
      </w:pPr>
    </w:p>
    <w:p w14:paraId="4A2AB954" w14:textId="77777777" w:rsidR="005E44E6" w:rsidRPr="00D67680" w:rsidRDefault="005E44E6" w:rsidP="00D67680">
      <w:pPr>
        <w:pStyle w:val="Tekstpodstawowy"/>
        <w:spacing w:before="24"/>
        <w:ind w:left="129"/>
        <w:jc w:val="left"/>
        <w:rPr>
          <w:rFonts w:asciiTheme="minorHAnsi" w:hAnsiTheme="minorHAnsi" w:cstheme="minorHAnsi"/>
          <w:sz w:val="20"/>
          <w:szCs w:val="20"/>
          <w:lang w:val="pl-PL"/>
        </w:rPr>
      </w:pPr>
      <w:r w:rsidRPr="00D67680">
        <w:rPr>
          <w:rFonts w:asciiTheme="minorHAnsi" w:hAnsiTheme="minorHAnsi" w:cstheme="minorHAnsi"/>
          <w:sz w:val="20"/>
          <w:szCs w:val="20"/>
          <w:u w:val="single"/>
          <w:lang w:val="pl-PL"/>
        </w:rPr>
        <w:t>Integralną częścią SWZ</w:t>
      </w:r>
      <w:r w:rsidRPr="00D67680">
        <w:rPr>
          <w:rFonts w:asciiTheme="minorHAnsi" w:hAnsiTheme="minorHAnsi" w:cstheme="minorHAnsi"/>
          <w:spacing w:val="-3"/>
          <w:sz w:val="20"/>
          <w:szCs w:val="20"/>
          <w:u w:val="single"/>
          <w:lang w:val="pl-PL"/>
        </w:rPr>
        <w:t xml:space="preserve"> </w:t>
      </w:r>
      <w:r w:rsidRPr="00D67680">
        <w:rPr>
          <w:rFonts w:asciiTheme="minorHAnsi" w:hAnsiTheme="minorHAnsi" w:cstheme="minorHAnsi"/>
          <w:sz w:val="20"/>
          <w:szCs w:val="20"/>
          <w:u w:val="single"/>
          <w:lang w:val="pl-PL"/>
        </w:rPr>
        <w:t>są załączniki:</w:t>
      </w:r>
    </w:p>
    <w:p w14:paraId="6414B683" w14:textId="77777777" w:rsidR="005E44E6" w:rsidRPr="00D67680" w:rsidRDefault="005E44E6" w:rsidP="00D67680">
      <w:pPr>
        <w:pStyle w:val="Tekstpodstawowy"/>
        <w:spacing w:before="6"/>
        <w:jc w:val="left"/>
        <w:rPr>
          <w:rFonts w:asciiTheme="minorHAnsi" w:hAnsiTheme="minorHAnsi" w:cstheme="minorHAnsi"/>
          <w:sz w:val="20"/>
          <w:szCs w:val="20"/>
          <w:lang w:val="pl-PL"/>
        </w:rPr>
      </w:pPr>
    </w:p>
    <w:p w14:paraId="09AAA81E" w14:textId="77777777" w:rsidR="005E44E6" w:rsidRPr="00D67680" w:rsidRDefault="005E44E6" w:rsidP="00D67680">
      <w:pPr>
        <w:pStyle w:val="Tekstpodstawowy"/>
        <w:tabs>
          <w:tab w:val="left" w:pos="2966"/>
        </w:tabs>
        <w:spacing w:before="51"/>
        <w:ind w:left="129"/>
        <w:jc w:val="left"/>
        <w:rPr>
          <w:rFonts w:asciiTheme="minorHAnsi" w:hAnsiTheme="minorHAnsi" w:cstheme="minorHAnsi"/>
          <w:sz w:val="20"/>
          <w:szCs w:val="20"/>
          <w:lang w:val="pl-PL"/>
        </w:rPr>
      </w:pPr>
      <w:r w:rsidRPr="00D67680">
        <w:rPr>
          <w:rFonts w:asciiTheme="minorHAnsi" w:hAnsiTheme="minorHAnsi" w:cstheme="minorHAnsi"/>
          <w:sz w:val="20"/>
          <w:szCs w:val="20"/>
          <w:lang w:val="pl-PL"/>
        </w:rPr>
        <w:t>Załącznik</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Nr</w:t>
      </w:r>
      <w:r w:rsidRPr="00D67680">
        <w:rPr>
          <w:rFonts w:asciiTheme="minorHAnsi" w:hAnsiTheme="minorHAnsi" w:cstheme="minorHAnsi"/>
          <w:spacing w:val="-3"/>
          <w:sz w:val="20"/>
          <w:szCs w:val="20"/>
          <w:lang w:val="pl-PL"/>
        </w:rPr>
        <w:t xml:space="preserve"> </w:t>
      </w:r>
      <w:r w:rsidRPr="00D67680">
        <w:rPr>
          <w:rFonts w:asciiTheme="minorHAnsi" w:hAnsiTheme="minorHAnsi" w:cstheme="minorHAnsi"/>
          <w:sz w:val="20"/>
          <w:szCs w:val="20"/>
          <w:lang w:val="pl-PL"/>
        </w:rPr>
        <w:t>1</w:t>
      </w:r>
      <w:r w:rsidRPr="00D67680">
        <w:rPr>
          <w:rFonts w:asciiTheme="minorHAnsi" w:hAnsiTheme="minorHAnsi" w:cstheme="minorHAnsi"/>
          <w:spacing w:val="-5"/>
          <w:sz w:val="20"/>
          <w:szCs w:val="20"/>
          <w:lang w:val="pl-PL"/>
        </w:rPr>
        <w:t xml:space="preserve"> </w:t>
      </w:r>
      <w:r w:rsidRPr="00D67680">
        <w:rPr>
          <w:rFonts w:asciiTheme="minorHAnsi" w:hAnsiTheme="minorHAnsi" w:cstheme="minorHAnsi"/>
          <w:sz w:val="20"/>
          <w:szCs w:val="20"/>
          <w:lang w:val="pl-PL"/>
        </w:rPr>
        <w:t>–</w:t>
      </w:r>
      <w:r w:rsidRPr="00D67680">
        <w:rPr>
          <w:rFonts w:asciiTheme="minorHAnsi" w:hAnsiTheme="minorHAnsi" w:cstheme="minorHAnsi"/>
          <w:sz w:val="20"/>
          <w:szCs w:val="20"/>
          <w:lang w:val="pl-PL"/>
        </w:rPr>
        <w:tab/>
        <w:t>Wzór</w:t>
      </w:r>
      <w:r w:rsidRPr="00D67680">
        <w:rPr>
          <w:rFonts w:asciiTheme="minorHAnsi" w:hAnsiTheme="minorHAnsi" w:cstheme="minorHAnsi"/>
          <w:spacing w:val="-3"/>
          <w:sz w:val="20"/>
          <w:szCs w:val="20"/>
          <w:lang w:val="pl-PL"/>
        </w:rPr>
        <w:t xml:space="preserve"> </w:t>
      </w:r>
      <w:r w:rsidRPr="00D67680">
        <w:rPr>
          <w:rFonts w:asciiTheme="minorHAnsi" w:hAnsiTheme="minorHAnsi" w:cstheme="minorHAnsi"/>
          <w:sz w:val="20"/>
          <w:szCs w:val="20"/>
          <w:lang w:val="pl-PL"/>
        </w:rPr>
        <w:t>Formularza ofertowego</w:t>
      </w:r>
    </w:p>
    <w:p w14:paraId="73004948" w14:textId="77777777" w:rsidR="005E44E6" w:rsidRPr="00D67680" w:rsidRDefault="005E44E6" w:rsidP="00D67680">
      <w:pPr>
        <w:pStyle w:val="Tekstpodstawowy"/>
        <w:tabs>
          <w:tab w:val="left" w:pos="2961"/>
        </w:tabs>
        <w:spacing w:before="48"/>
        <w:ind w:left="129"/>
        <w:jc w:val="left"/>
        <w:rPr>
          <w:rFonts w:asciiTheme="minorHAnsi" w:hAnsiTheme="minorHAnsi" w:cstheme="minorHAnsi"/>
          <w:sz w:val="20"/>
          <w:szCs w:val="20"/>
          <w:lang w:val="pl-PL"/>
        </w:rPr>
      </w:pPr>
      <w:r w:rsidRPr="00D67680">
        <w:rPr>
          <w:rFonts w:asciiTheme="minorHAnsi" w:hAnsiTheme="minorHAnsi" w:cstheme="minorHAnsi"/>
          <w:sz w:val="20"/>
          <w:szCs w:val="20"/>
          <w:lang w:val="pl-PL"/>
        </w:rPr>
        <w:t>Załącznik</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Nr</w:t>
      </w:r>
      <w:r w:rsidRPr="00D67680">
        <w:rPr>
          <w:rFonts w:asciiTheme="minorHAnsi" w:hAnsiTheme="minorHAnsi" w:cstheme="minorHAnsi"/>
          <w:spacing w:val="-3"/>
          <w:sz w:val="20"/>
          <w:szCs w:val="20"/>
          <w:lang w:val="pl-PL"/>
        </w:rPr>
        <w:t xml:space="preserve"> </w:t>
      </w:r>
      <w:r w:rsidRPr="00D67680">
        <w:rPr>
          <w:rFonts w:asciiTheme="minorHAnsi" w:hAnsiTheme="minorHAnsi" w:cstheme="minorHAnsi"/>
          <w:sz w:val="20"/>
          <w:szCs w:val="20"/>
          <w:lang w:val="pl-PL"/>
        </w:rPr>
        <w:t>2</w:t>
      </w:r>
      <w:r w:rsidRPr="00D67680">
        <w:rPr>
          <w:rFonts w:asciiTheme="minorHAnsi" w:hAnsiTheme="minorHAnsi" w:cstheme="minorHAnsi"/>
          <w:spacing w:val="-5"/>
          <w:sz w:val="20"/>
          <w:szCs w:val="20"/>
          <w:lang w:val="pl-PL"/>
        </w:rPr>
        <w:t xml:space="preserve"> </w:t>
      </w:r>
      <w:r w:rsidRPr="00D67680">
        <w:rPr>
          <w:rFonts w:asciiTheme="minorHAnsi" w:hAnsiTheme="minorHAnsi" w:cstheme="minorHAnsi"/>
          <w:sz w:val="20"/>
          <w:szCs w:val="20"/>
          <w:lang w:val="pl-PL"/>
        </w:rPr>
        <w:t>–</w:t>
      </w:r>
      <w:r w:rsidRPr="00D67680">
        <w:rPr>
          <w:rFonts w:asciiTheme="minorHAnsi" w:hAnsiTheme="minorHAnsi" w:cstheme="minorHAnsi"/>
          <w:sz w:val="20"/>
          <w:szCs w:val="20"/>
          <w:lang w:val="pl-PL"/>
        </w:rPr>
        <w:tab/>
        <w:t>Projekt</w:t>
      </w:r>
      <w:r w:rsidRPr="00D67680">
        <w:rPr>
          <w:rFonts w:asciiTheme="minorHAnsi" w:hAnsiTheme="minorHAnsi" w:cstheme="minorHAnsi"/>
          <w:spacing w:val="-4"/>
          <w:sz w:val="20"/>
          <w:szCs w:val="20"/>
          <w:lang w:val="pl-PL"/>
        </w:rPr>
        <w:t xml:space="preserve"> </w:t>
      </w:r>
      <w:r w:rsidRPr="00D67680">
        <w:rPr>
          <w:rFonts w:asciiTheme="minorHAnsi" w:hAnsiTheme="minorHAnsi" w:cstheme="minorHAnsi"/>
          <w:sz w:val="20"/>
          <w:szCs w:val="20"/>
          <w:lang w:val="pl-PL"/>
        </w:rPr>
        <w:t>umowy.</w:t>
      </w:r>
    </w:p>
    <w:p w14:paraId="6D084CCF" w14:textId="77777777" w:rsidR="005E44E6" w:rsidRPr="00D67680" w:rsidRDefault="005E44E6" w:rsidP="00D67680">
      <w:pPr>
        <w:pStyle w:val="Tekstpodstawowy"/>
        <w:tabs>
          <w:tab w:val="left" w:pos="2961"/>
        </w:tabs>
        <w:spacing w:before="43"/>
        <w:ind w:left="129"/>
        <w:jc w:val="left"/>
        <w:rPr>
          <w:rFonts w:asciiTheme="minorHAnsi" w:hAnsiTheme="minorHAnsi" w:cstheme="minorHAnsi"/>
          <w:sz w:val="20"/>
          <w:szCs w:val="20"/>
          <w:lang w:val="pl-PL"/>
        </w:rPr>
      </w:pPr>
      <w:r w:rsidRPr="00D67680">
        <w:rPr>
          <w:rFonts w:asciiTheme="minorHAnsi" w:hAnsiTheme="minorHAnsi" w:cstheme="minorHAnsi"/>
          <w:sz w:val="20"/>
          <w:szCs w:val="20"/>
          <w:lang w:val="pl-PL"/>
        </w:rPr>
        <w:t>Załącznik</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Nr</w:t>
      </w:r>
      <w:r w:rsidRPr="00D67680">
        <w:rPr>
          <w:rFonts w:asciiTheme="minorHAnsi" w:hAnsiTheme="minorHAnsi" w:cstheme="minorHAnsi"/>
          <w:spacing w:val="-3"/>
          <w:sz w:val="20"/>
          <w:szCs w:val="20"/>
          <w:lang w:val="pl-PL"/>
        </w:rPr>
        <w:t xml:space="preserve"> </w:t>
      </w:r>
      <w:r w:rsidRPr="00D67680">
        <w:rPr>
          <w:rFonts w:asciiTheme="minorHAnsi" w:hAnsiTheme="minorHAnsi" w:cstheme="minorHAnsi"/>
          <w:sz w:val="20"/>
          <w:szCs w:val="20"/>
          <w:lang w:val="pl-PL"/>
        </w:rPr>
        <w:t>3</w:t>
      </w:r>
      <w:r w:rsidRPr="00D67680">
        <w:rPr>
          <w:rFonts w:asciiTheme="minorHAnsi" w:hAnsiTheme="minorHAnsi" w:cstheme="minorHAnsi"/>
          <w:spacing w:val="-5"/>
          <w:sz w:val="20"/>
          <w:szCs w:val="20"/>
          <w:lang w:val="pl-PL"/>
        </w:rPr>
        <w:t xml:space="preserve"> </w:t>
      </w:r>
      <w:r w:rsidRPr="00D67680">
        <w:rPr>
          <w:rFonts w:asciiTheme="minorHAnsi" w:hAnsiTheme="minorHAnsi" w:cstheme="minorHAnsi"/>
          <w:sz w:val="20"/>
          <w:szCs w:val="20"/>
          <w:lang w:val="pl-PL"/>
        </w:rPr>
        <w:t>–</w:t>
      </w:r>
      <w:r w:rsidRPr="00D67680">
        <w:rPr>
          <w:rFonts w:asciiTheme="minorHAnsi" w:hAnsiTheme="minorHAnsi" w:cstheme="minorHAnsi"/>
          <w:sz w:val="20"/>
          <w:szCs w:val="20"/>
          <w:lang w:val="pl-PL"/>
        </w:rPr>
        <w:tab/>
        <w:t>Wzór</w:t>
      </w:r>
      <w:r w:rsidRPr="00D67680">
        <w:rPr>
          <w:rFonts w:asciiTheme="minorHAnsi" w:hAnsiTheme="minorHAnsi" w:cstheme="minorHAnsi"/>
          <w:spacing w:val="-2"/>
          <w:sz w:val="20"/>
          <w:szCs w:val="20"/>
          <w:lang w:val="pl-PL"/>
        </w:rPr>
        <w:t xml:space="preserve"> </w:t>
      </w:r>
      <w:r w:rsidRPr="00D67680">
        <w:rPr>
          <w:rFonts w:asciiTheme="minorHAnsi" w:hAnsiTheme="minorHAnsi" w:cstheme="minorHAnsi"/>
          <w:sz w:val="20"/>
          <w:szCs w:val="20"/>
          <w:lang w:val="pl-PL"/>
        </w:rPr>
        <w:t>oświadczenia</w:t>
      </w:r>
      <w:r w:rsidRPr="00D67680">
        <w:rPr>
          <w:rFonts w:asciiTheme="minorHAnsi" w:hAnsiTheme="minorHAnsi" w:cstheme="minorHAnsi"/>
          <w:spacing w:val="2"/>
          <w:sz w:val="20"/>
          <w:szCs w:val="20"/>
          <w:lang w:val="pl-PL"/>
        </w:rPr>
        <w:t xml:space="preserve"> </w:t>
      </w:r>
      <w:r w:rsidRPr="00D67680">
        <w:rPr>
          <w:rFonts w:asciiTheme="minorHAnsi" w:hAnsiTheme="minorHAnsi" w:cstheme="minorHAnsi"/>
          <w:sz w:val="20"/>
          <w:szCs w:val="20"/>
          <w:lang w:val="pl-PL"/>
        </w:rPr>
        <w:t>o</w:t>
      </w:r>
      <w:r w:rsidRPr="00D67680">
        <w:rPr>
          <w:rFonts w:asciiTheme="minorHAnsi" w:hAnsiTheme="minorHAnsi" w:cstheme="minorHAnsi"/>
          <w:spacing w:val="-2"/>
          <w:sz w:val="20"/>
          <w:szCs w:val="20"/>
          <w:lang w:val="pl-PL"/>
        </w:rPr>
        <w:t xml:space="preserve"> </w:t>
      </w:r>
      <w:r w:rsidRPr="00D67680">
        <w:rPr>
          <w:rFonts w:asciiTheme="minorHAnsi" w:hAnsiTheme="minorHAnsi" w:cstheme="minorHAnsi"/>
          <w:sz w:val="20"/>
          <w:szCs w:val="20"/>
          <w:lang w:val="pl-PL"/>
        </w:rPr>
        <w:t>braku</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podstaw do</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wykluczenia.</w:t>
      </w:r>
    </w:p>
    <w:p w14:paraId="72779290" w14:textId="77777777" w:rsidR="005E44E6" w:rsidRPr="00D67680" w:rsidRDefault="005E44E6" w:rsidP="00D67680">
      <w:pPr>
        <w:pStyle w:val="Tekstpodstawowy"/>
        <w:tabs>
          <w:tab w:val="left" w:pos="2961"/>
          <w:tab w:val="left" w:pos="3677"/>
          <w:tab w:val="left" w:pos="5166"/>
          <w:tab w:val="left" w:pos="6669"/>
          <w:tab w:val="left" w:pos="7731"/>
          <w:tab w:val="left" w:pos="9182"/>
          <w:tab w:val="left" w:pos="9648"/>
        </w:tabs>
        <w:spacing w:before="43"/>
        <w:ind w:left="2961" w:right="184" w:hanging="2832"/>
        <w:jc w:val="left"/>
        <w:rPr>
          <w:rFonts w:asciiTheme="minorHAnsi" w:hAnsiTheme="minorHAnsi" w:cstheme="minorHAnsi"/>
          <w:i/>
          <w:sz w:val="20"/>
          <w:szCs w:val="20"/>
          <w:lang w:val="pl-PL"/>
        </w:rPr>
      </w:pPr>
      <w:r w:rsidRPr="00D67680">
        <w:rPr>
          <w:rFonts w:asciiTheme="minorHAnsi" w:hAnsiTheme="minorHAnsi" w:cstheme="minorHAnsi"/>
          <w:sz w:val="20"/>
          <w:szCs w:val="20"/>
          <w:lang w:val="pl-PL"/>
        </w:rPr>
        <w:t>Załącznik</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Nr</w:t>
      </w:r>
      <w:r w:rsidRPr="00D67680">
        <w:rPr>
          <w:rFonts w:asciiTheme="minorHAnsi" w:hAnsiTheme="minorHAnsi" w:cstheme="minorHAnsi"/>
          <w:spacing w:val="-3"/>
          <w:sz w:val="20"/>
          <w:szCs w:val="20"/>
          <w:lang w:val="pl-PL"/>
        </w:rPr>
        <w:t xml:space="preserve"> </w:t>
      </w:r>
      <w:r w:rsidRPr="00D67680">
        <w:rPr>
          <w:rFonts w:asciiTheme="minorHAnsi" w:hAnsiTheme="minorHAnsi" w:cstheme="minorHAnsi"/>
          <w:sz w:val="20"/>
          <w:szCs w:val="20"/>
          <w:lang w:val="pl-PL"/>
        </w:rPr>
        <w:t>4</w:t>
      </w:r>
      <w:r w:rsidRPr="00D67680">
        <w:rPr>
          <w:rFonts w:asciiTheme="minorHAnsi" w:hAnsiTheme="minorHAnsi" w:cstheme="minorHAnsi"/>
          <w:spacing w:val="-5"/>
          <w:sz w:val="20"/>
          <w:szCs w:val="20"/>
          <w:lang w:val="pl-PL"/>
        </w:rPr>
        <w:t xml:space="preserve"> </w:t>
      </w:r>
      <w:r w:rsidRPr="00D67680">
        <w:rPr>
          <w:rFonts w:asciiTheme="minorHAnsi" w:hAnsiTheme="minorHAnsi" w:cstheme="minorHAnsi"/>
          <w:sz w:val="20"/>
          <w:szCs w:val="20"/>
          <w:lang w:val="pl-PL"/>
        </w:rPr>
        <w:t>–</w:t>
      </w:r>
      <w:r w:rsidRPr="00D67680">
        <w:rPr>
          <w:rFonts w:asciiTheme="minorHAnsi" w:hAnsiTheme="minorHAnsi" w:cstheme="minorHAnsi"/>
          <w:sz w:val="20"/>
          <w:szCs w:val="20"/>
          <w:lang w:val="pl-PL"/>
        </w:rPr>
        <w:tab/>
        <w:t>Wzór</w:t>
      </w:r>
      <w:r w:rsidRPr="00D67680">
        <w:rPr>
          <w:rFonts w:asciiTheme="minorHAnsi" w:hAnsiTheme="minorHAnsi" w:cstheme="minorHAnsi"/>
          <w:sz w:val="20"/>
          <w:szCs w:val="20"/>
          <w:lang w:val="pl-PL"/>
        </w:rPr>
        <w:tab/>
        <w:t>oświadczenia</w:t>
      </w:r>
      <w:r w:rsidRPr="00D67680">
        <w:rPr>
          <w:rFonts w:asciiTheme="minorHAnsi" w:hAnsiTheme="minorHAnsi" w:cstheme="minorHAnsi"/>
          <w:sz w:val="20"/>
          <w:szCs w:val="20"/>
          <w:lang w:val="pl-PL"/>
        </w:rPr>
        <w:tab/>
        <w:t>wykonawców</w:t>
      </w:r>
      <w:r w:rsidRPr="00D67680">
        <w:rPr>
          <w:rFonts w:asciiTheme="minorHAnsi" w:hAnsiTheme="minorHAnsi" w:cstheme="minorHAnsi"/>
          <w:sz w:val="20"/>
          <w:szCs w:val="20"/>
          <w:lang w:val="pl-PL"/>
        </w:rPr>
        <w:tab/>
        <w:t>wspólnie</w:t>
      </w:r>
      <w:r w:rsidRPr="00D67680">
        <w:rPr>
          <w:rFonts w:asciiTheme="minorHAnsi" w:hAnsiTheme="minorHAnsi" w:cstheme="minorHAnsi"/>
          <w:sz w:val="20"/>
          <w:szCs w:val="20"/>
          <w:lang w:val="pl-PL"/>
        </w:rPr>
        <w:tab/>
        <w:t>ubiegających</w:t>
      </w:r>
      <w:r w:rsidRPr="00D67680">
        <w:rPr>
          <w:rFonts w:asciiTheme="minorHAnsi" w:hAnsiTheme="minorHAnsi" w:cstheme="minorHAnsi"/>
          <w:sz w:val="20"/>
          <w:szCs w:val="20"/>
          <w:lang w:val="pl-PL"/>
        </w:rPr>
        <w:tab/>
        <w:t>się</w:t>
      </w:r>
      <w:r w:rsidRPr="00D67680">
        <w:rPr>
          <w:rFonts w:asciiTheme="minorHAnsi" w:hAnsiTheme="minorHAnsi" w:cstheme="minorHAnsi"/>
          <w:sz w:val="20"/>
          <w:szCs w:val="20"/>
          <w:lang w:val="pl-PL"/>
        </w:rPr>
        <w:tab/>
      </w:r>
      <w:r w:rsidRPr="00D67680">
        <w:rPr>
          <w:rFonts w:asciiTheme="minorHAnsi" w:hAnsiTheme="minorHAnsi" w:cstheme="minorHAnsi"/>
          <w:spacing w:val="-4"/>
          <w:sz w:val="20"/>
          <w:szCs w:val="20"/>
          <w:lang w:val="pl-PL"/>
        </w:rPr>
        <w:t>o</w:t>
      </w:r>
      <w:r w:rsidRPr="00D67680">
        <w:rPr>
          <w:rFonts w:asciiTheme="minorHAnsi" w:hAnsiTheme="minorHAnsi" w:cstheme="minorHAnsi"/>
          <w:spacing w:val="-51"/>
          <w:sz w:val="20"/>
          <w:szCs w:val="20"/>
          <w:lang w:val="pl-PL"/>
        </w:rPr>
        <w:t xml:space="preserve"> </w:t>
      </w:r>
      <w:r w:rsidRPr="00D67680">
        <w:rPr>
          <w:rFonts w:asciiTheme="minorHAnsi" w:hAnsiTheme="minorHAnsi" w:cstheme="minorHAnsi"/>
          <w:sz w:val="20"/>
          <w:szCs w:val="20"/>
          <w:lang w:val="pl-PL"/>
        </w:rPr>
        <w:t>udzielenie</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sz w:val="20"/>
          <w:szCs w:val="20"/>
          <w:lang w:val="pl-PL"/>
        </w:rPr>
        <w:t>zamówienia</w:t>
      </w:r>
      <w:r w:rsidRPr="00D67680">
        <w:rPr>
          <w:rFonts w:asciiTheme="minorHAnsi" w:hAnsiTheme="minorHAnsi" w:cstheme="minorHAnsi"/>
          <w:spacing w:val="-2"/>
          <w:sz w:val="20"/>
          <w:szCs w:val="20"/>
          <w:lang w:val="pl-PL"/>
        </w:rPr>
        <w:t xml:space="preserve"> </w:t>
      </w:r>
      <w:r w:rsidRPr="00D67680">
        <w:rPr>
          <w:rFonts w:asciiTheme="minorHAnsi" w:hAnsiTheme="minorHAnsi" w:cstheme="minorHAnsi"/>
          <w:sz w:val="20"/>
          <w:szCs w:val="20"/>
          <w:lang w:val="pl-PL"/>
        </w:rPr>
        <w:t>–</w:t>
      </w:r>
      <w:r w:rsidRPr="00D67680">
        <w:rPr>
          <w:rFonts w:asciiTheme="minorHAnsi" w:hAnsiTheme="minorHAnsi" w:cstheme="minorHAnsi"/>
          <w:spacing w:val="-1"/>
          <w:sz w:val="20"/>
          <w:szCs w:val="20"/>
          <w:lang w:val="pl-PL"/>
        </w:rPr>
        <w:t xml:space="preserve"> </w:t>
      </w:r>
      <w:r w:rsidRPr="00D67680">
        <w:rPr>
          <w:rFonts w:asciiTheme="minorHAnsi" w:hAnsiTheme="minorHAnsi" w:cstheme="minorHAnsi"/>
          <w:i/>
          <w:sz w:val="20"/>
          <w:szCs w:val="20"/>
          <w:lang w:val="pl-PL"/>
        </w:rPr>
        <w:t>jeżeli</w:t>
      </w:r>
      <w:r w:rsidRPr="00D67680">
        <w:rPr>
          <w:rFonts w:asciiTheme="minorHAnsi" w:hAnsiTheme="minorHAnsi" w:cstheme="minorHAnsi"/>
          <w:i/>
          <w:spacing w:val="-2"/>
          <w:sz w:val="20"/>
          <w:szCs w:val="20"/>
          <w:lang w:val="pl-PL"/>
        </w:rPr>
        <w:t xml:space="preserve"> </w:t>
      </w:r>
      <w:r w:rsidRPr="00D67680">
        <w:rPr>
          <w:rFonts w:asciiTheme="minorHAnsi" w:hAnsiTheme="minorHAnsi" w:cstheme="minorHAnsi"/>
          <w:i/>
          <w:sz w:val="20"/>
          <w:szCs w:val="20"/>
          <w:lang w:val="pl-PL"/>
        </w:rPr>
        <w:t>dotyczy</w:t>
      </w:r>
    </w:p>
    <w:p w14:paraId="703E97C5" w14:textId="77777777" w:rsidR="005E44E6" w:rsidRPr="00D67680" w:rsidRDefault="005E44E6" w:rsidP="00D67680">
      <w:pPr>
        <w:pStyle w:val="Tekstpodstawowy"/>
        <w:tabs>
          <w:tab w:val="left" w:pos="2961"/>
          <w:tab w:val="left" w:pos="3677"/>
          <w:tab w:val="left" w:pos="5166"/>
          <w:tab w:val="left" w:pos="6669"/>
          <w:tab w:val="left" w:pos="7731"/>
          <w:tab w:val="left" w:pos="9182"/>
          <w:tab w:val="left" w:pos="9648"/>
        </w:tabs>
        <w:spacing w:before="43"/>
        <w:ind w:left="2961" w:right="184" w:hanging="2832"/>
        <w:jc w:val="left"/>
        <w:rPr>
          <w:rFonts w:asciiTheme="minorHAnsi" w:hAnsiTheme="minorHAnsi" w:cstheme="minorHAnsi"/>
          <w:sz w:val="20"/>
          <w:szCs w:val="20"/>
          <w:lang w:val="pl-PL"/>
        </w:rPr>
      </w:pPr>
      <w:r w:rsidRPr="00D67680">
        <w:rPr>
          <w:rFonts w:asciiTheme="minorHAnsi" w:hAnsiTheme="minorHAnsi" w:cstheme="minorHAnsi"/>
          <w:sz w:val="20"/>
          <w:szCs w:val="20"/>
          <w:lang w:val="pl-PL"/>
        </w:rPr>
        <w:t>Załącznik Nr 5</w:t>
      </w:r>
      <w:r w:rsidRPr="00D67680">
        <w:rPr>
          <w:rFonts w:asciiTheme="minorHAnsi" w:hAnsiTheme="minorHAnsi" w:cstheme="minorHAnsi"/>
          <w:i/>
          <w:sz w:val="20"/>
          <w:szCs w:val="20"/>
          <w:lang w:val="pl-PL"/>
        </w:rPr>
        <w:t xml:space="preserve"> - </w:t>
      </w:r>
      <w:r w:rsidRPr="00D67680">
        <w:rPr>
          <w:rFonts w:asciiTheme="minorHAnsi" w:hAnsiTheme="minorHAnsi" w:cstheme="minorHAnsi"/>
          <w:i/>
          <w:sz w:val="20"/>
          <w:szCs w:val="20"/>
          <w:lang w:val="pl-PL"/>
        </w:rPr>
        <w:tab/>
      </w:r>
      <w:r w:rsidRPr="00D67680">
        <w:rPr>
          <w:rFonts w:asciiTheme="minorHAnsi" w:hAnsiTheme="minorHAnsi" w:cstheme="minorHAnsi"/>
          <w:sz w:val="20"/>
          <w:szCs w:val="20"/>
          <w:lang w:val="pl-PL"/>
        </w:rPr>
        <w:t>Wzór wykazu dostaw</w:t>
      </w:r>
    </w:p>
    <w:p w14:paraId="10D3D56C" w14:textId="7C9431D9" w:rsidR="005E44E6" w:rsidRPr="005E44E6" w:rsidRDefault="005E44E6" w:rsidP="00460E1D">
      <w:pPr>
        <w:sectPr w:rsidR="005E44E6" w:rsidRPr="005E44E6">
          <w:pgSz w:w="11900" w:h="16840"/>
          <w:pgMar w:top="580" w:right="1220" w:bottom="1440" w:left="720" w:header="0" w:footer="1246" w:gutter="0"/>
          <w:cols w:space="708"/>
        </w:sectPr>
      </w:pPr>
    </w:p>
    <w:p w14:paraId="47223B8E" w14:textId="77777777" w:rsidR="00771FB9" w:rsidRDefault="00771FB9" w:rsidP="00411A68">
      <w:pPr>
        <w:spacing w:line="360" w:lineRule="auto"/>
        <w:jc w:val="both"/>
        <w:rPr>
          <w:rFonts w:ascii="Times New Roman" w:hAnsi="Times New Roman" w:cs="Times New Roman"/>
          <w:b/>
          <w:sz w:val="24"/>
        </w:rPr>
      </w:pPr>
    </w:p>
    <w:sectPr w:rsidR="00771FB9" w:rsidSect="00EF3DE9">
      <w:footerReference w:type="default" r:id="rId16"/>
      <w:pgSz w:w="11900" w:h="16840"/>
      <w:pgMar w:top="580" w:right="1220" w:bottom="1440" w:left="720" w:header="0" w:footer="12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2FDE" w14:textId="77777777" w:rsidR="00B704B9" w:rsidRDefault="00B704B9" w:rsidP="00EB7F37">
      <w:r>
        <w:separator/>
      </w:r>
    </w:p>
  </w:endnote>
  <w:endnote w:type="continuationSeparator" w:id="0">
    <w:p w14:paraId="0F257B40" w14:textId="77777777" w:rsidR="00B704B9" w:rsidRDefault="00B704B9" w:rsidP="00E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069297"/>
      <w:docPartObj>
        <w:docPartGallery w:val="Page Numbers (Bottom of Page)"/>
        <w:docPartUnique/>
      </w:docPartObj>
    </w:sdtPr>
    <w:sdtContent>
      <w:p w14:paraId="61CF6282" w14:textId="77777777" w:rsidR="004F62EC" w:rsidRDefault="00621C3A">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14:paraId="6C02EE9D" w14:textId="77777777" w:rsidR="004F62EC" w:rsidRDefault="004F62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63376"/>
      <w:docPartObj>
        <w:docPartGallery w:val="Page Numbers (Bottom of Page)"/>
        <w:docPartUnique/>
      </w:docPartObj>
    </w:sdtPr>
    <w:sdtContent>
      <w:p w14:paraId="6BAA52E0" w14:textId="77777777" w:rsidR="007D471F" w:rsidRDefault="001C62ED">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p w14:paraId="003A4DB8" w14:textId="77777777" w:rsidR="004F62EC" w:rsidRDefault="004F62EC">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B741" w14:textId="77777777" w:rsidR="00B704B9" w:rsidRDefault="00B704B9" w:rsidP="00EB7F37">
      <w:r>
        <w:separator/>
      </w:r>
    </w:p>
  </w:footnote>
  <w:footnote w:type="continuationSeparator" w:id="0">
    <w:p w14:paraId="7CEDEE8C" w14:textId="77777777" w:rsidR="00B704B9" w:rsidRDefault="00B704B9" w:rsidP="00EB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542289EC"/>
    <w:lvl w:ilvl="0" w:tplc="9F74BFB2">
      <w:start w:val="1"/>
      <w:numFmt w:val="decimal"/>
      <w:lvlText w:val="%1."/>
      <w:lvlJc w:val="left"/>
    </w:lvl>
    <w:lvl w:ilvl="1" w:tplc="9954B8B4">
      <w:start w:val="1"/>
      <w:numFmt w:val="bullet"/>
      <w:lvlText w:val=""/>
      <w:lvlJc w:val="left"/>
    </w:lvl>
    <w:lvl w:ilvl="2" w:tplc="69E85752">
      <w:start w:val="1"/>
      <w:numFmt w:val="bullet"/>
      <w:lvlText w:val=""/>
      <w:lvlJc w:val="left"/>
    </w:lvl>
    <w:lvl w:ilvl="3" w:tplc="4A2E56C4">
      <w:start w:val="1"/>
      <w:numFmt w:val="bullet"/>
      <w:lvlText w:val=""/>
      <w:lvlJc w:val="left"/>
    </w:lvl>
    <w:lvl w:ilvl="4" w:tplc="FAC85646">
      <w:start w:val="1"/>
      <w:numFmt w:val="bullet"/>
      <w:lvlText w:val=""/>
      <w:lvlJc w:val="left"/>
    </w:lvl>
    <w:lvl w:ilvl="5" w:tplc="0D222D9E">
      <w:start w:val="1"/>
      <w:numFmt w:val="bullet"/>
      <w:lvlText w:val=""/>
      <w:lvlJc w:val="left"/>
    </w:lvl>
    <w:lvl w:ilvl="6" w:tplc="67AEDCEA">
      <w:start w:val="1"/>
      <w:numFmt w:val="bullet"/>
      <w:lvlText w:val=""/>
      <w:lvlJc w:val="left"/>
    </w:lvl>
    <w:lvl w:ilvl="7" w:tplc="AFA4A4B2">
      <w:start w:val="1"/>
      <w:numFmt w:val="bullet"/>
      <w:lvlText w:val=""/>
      <w:lvlJc w:val="left"/>
    </w:lvl>
    <w:lvl w:ilvl="8" w:tplc="BA18DD5A">
      <w:start w:val="1"/>
      <w:numFmt w:val="bullet"/>
      <w:lvlText w:val=""/>
      <w:lvlJc w:val="left"/>
    </w:lvl>
  </w:abstractNum>
  <w:abstractNum w:abstractNumId="1" w15:restartNumberingAfterBreak="0">
    <w:nsid w:val="0000000F"/>
    <w:multiLevelType w:val="hybridMultilevel"/>
    <w:tmpl w:val="12E685FA"/>
    <w:lvl w:ilvl="0" w:tplc="97F4E0A8">
      <w:start w:val="1"/>
      <w:numFmt w:val="decimal"/>
      <w:lvlText w:val="%1."/>
      <w:lvlJc w:val="left"/>
    </w:lvl>
    <w:lvl w:ilvl="1" w:tplc="0CCAFF08">
      <w:start w:val="9"/>
      <w:numFmt w:val="decimal"/>
      <w:lvlText w:val="%2."/>
      <w:lvlJc w:val="left"/>
    </w:lvl>
    <w:lvl w:ilvl="2" w:tplc="8BBAF4AC">
      <w:start w:val="1"/>
      <w:numFmt w:val="bullet"/>
      <w:lvlText w:val=""/>
      <w:lvlJc w:val="left"/>
    </w:lvl>
    <w:lvl w:ilvl="3" w:tplc="EDDCD47C">
      <w:start w:val="1"/>
      <w:numFmt w:val="bullet"/>
      <w:lvlText w:val=""/>
      <w:lvlJc w:val="left"/>
    </w:lvl>
    <w:lvl w:ilvl="4" w:tplc="2E025622">
      <w:start w:val="1"/>
      <w:numFmt w:val="bullet"/>
      <w:lvlText w:val=""/>
      <w:lvlJc w:val="left"/>
    </w:lvl>
    <w:lvl w:ilvl="5" w:tplc="D2E8B332">
      <w:start w:val="1"/>
      <w:numFmt w:val="bullet"/>
      <w:lvlText w:val=""/>
      <w:lvlJc w:val="left"/>
    </w:lvl>
    <w:lvl w:ilvl="6" w:tplc="FC0842BE">
      <w:start w:val="1"/>
      <w:numFmt w:val="bullet"/>
      <w:lvlText w:val=""/>
      <w:lvlJc w:val="left"/>
    </w:lvl>
    <w:lvl w:ilvl="7" w:tplc="EB525952">
      <w:start w:val="1"/>
      <w:numFmt w:val="bullet"/>
      <w:lvlText w:val=""/>
      <w:lvlJc w:val="left"/>
    </w:lvl>
    <w:lvl w:ilvl="8" w:tplc="FB464670">
      <w:start w:val="1"/>
      <w:numFmt w:val="bullet"/>
      <w:lvlText w:val=""/>
      <w:lvlJc w:val="left"/>
    </w:lvl>
  </w:abstractNum>
  <w:abstractNum w:abstractNumId="2" w15:restartNumberingAfterBreak="0">
    <w:nsid w:val="00000013"/>
    <w:multiLevelType w:val="hybridMultilevel"/>
    <w:tmpl w:val="4F4EF004"/>
    <w:lvl w:ilvl="0" w:tplc="1F209AAC">
      <w:start w:val="14"/>
      <w:numFmt w:val="decimal"/>
      <w:lvlText w:val="%1."/>
      <w:lvlJc w:val="left"/>
    </w:lvl>
    <w:lvl w:ilvl="1" w:tplc="37EE180C">
      <w:start w:val="1"/>
      <w:numFmt w:val="lowerLetter"/>
      <w:lvlText w:val="%2."/>
      <w:lvlJc w:val="left"/>
    </w:lvl>
    <w:lvl w:ilvl="2" w:tplc="F2B261C0">
      <w:start w:val="1"/>
      <w:numFmt w:val="bullet"/>
      <w:lvlText w:val=""/>
      <w:lvlJc w:val="left"/>
    </w:lvl>
    <w:lvl w:ilvl="3" w:tplc="593A94B6">
      <w:start w:val="1"/>
      <w:numFmt w:val="bullet"/>
      <w:lvlText w:val=""/>
      <w:lvlJc w:val="left"/>
    </w:lvl>
    <w:lvl w:ilvl="4" w:tplc="6DFA92E8">
      <w:start w:val="1"/>
      <w:numFmt w:val="bullet"/>
      <w:lvlText w:val=""/>
      <w:lvlJc w:val="left"/>
    </w:lvl>
    <w:lvl w:ilvl="5" w:tplc="4F4A40CE">
      <w:start w:val="1"/>
      <w:numFmt w:val="bullet"/>
      <w:lvlText w:val=""/>
      <w:lvlJc w:val="left"/>
    </w:lvl>
    <w:lvl w:ilvl="6" w:tplc="6CD6D988">
      <w:start w:val="1"/>
      <w:numFmt w:val="bullet"/>
      <w:lvlText w:val=""/>
      <w:lvlJc w:val="left"/>
    </w:lvl>
    <w:lvl w:ilvl="7" w:tplc="E870B894">
      <w:start w:val="1"/>
      <w:numFmt w:val="bullet"/>
      <w:lvlText w:val=""/>
      <w:lvlJc w:val="left"/>
    </w:lvl>
    <w:lvl w:ilvl="8" w:tplc="8F7606D4">
      <w:start w:val="1"/>
      <w:numFmt w:val="bullet"/>
      <w:lvlText w:val=""/>
      <w:lvlJc w:val="left"/>
    </w:lvl>
  </w:abstractNum>
  <w:abstractNum w:abstractNumId="3" w15:restartNumberingAfterBreak="0">
    <w:nsid w:val="004E8B6F"/>
    <w:multiLevelType w:val="singleLevel"/>
    <w:tmpl w:val="FFFFFFFF"/>
    <w:lvl w:ilvl="0">
      <w:start w:val="7"/>
      <w:numFmt w:val="lowerLetter"/>
      <w:lvlText w:val="%1)"/>
      <w:lvlJc w:val="left"/>
      <w:pPr>
        <w:tabs>
          <w:tab w:val="num" w:pos="1152"/>
        </w:tabs>
        <w:ind w:left="1152" w:hanging="360"/>
      </w:pPr>
      <w:rPr>
        <w:rFonts w:ascii="Arial" w:hAnsi="Arial" w:cs="Arial"/>
        <w:snapToGrid/>
        <w:sz w:val="20"/>
        <w:szCs w:val="20"/>
      </w:rPr>
    </w:lvl>
  </w:abstractNum>
  <w:abstractNum w:abstractNumId="4" w15:restartNumberingAfterBreak="0">
    <w:nsid w:val="025C93E5"/>
    <w:multiLevelType w:val="singleLevel"/>
    <w:tmpl w:val="FFFFFFFF"/>
    <w:lvl w:ilvl="0">
      <w:start w:val="1"/>
      <w:numFmt w:val="lowerLetter"/>
      <w:lvlText w:val="%1)"/>
      <w:lvlJc w:val="left"/>
      <w:pPr>
        <w:tabs>
          <w:tab w:val="num" w:pos="1296"/>
        </w:tabs>
        <w:ind w:left="1296" w:hanging="288"/>
      </w:pPr>
      <w:rPr>
        <w:rFonts w:ascii="Arial" w:hAnsi="Arial" w:cs="Arial"/>
        <w:snapToGrid/>
        <w:sz w:val="21"/>
        <w:szCs w:val="21"/>
      </w:rPr>
    </w:lvl>
  </w:abstractNum>
  <w:abstractNum w:abstractNumId="5" w15:restartNumberingAfterBreak="0">
    <w:nsid w:val="030FDD0E"/>
    <w:multiLevelType w:val="singleLevel"/>
    <w:tmpl w:val="FFFFFFFF"/>
    <w:lvl w:ilvl="0">
      <w:start w:val="1"/>
      <w:numFmt w:val="lowerLetter"/>
      <w:lvlText w:val="%1)"/>
      <w:lvlJc w:val="left"/>
      <w:pPr>
        <w:tabs>
          <w:tab w:val="num" w:pos="1008"/>
        </w:tabs>
        <w:ind w:left="1008" w:hanging="288"/>
      </w:pPr>
      <w:rPr>
        <w:rFonts w:ascii="Arial" w:hAnsi="Arial" w:cs="Arial"/>
        <w:snapToGrid/>
        <w:sz w:val="21"/>
        <w:szCs w:val="21"/>
      </w:rPr>
    </w:lvl>
  </w:abstractNum>
  <w:abstractNum w:abstractNumId="6" w15:restartNumberingAfterBreak="0">
    <w:nsid w:val="0323293F"/>
    <w:multiLevelType w:val="singleLevel"/>
    <w:tmpl w:val="FFFFFFFF"/>
    <w:lvl w:ilvl="0">
      <w:start w:val="1"/>
      <w:numFmt w:val="decimal"/>
      <w:lvlText w:val="%1)"/>
      <w:lvlJc w:val="left"/>
      <w:pPr>
        <w:tabs>
          <w:tab w:val="num" w:pos="792"/>
        </w:tabs>
        <w:ind w:left="792" w:hanging="288"/>
      </w:pPr>
      <w:rPr>
        <w:rFonts w:ascii="Arial" w:hAnsi="Arial" w:cs="Arial"/>
        <w:snapToGrid/>
        <w:spacing w:val="4"/>
        <w:sz w:val="20"/>
        <w:szCs w:val="20"/>
      </w:rPr>
    </w:lvl>
  </w:abstractNum>
  <w:abstractNum w:abstractNumId="7" w15:restartNumberingAfterBreak="0">
    <w:nsid w:val="04F04AFA"/>
    <w:multiLevelType w:val="singleLevel"/>
    <w:tmpl w:val="FFFFFFFF"/>
    <w:lvl w:ilvl="0">
      <w:start w:val="1"/>
      <w:numFmt w:val="lowerLetter"/>
      <w:lvlText w:val="%1)"/>
      <w:lvlJc w:val="left"/>
      <w:pPr>
        <w:tabs>
          <w:tab w:val="num" w:pos="1368"/>
        </w:tabs>
        <w:ind w:left="1368" w:hanging="360"/>
      </w:pPr>
      <w:rPr>
        <w:rFonts w:ascii="Arial" w:hAnsi="Arial" w:cs="Arial"/>
        <w:snapToGrid/>
        <w:sz w:val="20"/>
        <w:szCs w:val="20"/>
      </w:rPr>
    </w:lvl>
  </w:abstractNum>
  <w:abstractNum w:abstractNumId="8" w15:restartNumberingAfterBreak="0">
    <w:nsid w:val="050DC8A8"/>
    <w:multiLevelType w:val="singleLevel"/>
    <w:tmpl w:val="FFFFFFFF"/>
    <w:lvl w:ilvl="0">
      <w:start w:val="1"/>
      <w:numFmt w:val="decimal"/>
      <w:lvlText w:val="%1)"/>
      <w:lvlJc w:val="left"/>
      <w:pPr>
        <w:tabs>
          <w:tab w:val="num" w:pos="1008"/>
        </w:tabs>
        <w:ind w:left="1008" w:hanging="288"/>
      </w:pPr>
      <w:rPr>
        <w:rFonts w:ascii="Arial" w:hAnsi="Arial" w:cs="Arial"/>
        <w:snapToGrid/>
        <w:spacing w:val="-1"/>
        <w:sz w:val="21"/>
        <w:szCs w:val="21"/>
      </w:rPr>
    </w:lvl>
  </w:abstractNum>
  <w:abstractNum w:abstractNumId="9" w15:restartNumberingAfterBreak="0">
    <w:nsid w:val="05232CB2"/>
    <w:multiLevelType w:val="multilevel"/>
    <w:tmpl w:val="41108646"/>
    <w:lvl w:ilvl="0">
      <w:start w:val="6"/>
      <w:numFmt w:val="decimal"/>
      <w:lvlText w:val="%1"/>
      <w:lvlJc w:val="left"/>
      <w:pPr>
        <w:ind w:left="696" w:hanging="567"/>
      </w:pPr>
      <w:rPr>
        <w:rFonts w:hint="default"/>
      </w:rPr>
    </w:lvl>
    <w:lvl w:ilvl="1">
      <w:start w:val="1"/>
      <w:numFmt w:val="decimal"/>
      <w:lvlText w:val="%2."/>
      <w:lvlJc w:val="left"/>
      <w:pPr>
        <w:ind w:left="696" w:hanging="567"/>
      </w:pPr>
      <w:rPr>
        <w:rFonts w:ascii="Times New Roman" w:eastAsia="Calibri" w:hAnsi="Times New Roman" w:cs="Times New Roman"/>
        <w:b/>
        <w:bCs/>
        <w:i w:val="0"/>
        <w:iCs w:val="0"/>
        <w:spacing w:val="-3"/>
        <w:w w:val="99"/>
        <w:sz w:val="24"/>
        <w:szCs w:val="24"/>
      </w:rPr>
    </w:lvl>
    <w:lvl w:ilvl="2">
      <w:start w:val="1"/>
      <w:numFmt w:val="decimal"/>
      <w:lvlText w:val="%1.%2.%3."/>
      <w:lvlJc w:val="left"/>
      <w:pPr>
        <w:ind w:left="1406" w:hanging="711"/>
      </w:pPr>
      <w:rPr>
        <w:rFonts w:ascii="Calibri Light" w:eastAsia="Calibri Light" w:hAnsi="Calibri Light" w:cs="Calibri Light" w:hint="default"/>
        <w:b/>
        <w:bCs/>
        <w:i w:val="0"/>
        <w:iCs w:val="0"/>
        <w:spacing w:val="-2"/>
        <w:w w:val="101"/>
        <w:sz w:val="24"/>
        <w:szCs w:val="24"/>
      </w:rPr>
    </w:lvl>
    <w:lvl w:ilvl="3">
      <w:numFmt w:val="bullet"/>
      <w:lvlText w:val="•"/>
      <w:lvlJc w:val="left"/>
      <w:pPr>
        <w:ind w:left="3302" w:hanging="711"/>
      </w:pPr>
      <w:rPr>
        <w:rFonts w:hint="default"/>
      </w:rPr>
    </w:lvl>
    <w:lvl w:ilvl="4">
      <w:numFmt w:val="bullet"/>
      <w:lvlText w:val="•"/>
      <w:lvlJc w:val="left"/>
      <w:pPr>
        <w:ind w:left="4253" w:hanging="711"/>
      </w:pPr>
      <w:rPr>
        <w:rFonts w:hint="default"/>
      </w:rPr>
    </w:lvl>
    <w:lvl w:ilvl="5">
      <w:numFmt w:val="bullet"/>
      <w:lvlText w:val="•"/>
      <w:lvlJc w:val="left"/>
      <w:pPr>
        <w:ind w:left="5204" w:hanging="711"/>
      </w:pPr>
      <w:rPr>
        <w:rFonts w:hint="default"/>
      </w:rPr>
    </w:lvl>
    <w:lvl w:ilvl="6">
      <w:numFmt w:val="bullet"/>
      <w:lvlText w:val="•"/>
      <w:lvlJc w:val="left"/>
      <w:pPr>
        <w:ind w:left="6155" w:hanging="711"/>
      </w:pPr>
      <w:rPr>
        <w:rFonts w:hint="default"/>
      </w:rPr>
    </w:lvl>
    <w:lvl w:ilvl="7">
      <w:numFmt w:val="bullet"/>
      <w:lvlText w:val="•"/>
      <w:lvlJc w:val="left"/>
      <w:pPr>
        <w:ind w:left="7106" w:hanging="711"/>
      </w:pPr>
      <w:rPr>
        <w:rFonts w:hint="default"/>
      </w:rPr>
    </w:lvl>
    <w:lvl w:ilvl="8">
      <w:numFmt w:val="bullet"/>
      <w:lvlText w:val="•"/>
      <w:lvlJc w:val="left"/>
      <w:pPr>
        <w:ind w:left="8057" w:hanging="711"/>
      </w:pPr>
      <w:rPr>
        <w:rFonts w:hint="default"/>
      </w:rPr>
    </w:lvl>
  </w:abstractNum>
  <w:abstractNum w:abstractNumId="10" w15:restartNumberingAfterBreak="0">
    <w:nsid w:val="05266AFD"/>
    <w:multiLevelType w:val="singleLevel"/>
    <w:tmpl w:val="FFFFFFFF"/>
    <w:lvl w:ilvl="0">
      <w:numFmt w:val="bullet"/>
      <w:lvlText w:val="o"/>
      <w:lvlJc w:val="left"/>
      <w:pPr>
        <w:tabs>
          <w:tab w:val="num" w:pos="936"/>
        </w:tabs>
        <w:ind w:left="792"/>
      </w:pPr>
      <w:rPr>
        <w:rFonts w:ascii="Courier New" w:hAnsi="Courier New"/>
        <w:snapToGrid/>
        <w:spacing w:val="3"/>
        <w:sz w:val="20"/>
      </w:rPr>
    </w:lvl>
  </w:abstractNum>
  <w:abstractNum w:abstractNumId="11" w15:restartNumberingAfterBreak="0">
    <w:nsid w:val="06621AD8"/>
    <w:multiLevelType w:val="multilevel"/>
    <w:tmpl w:val="022A3E2C"/>
    <w:lvl w:ilvl="0">
      <w:start w:val="1"/>
      <w:numFmt w:val="decimal"/>
      <w:lvlText w:val="%1."/>
      <w:lvlJc w:val="left"/>
      <w:pPr>
        <w:ind w:left="849" w:hanging="720"/>
      </w:pPr>
      <w:rPr>
        <w:rFonts w:ascii="Times New Roman" w:eastAsia="Calibri Light" w:hAnsi="Times New Roman" w:cs="Calibri Light"/>
      </w:rPr>
    </w:lvl>
    <w:lvl w:ilvl="1">
      <w:start w:val="1"/>
      <w:numFmt w:val="decimal"/>
      <w:lvlText w:val="%1.%2."/>
      <w:lvlJc w:val="left"/>
      <w:pPr>
        <w:ind w:left="849" w:hanging="720"/>
      </w:pPr>
      <w:rPr>
        <w:rFonts w:ascii="Calibri Light" w:eastAsia="Calibri Light" w:hAnsi="Calibri Light" w:cs="Calibri Light" w:hint="default"/>
        <w:b/>
        <w:bCs/>
        <w:i w:val="0"/>
        <w:iCs w:val="0"/>
        <w:spacing w:val="-2"/>
        <w:w w:val="101"/>
        <w:sz w:val="24"/>
        <w:szCs w:val="24"/>
      </w:rPr>
    </w:lvl>
    <w:lvl w:ilvl="2">
      <w:start w:val="1"/>
      <w:numFmt w:val="lowerLetter"/>
      <w:lvlText w:val="%3)"/>
      <w:lvlJc w:val="left"/>
      <w:pPr>
        <w:ind w:left="1123" w:hanging="284"/>
      </w:pPr>
      <w:rPr>
        <w:rFonts w:hint="default"/>
        <w:spacing w:val="-2"/>
        <w:w w:val="99"/>
      </w:rPr>
    </w:lvl>
    <w:lvl w:ilvl="3">
      <w:numFmt w:val="bullet"/>
      <w:lvlText w:val="•"/>
      <w:lvlJc w:val="left"/>
      <w:pPr>
        <w:ind w:left="2347" w:hanging="284"/>
      </w:pPr>
      <w:rPr>
        <w:rFonts w:hint="default"/>
      </w:rPr>
    </w:lvl>
    <w:lvl w:ilvl="4">
      <w:numFmt w:val="bullet"/>
      <w:lvlText w:val="•"/>
      <w:lvlJc w:val="left"/>
      <w:pPr>
        <w:ind w:left="3435" w:hanging="284"/>
      </w:pPr>
      <w:rPr>
        <w:rFonts w:hint="default"/>
      </w:rPr>
    </w:lvl>
    <w:lvl w:ilvl="5">
      <w:numFmt w:val="bullet"/>
      <w:lvlText w:val="•"/>
      <w:lvlJc w:val="left"/>
      <w:pPr>
        <w:ind w:left="4522" w:hanging="284"/>
      </w:pPr>
      <w:rPr>
        <w:rFonts w:hint="default"/>
      </w:rPr>
    </w:lvl>
    <w:lvl w:ilvl="6">
      <w:numFmt w:val="bullet"/>
      <w:lvlText w:val="•"/>
      <w:lvlJc w:val="left"/>
      <w:pPr>
        <w:ind w:left="5610" w:hanging="284"/>
      </w:pPr>
      <w:rPr>
        <w:rFonts w:hint="default"/>
      </w:rPr>
    </w:lvl>
    <w:lvl w:ilvl="7">
      <w:numFmt w:val="bullet"/>
      <w:lvlText w:val="•"/>
      <w:lvlJc w:val="left"/>
      <w:pPr>
        <w:ind w:left="6697" w:hanging="284"/>
      </w:pPr>
      <w:rPr>
        <w:rFonts w:hint="default"/>
      </w:rPr>
    </w:lvl>
    <w:lvl w:ilvl="8">
      <w:numFmt w:val="bullet"/>
      <w:lvlText w:val="•"/>
      <w:lvlJc w:val="left"/>
      <w:pPr>
        <w:ind w:left="7785" w:hanging="284"/>
      </w:pPr>
      <w:rPr>
        <w:rFonts w:hint="default"/>
      </w:rPr>
    </w:lvl>
  </w:abstractNum>
  <w:abstractNum w:abstractNumId="12" w15:restartNumberingAfterBreak="0">
    <w:nsid w:val="06C9DD1B"/>
    <w:multiLevelType w:val="singleLevel"/>
    <w:tmpl w:val="FFFFFFFF"/>
    <w:lvl w:ilvl="0">
      <w:start w:val="2"/>
      <w:numFmt w:val="decimal"/>
      <w:lvlText w:val="%1)"/>
      <w:lvlJc w:val="left"/>
      <w:pPr>
        <w:tabs>
          <w:tab w:val="num" w:pos="792"/>
        </w:tabs>
        <w:ind w:left="792" w:hanging="288"/>
      </w:pPr>
      <w:rPr>
        <w:rFonts w:ascii="Arial" w:hAnsi="Arial" w:cs="Arial"/>
        <w:snapToGrid/>
        <w:spacing w:val="3"/>
        <w:sz w:val="20"/>
        <w:szCs w:val="20"/>
      </w:rPr>
    </w:lvl>
  </w:abstractNum>
  <w:abstractNum w:abstractNumId="13" w15:restartNumberingAfterBreak="0">
    <w:nsid w:val="08380C7D"/>
    <w:multiLevelType w:val="multilevel"/>
    <w:tmpl w:val="E2543BEA"/>
    <w:lvl w:ilvl="0">
      <w:start w:val="17"/>
      <w:numFmt w:val="decimal"/>
      <w:lvlText w:val="%1"/>
      <w:lvlJc w:val="left"/>
      <w:pPr>
        <w:ind w:left="696" w:hanging="567"/>
      </w:pPr>
      <w:rPr>
        <w:rFonts w:hint="default"/>
      </w:rPr>
    </w:lvl>
    <w:lvl w:ilvl="1">
      <w:start w:val="1"/>
      <w:numFmt w:val="decimal"/>
      <w:lvlText w:val="%1.%2"/>
      <w:lvlJc w:val="left"/>
      <w:pPr>
        <w:ind w:left="696" w:hanging="567"/>
      </w:pPr>
      <w:rPr>
        <w:rFonts w:ascii="Calibri Light" w:eastAsia="Calibri Light" w:hAnsi="Calibri Light" w:cs="Calibri Light" w:hint="default"/>
        <w:b/>
        <w:bCs/>
        <w:i w:val="0"/>
        <w:iCs w:val="0"/>
        <w:spacing w:val="-2"/>
        <w:w w:val="101"/>
        <w:sz w:val="24"/>
        <w:szCs w:val="24"/>
      </w:rPr>
    </w:lvl>
    <w:lvl w:ilvl="2">
      <w:numFmt w:val="bullet"/>
      <w:lvlText w:val="•"/>
      <w:lvlJc w:val="left"/>
      <w:pPr>
        <w:ind w:left="1853" w:hanging="567"/>
      </w:pPr>
      <w:rPr>
        <w:rFonts w:hint="default"/>
      </w:rPr>
    </w:lvl>
    <w:lvl w:ilvl="3">
      <w:numFmt w:val="bullet"/>
      <w:lvlText w:val="•"/>
      <w:lvlJc w:val="left"/>
      <w:pPr>
        <w:ind w:left="2866" w:hanging="567"/>
      </w:pPr>
      <w:rPr>
        <w:rFonts w:hint="default"/>
      </w:rPr>
    </w:lvl>
    <w:lvl w:ilvl="4">
      <w:numFmt w:val="bullet"/>
      <w:lvlText w:val="•"/>
      <w:lvlJc w:val="left"/>
      <w:pPr>
        <w:ind w:left="3880" w:hanging="567"/>
      </w:pPr>
      <w:rPr>
        <w:rFonts w:hint="default"/>
      </w:rPr>
    </w:lvl>
    <w:lvl w:ilvl="5">
      <w:numFmt w:val="bullet"/>
      <w:lvlText w:val="•"/>
      <w:lvlJc w:val="left"/>
      <w:pPr>
        <w:ind w:left="4893" w:hanging="567"/>
      </w:pPr>
      <w:rPr>
        <w:rFonts w:hint="default"/>
      </w:rPr>
    </w:lvl>
    <w:lvl w:ilvl="6">
      <w:numFmt w:val="bullet"/>
      <w:lvlText w:val="•"/>
      <w:lvlJc w:val="left"/>
      <w:pPr>
        <w:ind w:left="5906" w:hanging="567"/>
      </w:pPr>
      <w:rPr>
        <w:rFonts w:hint="default"/>
      </w:rPr>
    </w:lvl>
    <w:lvl w:ilvl="7">
      <w:numFmt w:val="bullet"/>
      <w:lvlText w:val="•"/>
      <w:lvlJc w:val="left"/>
      <w:pPr>
        <w:ind w:left="6920" w:hanging="567"/>
      </w:pPr>
      <w:rPr>
        <w:rFonts w:hint="default"/>
      </w:rPr>
    </w:lvl>
    <w:lvl w:ilvl="8">
      <w:numFmt w:val="bullet"/>
      <w:lvlText w:val="•"/>
      <w:lvlJc w:val="left"/>
      <w:pPr>
        <w:ind w:left="7933" w:hanging="567"/>
      </w:pPr>
      <w:rPr>
        <w:rFonts w:hint="default"/>
      </w:rPr>
    </w:lvl>
  </w:abstractNum>
  <w:abstractNum w:abstractNumId="14" w15:restartNumberingAfterBreak="0">
    <w:nsid w:val="09D904DC"/>
    <w:multiLevelType w:val="multilevel"/>
    <w:tmpl w:val="0722F61C"/>
    <w:lvl w:ilvl="0">
      <w:start w:val="18"/>
      <w:numFmt w:val="decimal"/>
      <w:lvlText w:val="%1"/>
      <w:lvlJc w:val="left"/>
      <w:pPr>
        <w:ind w:left="840" w:hanging="711"/>
      </w:pPr>
      <w:rPr>
        <w:rFonts w:hint="default"/>
      </w:rPr>
    </w:lvl>
    <w:lvl w:ilvl="1">
      <w:start w:val="1"/>
      <w:numFmt w:val="decimal"/>
      <w:lvlText w:val="%1.%2."/>
      <w:lvlJc w:val="left"/>
      <w:pPr>
        <w:ind w:left="840" w:hanging="711"/>
        <w:jc w:val="right"/>
      </w:pPr>
      <w:rPr>
        <w:rFonts w:ascii="Cambria" w:eastAsia="Cambria" w:hAnsi="Cambria" w:cs="Cambria" w:hint="default"/>
        <w:b/>
        <w:bCs/>
        <w:i w:val="0"/>
        <w:iCs w:val="0"/>
        <w:spacing w:val="-3"/>
        <w:w w:val="99"/>
        <w:sz w:val="24"/>
        <w:szCs w:val="24"/>
      </w:rPr>
    </w:lvl>
    <w:lvl w:ilvl="2">
      <w:numFmt w:val="bullet"/>
      <w:lvlText w:val=""/>
      <w:lvlJc w:val="left"/>
      <w:pPr>
        <w:ind w:left="1262" w:hanging="423"/>
      </w:pPr>
      <w:rPr>
        <w:rFonts w:ascii="Symbol" w:eastAsia="Symbol" w:hAnsi="Symbol" w:cs="Symbol" w:hint="default"/>
        <w:b w:val="0"/>
        <w:bCs w:val="0"/>
        <w:i w:val="0"/>
        <w:iCs w:val="0"/>
        <w:w w:val="99"/>
        <w:sz w:val="24"/>
        <w:szCs w:val="24"/>
      </w:rPr>
    </w:lvl>
    <w:lvl w:ilvl="3">
      <w:numFmt w:val="bullet"/>
      <w:lvlText w:val="•"/>
      <w:lvlJc w:val="left"/>
      <w:pPr>
        <w:ind w:left="3193" w:hanging="423"/>
      </w:pPr>
      <w:rPr>
        <w:rFonts w:hint="default"/>
      </w:rPr>
    </w:lvl>
    <w:lvl w:ilvl="4">
      <w:numFmt w:val="bullet"/>
      <w:lvlText w:val="•"/>
      <w:lvlJc w:val="left"/>
      <w:pPr>
        <w:ind w:left="4160" w:hanging="423"/>
      </w:pPr>
      <w:rPr>
        <w:rFonts w:hint="default"/>
      </w:rPr>
    </w:lvl>
    <w:lvl w:ilvl="5">
      <w:numFmt w:val="bullet"/>
      <w:lvlText w:val="•"/>
      <w:lvlJc w:val="left"/>
      <w:pPr>
        <w:ind w:left="5126" w:hanging="423"/>
      </w:pPr>
      <w:rPr>
        <w:rFonts w:hint="default"/>
      </w:rPr>
    </w:lvl>
    <w:lvl w:ilvl="6">
      <w:numFmt w:val="bullet"/>
      <w:lvlText w:val="•"/>
      <w:lvlJc w:val="left"/>
      <w:pPr>
        <w:ind w:left="6093" w:hanging="423"/>
      </w:pPr>
      <w:rPr>
        <w:rFonts w:hint="default"/>
      </w:rPr>
    </w:lvl>
    <w:lvl w:ilvl="7">
      <w:numFmt w:val="bullet"/>
      <w:lvlText w:val="•"/>
      <w:lvlJc w:val="left"/>
      <w:pPr>
        <w:ind w:left="7060" w:hanging="423"/>
      </w:pPr>
      <w:rPr>
        <w:rFonts w:hint="default"/>
      </w:rPr>
    </w:lvl>
    <w:lvl w:ilvl="8">
      <w:numFmt w:val="bullet"/>
      <w:lvlText w:val="•"/>
      <w:lvlJc w:val="left"/>
      <w:pPr>
        <w:ind w:left="8026" w:hanging="423"/>
      </w:pPr>
      <w:rPr>
        <w:rFonts w:hint="default"/>
      </w:rPr>
    </w:lvl>
  </w:abstractNum>
  <w:abstractNum w:abstractNumId="15" w15:restartNumberingAfterBreak="0">
    <w:nsid w:val="12E4595A"/>
    <w:multiLevelType w:val="multilevel"/>
    <w:tmpl w:val="8C949CC0"/>
    <w:lvl w:ilvl="0">
      <w:start w:val="9"/>
      <w:numFmt w:val="decimal"/>
      <w:lvlText w:val="%1"/>
      <w:lvlJc w:val="left"/>
      <w:pPr>
        <w:ind w:left="840" w:hanging="711"/>
      </w:pPr>
      <w:rPr>
        <w:rFonts w:hint="default"/>
      </w:rPr>
    </w:lvl>
    <w:lvl w:ilvl="1">
      <w:start w:val="1"/>
      <w:numFmt w:val="decimal"/>
      <w:lvlText w:val="%1.%2."/>
      <w:lvlJc w:val="left"/>
      <w:pPr>
        <w:ind w:left="840" w:hanging="711"/>
      </w:pPr>
      <w:rPr>
        <w:rFonts w:ascii="Calibri Light" w:eastAsia="Calibri Light" w:hAnsi="Calibri Light" w:cs="Calibri Light" w:hint="default"/>
        <w:b/>
        <w:bCs/>
        <w:i w:val="0"/>
        <w:iCs w:val="0"/>
        <w:spacing w:val="-2"/>
        <w:w w:val="101"/>
        <w:sz w:val="24"/>
        <w:szCs w:val="24"/>
      </w:rPr>
    </w:lvl>
    <w:lvl w:ilvl="2">
      <w:start w:val="1"/>
      <w:numFmt w:val="decimal"/>
      <w:lvlText w:val="%3)"/>
      <w:lvlJc w:val="left"/>
      <w:pPr>
        <w:ind w:left="1262" w:hanging="423"/>
      </w:pPr>
      <w:rPr>
        <w:rFonts w:ascii="Calibri Light" w:eastAsia="Calibri Light" w:hAnsi="Calibri Light" w:cs="Calibri Light" w:hint="default"/>
        <w:b w:val="0"/>
        <w:bCs w:val="0"/>
        <w:i w:val="0"/>
        <w:iCs w:val="0"/>
        <w:spacing w:val="-2"/>
        <w:w w:val="99"/>
        <w:sz w:val="24"/>
        <w:szCs w:val="24"/>
      </w:rPr>
    </w:lvl>
    <w:lvl w:ilvl="3">
      <w:numFmt w:val="bullet"/>
      <w:lvlText w:val="•"/>
      <w:lvlJc w:val="left"/>
      <w:pPr>
        <w:ind w:left="3193" w:hanging="423"/>
      </w:pPr>
      <w:rPr>
        <w:rFonts w:hint="default"/>
      </w:rPr>
    </w:lvl>
    <w:lvl w:ilvl="4">
      <w:numFmt w:val="bullet"/>
      <w:lvlText w:val="•"/>
      <w:lvlJc w:val="left"/>
      <w:pPr>
        <w:ind w:left="4160" w:hanging="423"/>
      </w:pPr>
      <w:rPr>
        <w:rFonts w:hint="default"/>
      </w:rPr>
    </w:lvl>
    <w:lvl w:ilvl="5">
      <w:numFmt w:val="bullet"/>
      <w:lvlText w:val="•"/>
      <w:lvlJc w:val="left"/>
      <w:pPr>
        <w:ind w:left="5126" w:hanging="423"/>
      </w:pPr>
      <w:rPr>
        <w:rFonts w:hint="default"/>
      </w:rPr>
    </w:lvl>
    <w:lvl w:ilvl="6">
      <w:numFmt w:val="bullet"/>
      <w:lvlText w:val="•"/>
      <w:lvlJc w:val="left"/>
      <w:pPr>
        <w:ind w:left="6093" w:hanging="423"/>
      </w:pPr>
      <w:rPr>
        <w:rFonts w:hint="default"/>
      </w:rPr>
    </w:lvl>
    <w:lvl w:ilvl="7">
      <w:numFmt w:val="bullet"/>
      <w:lvlText w:val="•"/>
      <w:lvlJc w:val="left"/>
      <w:pPr>
        <w:ind w:left="7060" w:hanging="423"/>
      </w:pPr>
      <w:rPr>
        <w:rFonts w:hint="default"/>
      </w:rPr>
    </w:lvl>
    <w:lvl w:ilvl="8">
      <w:numFmt w:val="bullet"/>
      <w:lvlText w:val="•"/>
      <w:lvlJc w:val="left"/>
      <w:pPr>
        <w:ind w:left="8026" w:hanging="423"/>
      </w:pPr>
      <w:rPr>
        <w:rFonts w:hint="default"/>
      </w:rPr>
    </w:lvl>
  </w:abstractNum>
  <w:abstractNum w:abstractNumId="16" w15:restartNumberingAfterBreak="0">
    <w:nsid w:val="17322024"/>
    <w:multiLevelType w:val="hybridMultilevel"/>
    <w:tmpl w:val="95288FFC"/>
    <w:lvl w:ilvl="0" w:tplc="32646C88">
      <w:start w:val="1"/>
      <w:numFmt w:val="decimal"/>
      <w:lvlText w:val="%1)"/>
      <w:lvlJc w:val="left"/>
      <w:pPr>
        <w:ind w:left="1099" w:hanging="260"/>
      </w:pPr>
      <w:rPr>
        <w:rFonts w:ascii="Calibri Light" w:eastAsia="Calibri Light" w:hAnsi="Calibri Light" w:cs="Calibri Light" w:hint="default"/>
        <w:b w:val="0"/>
        <w:bCs w:val="0"/>
        <w:i w:val="0"/>
        <w:iCs w:val="0"/>
        <w:spacing w:val="0"/>
        <w:w w:val="99"/>
        <w:sz w:val="24"/>
        <w:szCs w:val="24"/>
      </w:rPr>
    </w:lvl>
    <w:lvl w:ilvl="1" w:tplc="23527D2A">
      <w:numFmt w:val="bullet"/>
      <w:lvlText w:val="•"/>
      <w:lvlJc w:val="left"/>
      <w:pPr>
        <w:ind w:left="1986" w:hanging="260"/>
      </w:pPr>
      <w:rPr>
        <w:rFonts w:hint="default"/>
      </w:rPr>
    </w:lvl>
    <w:lvl w:ilvl="2" w:tplc="24F42E80">
      <w:numFmt w:val="bullet"/>
      <w:lvlText w:val="•"/>
      <w:lvlJc w:val="left"/>
      <w:pPr>
        <w:ind w:left="2872" w:hanging="260"/>
      </w:pPr>
      <w:rPr>
        <w:rFonts w:hint="default"/>
      </w:rPr>
    </w:lvl>
    <w:lvl w:ilvl="3" w:tplc="685E7B40">
      <w:numFmt w:val="bullet"/>
      <w:lvlText w:val="•"/>
      <w:lvlJc w:val="left"/>
      <w:pPr>
        <w:ind w:left="3758" w:hanging="260"/>
      </w:pPr>
      <w:rPr>
        <w:rFonts w:hint="default"/>
      </w:rPr>
    </w:lvl>
    <w:lvl w:ilvl="4" w:tplc="B4FE18F4">
      <w:numFmt w:val="bullet"/>
      <w:lvlText w:val="•"/>
      <w:lvlJc w:val="left"/>
      <w:pPr>
        <w:ind w:left="4644" w:hanging="260"/>
      </w:pPr>
      <w:rPr>
        <w:rFonts w:hint="default"/>
      </w:rPr>
    </w:lvl>
    <w:lvl w:ilvl="5" w:tplc="9E222AE6">
      <w:numFmt w:val="bullet"/>
      <w:lvlText w:val="•"/>
      <w:lvlJc w:val="left"/>
      <w:pPr>
        <w:ind w:left="5530" w:hanging="260"/>
      </w:pPr>
      <w:rPr>
        <w:rFonts w:hint="default"/>
      </w:rPr>
    </w:lvl>
    <w:lvl w:ilvl="6" w:tplc="0E482834">
      <w:numFmt w:val="bullet"/>
      <w:lvlText w:val="•"/>
      <w:lvlJc w:val="left"/>
      <w:pPr>
        <w:ind w:left="6416" w:hanging="260"/>
      </w:pPr>
      <w:rPr>
        <w:rFonts w:hint="default"/>
      </w:rPr>
    </w:lvl>
    <w:lvl w:ilvl="7" w:tplc="B3C295BC">
      <w:numFmt w:val="bullet"/>
      <w:lvlText w:val="•"/>
      <w:lvlJc w:val="left"/>
      <w:pPr>
        <w:ind w:left="7302" w:hanging="260"/>
      </w:pPr>
      <w:rPr>
        <w:rFonts w:hint="default"/>
      </w:rPr>
    </w:lvl>
    <w:lvl w:ilvl="8" w:tplc="CB38B44A">
      <w:numFmt w:val="bullet"/>
      <w:lvlText w:val="•"/>
      <w:lvlJc w:val="left"/>
      <w:pPr>
        <w:ind w:left="8188" w:hanging="260"/>
      </w:pPr>
      <w:rPr>
        <w:rFonts w:hint="default"/>
      </w:rPr>
    </w:lvl>
  </w:abstractNum>
  <w:abstractNum w:abstractNumId="17" w15:restartNumberingAfterBreak="0">
    <w:nsid w:val="22B81E51"/>
    <w:multiLevelType w:val="multilevel"/>
    <w:tmpl w:val="646CF10A"/>
    <w:lvl w:ilvl="0">
      <w:start w:val="15"/>
      <w:numFmt w:val="decimal"/>
      <w:lvlText w:val="%1"/>
      <w:lvlJc w:val="left"/>
      <w:pPr>
        <w:ind w:left="849" w:hanging="720"/>
      </w:pPr>
      <w:rPr>
        <w:rFonts w:hint="default"/>
      </w:rPr>
    </w:lvl>
    <w:lvl w:ilvl="1">
      <w:start w:val="1"/>
      <w:numFmt w:val="decimal"/>
      <w:lvlText w:val="%1.%2."/>
      <w:lvlJc w:val="left"/>
      <w:pPr>
        <w:ind w:left="849" w:hanging="720"/>
      </w:pPr>
      <w:rPr>
        <w:rFonts w:ascii="Calibri Light" w:eastAsia="Calibri Light" w:hAnsi="Calibri Light" w:cs="Calibri Light" w:hint="default"/>
        <w:b/>
        <w:bCs/>
        <w:i w:val="0"/>
        <w:iCs w:val="0"/>
        <w:spacing w:val="-2"/>
        <w:w w:val="101"/>
        <w:sz w:val="24"/>
        <w:szCs w:val="24"/>
      </w:rPr>
    </w:lvl>
    <w:lvl w:ilvl="2">
      <w:numFmt w:val="bullet"/>
      <w:lvlText w:val="•"/>
      <w:lvlJc w:val="left"/>
      <w:pPr>
        <w:ind w:left="2664" w:hanging="720"/>
      </w:pPr>
      <w:rPr>
        <w:rFonts w:hint="default"/>
      </w:rPr>
    </w:lvl>
    <w:lvl w:ilvl="3">
      <w:numFmt w:val="bullet"/>
      <w:lvlText w:val="•"/>
      <w:lvlJc w:val="left"/>
      <w:pPr>
        <w:ind w:left="3576" w:hanging="720"/>
      </w:pPr>
      <w:rPr>
        <w:rFonts w:hint="default"/>
      </w:rPr>
    </w:lvl>
    <w:lvl w:ilvl="4">
      <w:numFmt w:val="bullet"/>
      <w:lvlText w:val="•"/>
      <w:lvlJc w:val="left"/>
      <w:pPr>
        <w:ind w:left="4488" w:hanging="720"/>
      </w:pPr>
      <w:rPr>
        <w:rFonts w:hint="default"/>
      </w:rPr>
    </w:lvl>
    <w:lvl w:ilvl="5">
      <w:numFmt w:val="bullet"/>
      <w:lvlText w:val="•"/>
      <w:lvlJc w:val="left"/>
      <w:pPr>
        <w:ind w:left="5400" w:hanging="720"/>
      </w:pPr>
      <w:rPr>
        <w:rFonts w:hint="default"/>
      </w:rPr>
    </w:lvl>
    <w:lvl w:ilvl="6">
      <w:numFmt w:val="bullet"/>
      <w:lvlText w:val="•"/>
      <w:lvlJc w:val="left"/>
      <w:pPr>
        <w:ind w:left="6312" w:hanging="720"/>
      </w:pPr>
      <w:rPr>
        <w:rFonts w:hint="default"/>
      </w:rPr>
    </w:lvl>
    <w:lvl w:ilvl="7">
      <w:numFmt w:val="bullet"/>
      <w:lvlText w:val="•"/>
      <w:lvlJc w:val="left"/>
      <w:pPr>
        <w:ind w:left="7224" w:hanging="720"/>
      </w:pPr>
      <w:rPr>
        <w:rFonts w:hint="default"/>
      </w:rPr>
    </w:lvl>
    <w:lvl w:ilvl="8">
      <w:numFmt w:val="bullet"/>
      <w:lvlText w:val="•"/>
      <w:lvlJc w:val="left"/>
      <w:pPr>
        <w:ind w:left="8136" w:hanging="720"/>
      </w:pPr>
      <w:rPr>
        <w:rFonts w:hint="default"/>
      </w:rPr>
    </w:lvl>
  </w:abstractNum>
  <w:abstractNum w:abstractNumId="18" w15:restartNumberingAfterBreak="0">
    <w:nsid w:val="355A6E62"/>
    <w:multiLevelType w:val="multilevel"/>
    <w:tmpl w:val="09D21532"/>
    <w:lvl w:ilvl="0">
      <w:start w:val="19"/>
      <w:numFmt w:val="decimal"/>
      <w:lvlText w:val="%1"/>
      <w:lvlJc w:val="left"/>
      <w:pPr>
        <w:ind w:left="979" w:hanging="850"/>
      </w:pPr>
      <w:rPr>
        <w:rFonts w:hint="default"/>
      </w:rPr>
    </w:lvl>
    <w:lvl w:ilvl="1">
      <w:start w:val="1"/>
      <w:numFmt w:val="decimal"/>
      <w:lvlText w:val="%1.%2"/>
      <w:lvlJc w:val="left"/>
      <w:pPr>
        <w:ind w:left="979" w:hanging="850"/>
      </w:pPr>
      <w:rPr>
        <w:rFonts w:ascii="Calibri Light" w:eastAsia="Calibri Light" w:hAnsi="Calibri Light" w:cs="Calibri Light" w:hint="default"/>
        <w:b/>
        <w:bCs/>
        <w:i w:val="0"/>
        <w:iCs w:val="0"/>
        <w:spacing w:val="-2"/>
        <w:w w:val="101"/>
        <w:sz w:val="24"/>
        <w:szCs w:val="24"/>
      </w:rPr>
    </w:lvl>
    <w:lvl w:ilvl="2">
      <w:numFmt w:val="bullet"/>
      <w:lvlText w:val="•"/>
      <w:lvlJc w:val="left"/>
      <w:pPr>
        <w:ind w:left="2776" w:hanging="850"/>
      </w:pPr>
      <w:rPr>
        <w:rFonts w:hint="default"/>
      </w:rPr>
    </w:lvl>
    <w:lvl w:ilvl="3">
      <w:numFmt w:val="bullet"/>
      <w:lvlText w:val="•"/>
      <w:lvlJc w:val="left"/>
      <w:pPr>
        <w:ind w:left="3674" w:hanging="850"/>
      </w:pPr>
      <w:rPr>
        <w:rFonts w:hint="default"/>
      </w:rPr>
    </w:lvl>
    <w:lvl w:ilvl="4">
      <w:numFmt w:val="bullet"/>
      <w:lvlText w:val="•"/>
      <w:lvlJc w:val="left"/>
      <w:pPr>
        <w:ind w:left="4572" w:hanging="850"/>
      </w:pPr>
      <w:rPr>
        <w:rFonts w:hint="default"/>
      </w:rPr>
    </w:lvl>
    <w:lvl w:ilvl="5">
      <w:numFmt w:val="bullet"/>
      <w:lvlText w:val="•"/>
      <w:lvlJc w:val="left"/>
      <w:pPr>
        <w:ind w:left="5470" w:hanging="850"/>
      </w:pPr>
      <w:rPr>
        <w:rFonts w:hint="default"/>
      </w:rPr>
    </w:lvl>
    <w:lvl w:ilvl="6">
      <w:numFmt w:val="bullet"/>
      <w:lvlText w:val="•"/>
      <w:lvlJc w:val="left"/>
      <w:pPr>
        <w:ind w:left="6368" w:hanging="850"/>
      </w:pPr>
      <w:rPr>
        <w:rFonts w:hint="default"/>
      </w:rPr>
    </w:lvl>
    <w:lvl w:ilvl="7">
      <w:numFmt w:val="bullet"/>
      <w:lvlText w:val="•"/>
      <w:lvlJc w:val="left"/>
      <w:pPr>
        <w:ind w:left="7266" w:hanging="850"/>
      </w:pPr>
      <w:rPr>
        <w:rFonts w:hint="default"/>
      </w:rPr>
    </w:lvl>
    <w:lvl w:ilvl="8">
      <w:numFmt w:val="bullet"/>
      <w:lvlText w:val="•"/>
      <w:lvlJc w:val="left"/>
      <w:pPr>
        <w:ind w:left="8164" w:hanging="850"/>
      </w:pPr>
      <w:rPr>
        <w:rFonts w:hint="default"/>
      </w:rPr>
    </w:lvl>
  </w:abstractNum>
  <w:abstractNum w:abstractNumId="19" w15:restartNumberingAfterBreak="0">
    <w:nsid w:val="47124B41"/>
    <w:multiLevelType w:val="hybridMultilevel"/>
    <w:tmpl w:val="742E710A"/>
    <w:lvl w:ilvl="0" w:tplc="F5740FFE">
      <w:start w:val="1"/>
      <w:numFmt w:val="decimal"/>
      <w:lvlText w:val="%1)"/>
      <w:lvlJc w:val="left"/>
      <w:pPr>
        <w:ind w:left="1262" w:hanging="423"/>
      </w:pPr>
      <w:rPr>
        <w:rFonts w:ascii="Calibri Light" w:eastAsia="Calibri Light" w:hAnsi="Calibri Light" w:cs="Calibri Light" w:hint="default"/>
        <w:b w:val="0"/>
        <w:bCs w:val="0"/>
        <w:i w:val="0"/>
        <w:iCs w:val="0"/>
        <w:spacing w:val="-2"/>
        <w:w w:val="99"/>
        <w:sz w:val="24"/>
        <w:szCs w:val="24"/>
      </w:rPr>
    </w:lvl>
    <w:lvl w:ilvl="1" w:tplc="FECA1B74">
      <w:numFmt w:val="bullet"/>
      <w:lvlText w:val="•"/>
      <w:lvlJc w:val="left"/>
      <w:pPr>
        <w:ind w:left="2130" w:hanging="423"/>
      </w:pPr>
      <w:rPr>
        <w:rFonts w:hint="default"/>
      </w:rPr>
    </w:lvl>
    <w:lvl w:ilvl="2" w:tplc="AA062520">
      <w:numFmt w:val="bullet"/>
      <w:lvlText w:val="•"/>
      <w:lvlJc w:val="left"/>
      <w:pPr>
        <w:ind w:left="3000" w:hanging="423"/>
      </w:pPr>
      <w:rPr>
        <w:rFonts w:hint="default"/>
      </w:rPr>
    </w:lvl>
    <w:lvl w:ilvl="3" w:tplc="A948C02A">
      <w:numFmt w:val="bullet"/>
      <w:lvlText w:val="•"/>
      <w:lvlJc w:val="left"/>
      <w:pPr>
        <w:ind w:left="3870" w:hanging="423"/>
      </w:pPr>
      <w:rPr>
        <w:rFonts w:hint="default"/>
      </w:rPr>
    </w:lvl>
    <w:lvl w:ilvl="4" w:tplc="9CD879FA">
      <w:numFmt w:val="bullet"/>
      <w:lvlText w:val="•"/>
      <w:lvlJc w:val="left"/>
      <w:pPr>
        <w:ind w:left="4740" w:hanging="423"/>
      </w:pPr>
      <w:rPr>
        <w:rFonts w:hint="default"/>
      </w:rPr>
    </w:lvl>
    <w:lvl w:ilvl="5" w:tplc="E836E5BA">
      <w:numFmt w:val="bullet"/>
      <w:lvlText w:val="•"/>
      <w:lvlJc w:val="left"/>
      <w:pPr>
        <w:ind w:left="5610" w:hanging="423"/>
      </w:pPr>
      <w:rPr>
        <w:rFonts w:hint="default"/>
      </w:rPr>
    </w:lvl>
    <w:lvl w:ilvl="6" w:tplc="CF76641E">
      <w:numFmt w:val="bullet"/>
      <w:lvlText w:val="•"/>
      <w:lvlJc w:val="left"/>
      <w:pPr>
        <w:ind w:left="6480" w:hanging="423"/>
      </w:pPr>
      <w:rPr>
        <w:rFonts w:hint="default"/>
      </w:rPr>
    </w:lvl>
    <w:lvl w:ilvl="7" w:tplc="51BC051E">
      <w:numFmt w:val="bullet"/>
      <w:lvlText w:val="•"/>
      <w:lvlJc w:val="left"/>
      <w:pPr>
        <w:ind w:left="7350" w:hanging="423"/>
      </w:pPr>
      <w:rPr>
        <w:rFonts w:hint="default"/>
      </w:rPr>
    </w:lvl>
    <w:lvl w:ilvl="8" w:tplc="D3B456B0">
      <w:numFmt w:val="bullet"/>
      <w:lvlText w:val="•"/>
      <w:lvlJc w:val="left"/>
      <w:pPr>
        <w:ind w:left="8220" w:hanging="423"/>
      </w:pPr>
      <w:rPr>
        <w:rFonts w:hint="default"/>
      </w:r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858"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414AA3"/>
    <w:multiLevelType w:val="multilevel"/>
    <w:tmpl w:val="17A0C75A"/>
    <w:lvl w:ilvl="0">
      <w:start w:val="1"/>
      <w:numFmt w:val="decimal"/>
      <w:lvlText w:val="%1."/>
      <w:lvlJc w:val="left"/>
      <w:pPr>
        <w:ind w:left="360" w:hanging="360"/>
      </w:pPr>
      <w:rPr>
        <w:rFonts w:hint="default"/>
      </w:rPr>
    </w:lvl>
    <w:lvl w:ilvl="1">
      <w:start w:val="1"/>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22" w15:restartNumberingAfterBreak="0">
    <w:nsid w:val="779E45F3"/>
    <w:multiLevelType w:val="multilevel"/>
    <w:tmpl w:val="3D44D336"/>
    <w:lvl w:ilvl="0">
      <w:start w:val="8"/>
      <w:numFmt w:val="decimal"/>
      <w:lvlText w:val="%1"/>
      <w:lvlJc w:val="left"/>
      <w:pPr>
        <w:ind w:left="1262" w:hanging="514"/>
      </w:pPr>
      <w:rPr>
        <w:rFonts w:hint="default"/>
      </w:rPr>
    </w:lvl>
    <w:lvl w:ilvl="1">
      <w:start w:val="1"/>
      <w:numFmt w:val="decimal"/>
      <w:lvlText w:val="%1.%2."/>
      <w:lvlJc w:val="left"/>
      <w:pPr>
        <w:ind w:left="1262" w:hanging="514"/>
      </w:pPr>
      <w:rPr>
        <w:rFonts w:ascii="Calibri Light" w:eastAsia="Calibri Light" w:hAnsi="Calibri Light" w:cs="Calibri Light" w:hint="default"/>
        <w:b/>
        <w:bCs/>
        <w:i w:val="0"/>
        <w:iCs w:val="0"/>
        <w:spacing w:val="-2"/>
        <w:w w:val="100"/>
        <w:sz w:val="24"/>
        <w:szCs w:val="24"/>
      </w:rPr>
    </w:lvl>
    <w:lvl w:ilvl="2">
      <w:start w:val="1"/>
      <w:numFmt w:val="decimal"/>
      <w:lvlText w:val="%1.%2.%3."/>
      <w:lvlJc w:val="left"/>
      <w:pPr>
        <w:ind w:left="1492" w:hanging="653"/>
      </w:pPr>
      <w:rPr>
        <w:rFonts w:hint="default"/>
        <w:spacing w:val="-2"/>
        <w:w w:val="99"/>
      </w:rPr>
    </w:lvl>
    <w:lvl w:ilvl="3">
      <w:numFmt w:val="bullet"/>
      <w:lvlText w:val="•"/>
      <w:lvlJc w:val="left"/>
      <w:pPr>
        <w:ind w:left="2592" w:hanging="653"/>
      </w:pPr>
      <w:rPr>
        <w:rFonts w:hint="default"/>
      </w:rPr>
    </w:lvl>
    <w:lvl w:ilvl="4">
      <w:numFmt w:val="bullet"/>
      <w:lvlText w:val="•"/>
      <w:lvlJc w:val="left"/>
      <w:pPr>
        <w:ind w:left="3645" w:hanging="653"/>
      </w:pPr>
      <w:rPr>
        <w:rFonts w:hint="default"/>
      </w:rPr>
    </w:lvl>
    <w:lvl w:ilvl="5">
      <w:numFmt w:val="bullet"/>
      <w:lvlText w:val="•"/>
      <w:lvlJc w:val="left"/>
      <w:pPr>
        <w:ind w:left="4697" w:hanging="653"/>
      </w:pPr>
      <w:rPr>
        <w:rFonts w:hint="default"/>
      </w:rPr>
    </w:lvl>
    <w:lvl w:ilvl="6">
      <w:numFmt w:val="bullet"/>
      <w:lvlText w:val="•"/>
      <w:lvlJc w:val="left"/>
      <w:pPr>
        <w:ind w:left="5750" w:hanging="653"/>
      </w:pPr>
      <w:rPr>
        <w:rFonts w:hint="default"/>
      </w:rPr>
    </w:lvl>
    <w:lvl w:ilvl="7">
      <w:numFmt w:val="bullet"/>
      <w:lvlText w:val="•"/>
      <w:lvlJc w:val="left"/>
      <w:pPr>
        <w:ind w:left="6802" w:hanging="653"/>
      </w:pPr>
      <w:rPr>
        <w:rFonts w:hint="default"/>
      </w:rPr>
    </w:lvl>
    <w:lvl w:ilvl="8">
      <w:numFmt w:val="bullet"/>
      <w:lvlText w:val="•"/>
      <w:lvlJc w:val="left"/>
      <w:pPr>
        <w:ind w:left="7855" w:hanging="653"/>
      </w:pPr>
      <w:rPr>
        <w:rFonts w:hint="default"/>
      </w:rPr>
    </w:lvl>
  </w:abstractNum>
  <w:abstractNum w:abstractNumId="23" w15:restartNumberingAfterBreak="0">
    <w:nsid w:val="7A794311"/>
    <w:multiLevelType w:val="multilevel"/>
    <w:tmpl w:val="68F28DA0"/>
    <w:lvl w:ilvl="0">
      <w:start w:val="10"/>
      <w:numFmt w:val="decimal"/>
      <w:lvlText w:val="%1"/>
      <w:lvlJc w:val="left"/>
      <w:pPr>
        <w:ind w:left="840" w:hanging="711"/>
      </w:pPr>
      <w:rPr>
        <w:rFonts w:hint="default"/>
      </w:rPr>
    </w:lvl>
    <w:lvl w:ilvl="1">
      <w:start w:val="1"/>
      <w:numFmt w:val="decimal"/>
      <w:lvlText w:val="%1.%2."/>
      <w:lvlJc w:val="left"/>
      <w:pPr>
        <w:ind w:left="840" w:hanging="711"/>
      </w:pPr>
      <w:rPr>
        <w:rFonts w:ascii="Cambria" w:eastAsia="Cambria" w:hAnsi="Cambria" w:cs="Cambria" w:hint="default"/>
        <w:b/>
        <w:bCs/>
        <w:i w:val="0"/>
        <w:iCs w:val="0"/>
        <w:spacing w:val="-3"/>
        <w:w w:val="99"/>
        <w:sz w:val="24"/>
        <w:szCs w:val="24"/>
      </w:rPr>
    </w:lvl>
    <w:lvl w:ilvl="2">
      <w:start w:val="1"/>
      <w:numFmt w:val="lowerLetter"/>
      <w:lvlText w:val="%3)"/>
      <w:lvlJc w:val="left"/>
      <w:pPr>
        <w:ind w:left="1262" w:hanging="423"/>
      </w:pPr>
      <w:rPr>
        <w:rFonts w:ascii="Calibri Light" w:eastAsia="Calibri Light" w:hAnsi="Calibri Light" w:cs="Calibri Light" w:hint="default"/>
        <w:b/>
        <w:bCs/>
        <w:i w:val="0"/>
        <w:iCs w:val="0"/>
        <w:spacing w:val="0"/>
        <w:w w:val="101"/>
        <w:sz w:val="24"/>
        <w:szCs w:val="24"/>
      </w:rPr>
    </w:lvl>
    <w:lvl w:ilvl="3">
      <w:numFmt w:val="bullet"/>
      <w:lvlText w:val="•"/>
      <w:lvlJc w:val="left"/>
      <w:pPr>
        <w:ind w:left="3193" w:hanging="423"/>
      </w:pPr>
      <w:rPr>
        <w:rFonts w:hint="default"/>
      </w:rPr>
    </w:lvl>
    <w:lvl w:ilvl="4">
      <w:numFmt w:val="bullet"/>
      <w:lvlText w:val="•"/>
      <w:lvlJc w:val="left"/>
      <w:pPr>
        <w:ind w:left="4160" w:hanging="423"/>
      </w:pPr>
      <w:rPr>
        <w:rFonts w:hint="default"/>
      </w:rPr>
    </w:lvl>
    <w:lvl w:ilvl="5">
      <w:numFmt w:val="bullet"/>
      <w:lvlText w:val="•"/>
      <w:lvlJc w:val="left"/>
      <w:pPr>
        <w:ind w:left="5126" w:hanging="423"/>
      </w:pPr>
      <w:rPr>
        <w:rFonts w:hint="default"/>
      </w:rPr>
    </w:lvl>
    <w:lvl w:ilvl="6">
      <w:numFmt w:val="bullet"/>
      <w:lvlText w:val="•"/>
      <w:lvlJc w:val="left"/>
      <w:pPr>
        <w:ind w:left="6093" w:hanging="423"/>
      </w:pPr>
      <w:rPr>
        <w:rFonts w:hint="default"/>
      </w:rPr>
    </w:lvl>
    <w:lvl w:ilvl="7">
      <w:numFmt w:val="bullet"/>
      <w:lvlText w:val="•"/>
      <w:lvlJc w:val="left"/>
      <w:pPr>
        <w:ind w:left="7060" w:hanging="423"/>
      </w:pPr>
      <w:rPr>
        <w:rFonts w:hint="default"/>
      </w:rPr>
    </w:lvl>
    <w:lvl w:ilvl="8">
      <w:numFmt w:val="bullet"/>
      <w:lvlText w:val="•"/>
      <w:lvlJc w:val="left"/>
      <w:pPr>
        <w:ind w:left="8026" w:hanging="423"/>
      </w:pPr>
      <w:rPr>
        <w:rFonts w:hint="default"/>
      </w:rPr>
    </w:lvl>
  </w:abstractNum>
  <w:abstractNum w:abstractNumId="24" w15:restartNumberingAfterBreak="0">
    <w:nsid w:val="7C8A1766"/>
    <w:multiLevelType w:val="multilevel"/>
    <w:tmpl w:val="0D40CC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390421251">
    <w:abstractNumId w:val="0"/>
  </w:num>
  <w:num w:numId="2" w16cid:durableId="287862075">
    <w:abstractNumId w:val="1"/>
  </w:num>
  <w:num w:numId="3" w16cid:durableId="996231254">
    <w:abstractNumId w:val="2"/>
  </w:num>
  <w:num w:numId="4" w16cid:durableId="1323779166">
    <w:abstractNumId w:val="9"/>
  </w:num>
  <w:num w:numId="5" w16cid:durableId="1937327167">
    <w:abstractNumId w:val="19"/>
  </w:num>
  <w:num w:numId="6" w16cid:durableId="1867671506">
    <w:abstractNumId w:val="22"/>
  </w:num>
  <w:num w:numId="7" w16cid:durableId="2093892665">
    <w:abstractNumId w:val="15"/>
  </w:num>
  <w:num w:numId="8" w16cid:durableId="1581479489">
    <w:abstractNumId w:val="23"/>
  </w:num>
  <w:num w:numId="9" w16cid:durableId="854072573">
    <w:abstractNumId w:val="20"/>
  </w:num>
  <w:num w:numId="10" w16cid:durableId="1140928113">
    <w:abstractNumId w:val="17"/>
  </w:num>
  <w:num w:numId="11" w16cid:durableId="1438064386">
    <w:abstractNumId w:val="11"/>
  </w:num>
  <w:num w:numId="12" w16cid:durableId="1397364413">
    <w:abstractNumId w:val="13"/>
  </w:num>
  <w:num w:numId="13" w16cid:durableId="1381974751">
    <w:abstractNumId w:val="16"/>
  </w:num>
  <w:num w:numId="14" w16cid:durableId="705713307">
    <w:abstractNumId w:val="14"/>
  </w:num>
  <w:num w:numId="15" w16cid:durableId="401946952">
    <w:abstractNumId w:val="18"/>
  </w:num>
  <w:num w:numId="16" w16cid:durableId="65689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940284">
    <w:abstractNumId w:val="21"/>
  </w:num>
  <w:num w:numId="18" w16cid:durableId="1551918633">
    <w:abstractNumId w:val="7"/>
  </w:num>
  <w:num w:numId="19" w16cid:durableId="1879387679">
    <w:abstractNumId w:val="3"/>
  </w:num>
  <w:num w:numId="20" w16cid:durableId="107509758">
    <w:abstractNumId w:val="12"/>
  </w:num>
  <w:num w:numId="21" w16cid:durableId="1713533430">
    <w:abstractNumId w:val="6"/>
  </w:num>
  <w:num w:numId="22" w16cid:durableId="2136604986">
    <w:abstractNumId w:val="10"/>
    <w:lvlOverride w:ilvl="0">
      <w:lvl w:ilvl="0">
        <w:numFmt w:val="bullet"/>
        <w:lvlText w:val="o"/>
        <w:lvlJc w:val="left"/>
        <w:pPr>
          <w:tabs>
            <w:tab w:val="num" w:pos="1008"/>
          </w:tabs>
          <w:ind w:left="792"/>
        </w:pPr>
        <w:rPr>
          <w:rFonts w:ascii="Courier New" w:hAnsi="Courier New"/>
          <w:snapToGrid/>
          <w:sz w:val="20"/>
        </w:rPr>
      </w:lvl>
    </w:lvlOverride>
  </w:num>
  <w:num w:numId="23" w16cid:durableId="1261330589">
    <w:abstractNumId w:val="5"/>
  </w:num>
  <w:num w:numId="24" w16cid:durableId="1015881860">
    <w:abstractNumId w:val="8"/>
  </w:num>
  <w:num w:numId="25" w16cid:durableId="565379410">
    <w:abstractNumId w:val="4"/>
  </w:num>
  <w:num w:numId="26" w16cid:durableId="423889783">
    <w:abstractNumId w:val="20"/>
    <w:lvlOverride w:ilvl="0">
      <w:startOverride w:val="1"/>
    </w:lvlOverride>
  </w:num>
  <w:num w:numId="27" w16cid:durableId="1058477535">
    <w:abstractNumId w:val="20"/>
    <w:lvlOverride w:ilvl="0">
      <w:startOverride w:val="4"/>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8C"/>
    <w:rsid w:val="0000357D"/>
    <w:rsid w:val="00033804"/>
    <w:rsid w:val="00065840"/>
    <w:rsid w:val="00083F13"/>
    <w:rsid w:val="000908AC"/>
    <w:rsid w:val="000A076A"/>
    <w:rsid w:val="000B1277"/>
    <w:rsid w:val="000D0A62"/>
    <w:rsid w:val="000E4269"/>
    <w:rsid w:val="000E6948"/>
    <w:rsid w:val="001012A2"/>
    <w:rsid w:val="00103F86"/>
    <w:rsid w:val="0010410B"/>
    <w:rsid w:val="0010487D"/>
    <w:rsid w:val="0011374C"/>
    <w:rsid w:val="0013437F"/>
    <w:rsid w:val="001548C9"/>
    <w:rsid w:val="00161FEB"/>
    <w:rsid w:val="00164D5B"/>
    <w:rsid w:val="00181723"/>
    <w:rsid w:val="00187E30"/>
    <w:rsid w:val="001A2404"/>
    <w:rsid w:val="001B27AE"/>
    <w:rsid w:val="001C62ED"/>
    <w:rsid w:val="00201EB5"/>
    <w:rsid w:val="00230087"/>
    <w:rsid w:val="00232CEF"/>
    <w:rsid w:val="002406D4"/>
    <w:rsid w:val="002645BB"/>
    <w:rsid w:val="002671DC"/>
    <w:rsid w:val="00276E8D"/>
    <w:rsid w:val="00293357"/>
    <w:rsid w:val="0029547F"/>
    <w:rsid w:val="002A5E85"/>
    <w:rsid w:val="002E5415"/>
    <w:rsid w:val="002F77B9"/>
    <w:rsid w:val="00301935"/>
    <w:rsid w:val="003068B6"/>
    <w:rsid w:val="003123CD"/>
    <w:rsid w:val="00314934"/>
    <w:rsid w:val="00316147"/>
    <w:rsid w:val="003167BF"/>
    <w:rsid w:val="003178A7"/>
    <w:rsid w:val="0032248E"/>
    <w:rsid w:val="00325136"/>
    <w:rsid w:val="00344D93"/>
    <w:rsid w:val="00362D0E"/>
    <w:rsid w:val="0036575E"/>
    <w:rsid w:val="003E1917"/>
    <w:rsid w:val="003F26E3"/>
    <w:rsid w:val="00407FC3"/>
    <w:rsid w:val="00411A68"/>
    <w:rsid w:val="00420533"/>
    <w:rsid w:val="0042214E"/>
    <w:rsid w:val="004335D3"/>
    <w:rsid w:val="004415DD"/>
    <w:rsid w:val="00441A00"/>
    <w:rsid w:val="00447E7D"/>
    <w:rsid w:val="00460E1D"/>
    <w:rsid w:val="004654C0"/>
    <w:rsid w:val="00466AF2"/>
    <w:rsid w:val="004A78CC"/>
    <w:rsid w:val="004B0B69"/>
    <w:rsid w:val="004B3EFB"/>
    <w:rsid w:val="004D0931"/>
    <w:rsid w:val="004F53E9"/>
    <w:rsid w:val="004F61C3"/>
    <w:rsid w:val="004F62EC"/>
    <w:rsid w:val="004F673F"/>
    <w:rsid w:val="0052008D"/>
    <w:rsid w:val="005270EC"/>
    <w:rsid w:val="00532805"/>
    <w:rsid w:val="00550482"/>
    <w:rsid w:val="00580A81"/>
    <w:rsid w:val="00593CB4"/>
    <w:rsid w:val="005A43F4"/>
    <w:rsid w:val="005B3AD0"/>
    <w:rsid w:val="005C6F42"/>
    <w:rsid w:val="005E44E6"/>
    <w:rsid w:val="005F1D3E"/>
    <w:rsid w:val="005F22DA"/>
    <w:rsid w:val="00605F3B"/>
    <w:rsid w:val="00607013"/>
    <w:rsid w:val="0061454F"/>
    <w:rsid w:val="00621C3A"/>
    <w:rsid w:val="00633BB9"/>
    <w:rsid w:val="00635FF0"/>
    <w:rsid w:val="00647C6E"/>
    <w:rsid w:val="00647FDA"/>
    <w:rsid w:val="006557FD"/>
    <w:rsid w:val="0066114F"/>
    <w:rsid w:val="006927B4"/>
    <w:rsid w:val="006B36E9"/>
    <w:rsid w:val="006C28CB"/>
    <w:rsid w:val="006C5B1A"/>
    <w:rsid w:val="006F261F"/>
    <w:rsid w:val="00723901"/>
    <w:rsid w:val="00732E05"/>
    <w:rsid w:val="00737684"/>
    <w:rsid w:val="007648A9"/>
    <w:rsid w:val="00771FB9"/>
    <w:rsid w:val="0078449E"/>
    <w:rsid w:val="007855F7"/>
    <w:rsid w:val="007A245C"/>
    <w:rsid w:val="007B2D8D"/>
    <w:rsid w:val="007C1BD5"/>
    <w:rsid w:val="007D471F"/>
    <w:rsid w:val="00801B2A"/>
    <w:rsid w:val="008024B3"/>
    <w:rsid w:val="00804404"/>
    <w:rsid w:val="00832F32"/>
    <w:rsid w:val="0083483F"/>
    <w:rsid w:val="00850628"/>
    <w:rsid w:val="00871A6A"/>
    <w:rsid w:val="00872635"/>
    <w:rsid w:val="00893A6E"/>
    <w:rsid w:val="008A161B"/>
    <w:rsid w:val="008D0CB8"/>
    <w:rsid w:val="008F03A2"/>
    <w:rsid w:val="008F1DD5"/>
    <w:rsid w:val="00916919"/>
    <w:rsid w:val="009241F1"/>
    <w:rsid w:val="009306D1"/>
    <w:rsid w:val="00973833"/>
    <w:rsid w:val="00975C78"/>
    <w:rsid w:val="009A48F0"/>
    <w:rsid w:val="009A58D6"/>
    <w:rsid w:val="009D6F04"/>
    <w:rsid w:val="009F699A"/>
    <w:rsid w:val="00A1460E"/>
    <w:rsid w:val="00A2040C"/>
    <w:rsid w:val="00A43271"/>
    <w:rsid w:val="00A44AE1"/>
    <w:rsid w:val="00A453E4"/>
    <w:rsid w:val="00A609F3"/>
    <w:rsid w:val="00A72199"/>
    <w:rsid w:val="00A74B00"/>
    <w:rsid w:val="00A777BE"/>
    <w:rsid w:val="00A86667"/>
    <w:rsid w:val="00A91C99"/>
    <w:rsid w:val="00AB249F"/>
    <w:rsid w:val="00AC027E"/>
    <w:rsid w:val="00AE11AF"/>
    <w:rsid w:val="00AE45E8"/>
    <w:rsid w:val="00B10E65"/>
    <w:rsid w:val="00B11CEB"/>
    <w:rsid w:val="00B304AC"/>
    <w:rsid w:val="00B51412"/>
    <w:rsid w:val="00B704B9"/>
    <w:rsid w:val="00B73089"/>
    <w:rsid w:val="00B81C43"/>
    <w:rsid w:val="00B918E0"/>
    <w:rsid w:val="00BA00DF"/>
    <w:rsid w:val="00BA0612"/>
    <w:rsid w:val="00BC21E9"/>
    <w:rsid w:val="00BD1A3E"/>
    <w:rsid w:val="00BD480A"/>
    <w:rsid w:val="00BE4D8C"/>
    <w:rsid w:val="00C16575"/>
    <w:rsid w:val="00C216DB"/>
    <w:rsid w:val="00C255F5"/>
    <w:rsid w:val="00C552E0"/>
    <w:rsid w:val="00C57DBA"/>
    <w:rsid w:val="00C77350"/>
    <w:rsid w:val="00C80938"/>
    <w:rsid w:val="00CC30BA"/>
    <w:rsid w:val="00CD4A1A"/>
    <w:rsid w:val="00CD64DD"/>
    <w:rsid w:val="00CF4C19"/>
    <w:rsid w:val="00D007FF"/>
    <w:rsid w:val="00D37822"/>
    <w:rsid w:val="00D47DAC"/>
    <w:rsid w:val="00D52E69"/>
    <w:rsid w:val="00D62632"/>
    <w:rsid w:val="00D67680"/>
    <w:rsid w:val="00D824F5"/>
    <w:rsid w:val="00D86C7B"/>
    <w:rsid w:val="00DA51C1"/>
    <w:rsid w:val="00DE1978"/>
    <w:rsid w:val="00DE5C8C"/>
    <w:rsid w:val="00DE5F66"/>
    <w:rsid w:val="00DF3939"/>
    <w:rsid w:val="00E02A6F"/>
    <w:rsid w:val="00E077BF"/>
    <w:rsid w:val="00E304B0"/>
    <w:rsid w:val="00E363ED"/>
    <w:rsid w:val="00E44A9F"/>
    <w:rsid w:val="00E9504E"/>
    <w:rsid w:val="00EB0377"/>
    <w:rsid w:val="00EB7F37"/>
    <w:rsid w:val="00EC4A7E"/>
    <w:rsid w:val="00EC5369"/>
    <w:rsid w:val="00ED2DF7"/>
    <w:rsid w:val="00EF3DE9"/>
    <w:rsid w:val="00F75728"/>
    <w:rsid w:val="00F75C35"/>
    <w:rsid w:val="00F8026F"/>
    <w:rsid w:val="00F84E86"/>
    <w:rsid w:val="00F95EB8"/>
    <w:rsid w:val="00F97273"/>
    <w:rsid w:val="00F97B9D"/>
    <w:rsid w:val="00FA6CDA"/>
    <w:rsid w:val="00FB374A"/>
    <w:rsid w:val="00FC08AD"/>
    <w:rsid w:val="00FD4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682D7"/>
  <w15:docId w15:val="{60FA1E6A-9000-4E1E-A3B7-C95B9AD9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6948"/>
  </w:style>
  <w:style w:type="paragraph" w:styleId="Nagwek3">
    <w:name w:val="heading 3"/>
    <w:basedOn w:val="Normalny"/>
    <w:next w:val="Normalny"/>
    <w:link w:val="Nagwek3Znak"/>
    <w:uiPriority w:val="9"/>
    <w:semiHidden/>
    <w:unhideWhenUsed/>
    <w:qFormat/>
    <w:rsid w:val="00C57D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uiPriority w:val="9"/>
    <w:qFormat/>
    <w:rsid w:val="00850628"/>
    <w:pPr>
      <w:keepNext/>
      <w:pBdr>
        <w:bottom w:val="single" w:sz="4" w:space="1" w:color="auto"/>
      </w:pBdr>
      <w:ind w:left="-851"/>
      <w:jc w:val="both"/>
      <w:outlineLvl w:val="6"/>
    </w:pPr>
    <w:rPr>
      <w:rFonts w:ascii="Tahoma" w:eastAsia="Times New Roman" w:hAnsi="Tahoma" w:cs="Times New Roman"/>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164D5B"/>
    <w:pPr>
      <w:jc w:val="center"/>
    </w:pPr>
    <w:rPr>
      <w:rFonts w:ascii="Arial" w:eastAsia="Times New Roman" w:hAnsi="Arial" w:cs="Times New Roman"/>
      <w:b/>
    </w:rPr>
  </w:style>
  <w:style w:type="character" w:customStyle="1" w:styleId="TytuZnak">
    <w:name w:val="Tytuł Znak"/>
    <w:basedOn w:val="Domylnaczcionkaakapitu"/>
    <w:link w:val="Tytu"/>
    <w:uiPriority w:val="10"/>
    <w:rsid w:val="00164D5B"/>
    <w:rPr>
      <w:rFonts w:ascii="Arial" w:eastAsia="Times New Roman" w:hAnsi="Arial" w:cs="Times New Roman"/>
      <w:b/>
    </w:rPr>
  </w:style>
  <w:style w:type="paragraph" w:customStyle="1" w:styleId="pkt">
    <w:name w:val="pkt"/>
    <w:basedOn w:val="Normalny"/>
    <w:link w:val="pktZnak"/>
    <w:rsid w:val="00164D5B"/>
    <w:pPr>
      <w:spacing w:before="60" w:after="60"/>
      <w:ind w:left="851" w:hanging="295"/>
      <w:jc w:val="both"/>
    </w:pPr>
    <w:rPr>
      <w:rFonts w:ascii="Times New Roman" w:eastAsia="Times New Roman" w:hAnsi="Times New Roman" w:cs="Times New Roman"/>
    </w:rPr>
  </w:style>
  <w:style w:type="character" w:customStyle="1" w:styleId="pktZnak">
    <w:name w:val="pkt Znak"/>
    <w:link w:val="pkt"/>
    <w:locked/>
    <w:rsid w:val="00164D5B"/>
    <w:rPr>
      <w:rFonts w:ascii="Times New Roman" w:eastAsia="Times New Roman" w:hAnsi="Times New Roman" w:cs="Times New Roman"/>
    </w:rPr>
  </w:style>
  <w:style w:type="character" w:styleId="Hipercze">
    <w:name w:val="Hyperlink"/>
    <w:uiPriority w:val="99"/>
    <w:rsid w:val="00164D5B"/>
    <w:rPr>
      <w:rFonts w:cs="Times New Roman"/>
      <w:color w:val="FF0000"/>
      <w:u w:val="single" w:color="FF0000"/>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OZC"/>
    <w:basedOn w:val="Normalny"/>
    <w:link w:val="AkapitzlistZnak"/>
    <w:uiPriority w:val="34"/>
    <w:qFormat/>
    <w:rsid w:val="00975C78"/>
    <w:pPr>
      <w:ind w:left="708"/>
    </w:pPr>
  </w:style>
  <w:style w:type="paragraph" w:styleId="Tekstpodstawowy">
    <w:name w:val="Body Text"/>
    <w:basedOn w:val="Normalny"/>
    <w:link w:val="TekstpodstawowyZnak"/>
    <w:uiPriority w:val="1"/>
    <w:qFormat/>
    <w:rsid w:val="005F1D3E"/>
    <w:pPr>
      <w:widowControl w:val="0"/>
      <w:autoSpaceDE w:val="0"/>
      <w:autoSpaceDN w:val="0"/>
      <w:jc w:val="both"/>
    </w:pPr>
    <w:rPr>
      <w:rFonts w:ascii="Calibri Light" w:eastAsia="Calibri Light" w:hAnsi="Calibri Light" w:cs="Calibri Light"/>
      <w:sz w:val="24"/>
      <w:szCs w:val="24"/>
      <w:lang w:val="en-US" w:eastAsia="en-US"/>
    </w:rPr>
  </w:style>
  <w:style w:type="character" w:customStyle="1" w:styleId="TekstpodstawowyZnak">
    <w:name w:val="Tekst podstawowy Znak"/>
    <w:basedOn w:val="Domylnaczcionkaakapitu"/>
    <w:link w:val="Tekstpodstawowy"/>
    <w:uiPriority w:val="1"/>
    <w:rsid w:val="005F1D3E"/>
    <w:rPr>
      <w:rFonts w:ascii="Calibri Light" w:eastAsia="Calibri Light" w:hAnsi="Calibri Light" w:cs="Calibri Light"/>
      <w:sz w:val="24"/>
      <w:szCs w:val="24"/>
      <w:lang w:val="en-US" w:eastAsia="en-US"/>
    </w:rPr>
  </w:style>
  <w:style w:type="paragraph" w:customStyle="1" w:styleId="Nagwek11">
    <w:name w:val="Nagłówek 11"/>
    <w:basedOn w:val="Normalny"/>
    <w:uiPriority w:val="1"/>
    <w:qFormat/>
    <w:rsid w:val="005F1D3E"/>
    <w:pPr>
      <w:widowControl w:val="0"/>
      <w:autoSpaceDE w:val="0"/>
      <w:autoSpaceDN w:val="0"/>
      <w:ind w:left="696"/>
      <w:outlineLvl w:val="1"/>
    </w:pPr>
    <w:rPr>
      <w:rFonts w:ascii="Calibri Light" w:eastAsia="Calibri Light" w:hAnsi="Calibri Light" w:cs="Calibri Light"/>
      <w:b/>
      <w:bCs/>
      <w:sz w:val="24"/>
      <w:szCs w:val="24"/>
      <w:lang w:val="en-US" w:eastAsia="en-US"/>
    </w:rPr>
  </w:style>
  <w:style w:type="paragraph" w:styleId="Nagwek">
    <w:name w:val="header"/>
    <w:basedOn w:val="Normalny"/>
    <w:link w:val="NagwekZnak"/>
    <w:uiPriority w:val="99"/>
    <w:unhideWhenUsed/>
    <w:rsid w:val="00EB7F37"/>
    <w:pPr>
      <w:tabs>
        <w:tab w:val="center" w:pos="4536"/>
        <w:tab w:val="right" w:pos="9072"/>
      </w:tabs>
    </w:pPr>
  </w:style>
  <w:style w:type="character" w:customStyle="1" w:styleId="NagwekZnak">
    <w:name w:val="Nagłówek Znak"/>
    <w:basedOn w:val="Domylnaczcionkaakapitu"/>
    <w:link w:val="Nagwek"/>
    <w:uiPriority w:val="99"/>
    <w:rsid w:val="00EB7F37"/>
  </w:style>
  <w:style w:type="paragraph" w:styleId="Stopka">
    <w:name w:val="footer"/>
    <w:basedOn w:val="Normalny"/>
    <w:link w:val="StopkaZnak"/>
    <w:uiPriority w:val="99"/>
    <w:unhideWhenUsed/>
    <w:rsid w:val="00EB7F37"/>
    <w:pPr>
      <w:tabs>
        <w:tab w:val="center" w:pos="4536"/>
        <w:tab w:val="right" w:pos="9072"/>
      </w:tabs>
    </w:pPr>
  </w:style>
  <w:style w:type="character" w:customStyle="1" w:styleId="StopkaZnak">
    <w:name w:val="Stopka Znak"/>
    <w:basedOn w:val="Domylnaczcionkaakapitu"/>
    <w:link w:val="Stopka"/>
    <w:uiPriority w:val="99"/>
    <w:rsid w:val="00EB7F37"/>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B73089"/>
  </w:style>
  <w:style w:type="paragraph" w:customStyle="1" w:styleId="TableParagraph">
    <w:name w:val="Table Paragraph"/>
    <w:basedOn w:val="Normalny"/>
    <w:uiPriority w:val="1"/>
    <w:qFormat/>
    <w:rsid w:val="00B73089"/>
    <w:pPr>
      <w:widowControl w:val="0"/>
      <w:numPr>
        <w:numId w:val="9"/>
      </w:numPr>
      <w:autoSpaceDE w:val="0"/>
      <w:autoSpaceDN w:val="0"/>
    </w:pPr>
    <w:rPr>
      <w:rFonts w:ascii="Avenir-Light" w:eastAsia="Avenir-Light" w:hAnsi="Avenir-Light" w:cs="Avenir-Light"/>
      <w:sz w:val="22"/>
      <w:szCs w:val="22"/>
      <w:lang w:val="en-US" w:eastAsia="en-US"/>
    </w:rPr>
  </w:style>
  <w:style w:type="character" w:styleId="Pogrubienie">
    <w:name w:val="Strong"/>
    <w:uiPriority w:val="22"/>
    <w:qFormat/>
    <w:rsid w:val="00B73089"/>
    <w:rPr>
      <w:b/>
      <w:bCs/>
    </w:rPr>
  </w:style>
  <w:style w:type="table" w:customStyle="1" w:styleId="TableNormal">
    <w:name w:val="Table Normal"/>
    <w:uiPriority w:val="2"/>
    <w:semiHidden/>
    <w:unhideWhenUsed/>
    <w:qFormat/>
    <w:rsid w:val="004B3EF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D824F5"/>
    <w:rPr>
      <w:sz w:val="16"/>
      <w:szCs w:val="16"/>
    </w:rPr>
  </w:style>
  <w:style w:type="paragraph" w:styleId="Tekstkomentarza">
    <w:name w:val="annotation text"/>
    <w:basedOn w:val="Normalny"/>
    <w:link w:val="TekstkomentarzaZnak"/>
    <w:uiPriority w:val="99"/>
    <w:semiHidden/>
    <w:unhideWhenUsed/>
    <w:rsid w:val="00D824F5"/>
  </w:style>
  <w:style w:type="character" w:customStyle="1" w:styleId="TekstkomentarzaZnak">
    <w:name w:val="Tekst komentarza Znak"/>
    <w:basedOn w:val="Domylnaczcionkaakapitu"/>
    <w:link w:val="Tekstkomentarza"/>
    <w:uiPriority w:val="99"/>
    <w:semiHidden/>
    <w:rsid w:val="00D824F5"/>
  </w:style>
  <w:style w:type="paragraph" w:styleId="Tematkomentarza">
    <w:name w:val="annotation subject"/>
    <w:basedOn w:val="Tekstkomentarza"/>
    <w:next w:val="Tekstkomentarza"/>
    <w:link w:val="TematkomentarzaZnak"/>
    <w:uiPriority w:val="99"/>
    <w:semiHidden/>
    <w:unhideWhenUsed/>
    <w:rsid w:val="00D824F5"/>
    <w:rPr>
      <w:b/>
      <w:bCs/>
    </w:rPr>
  </w:style>
  <w:style w:type="character" w:customStyle="1" w:styleId="TematkomentarzaZnak">
    <w:name w:val="Temat komentarza Znak"/>
    <w:basedOn w:val="TekstkomentarzaZnak"/>
    <w:link w:val="Tematkomentarza"/>
    <w:uiPriority w:val="99"/>
    <w:semiHidden/>
    <w:rsid w:val="00D824F5"/>
    <w:rPr>
      <w:b/>
      <w:bCs/>
    </w:rPr>
  </w:style>
  <w:style w:type="paragraph" w:styleId="Tekstdymka">
    <w:name w:val="Balloon Text"/>
    <w:basedOn w:val="Normalny"/>
    <w:link w:val="TekstdymkaZnak"/>
    <w:uiPriority w:val="99"/>
    <w:semiHidden/>
    <w:unhideWhenUsed/>
    <w:rsid w:val="00D824F5"/>
    <w:rPr>
      <w:rFonts w:ascii="Tahoma" w:hAnsi="Tahoma" w:cs="Tahoma"/>
      <w:sz w:val="16"/>
      <w:szCs w:val="16"/>
    </w:rPr>
  </w:style>
  <w:style w:type="character" w:customStyle="1" w:styleId="TekstdymkaZnak">
    <w:name w:val="Tekst dymka Znak"/>
    <w:basedOn w:val="Domylnaczcionkaakapitu"/>
    <w:link w:val="Tekstdymka"/>
    <w:uiPriority w:val="99"/>
    <w:semiHidden/>
    <w:rsid w:val="00D824F5"/>
    <w:rPr>
      <w:rFonts w:ascii="Tahoma" w:hAnsi="Tahoma" w:cs="Tahoma"/>
      <w:sz w:val="16"/>
      <w:szCs w:val="16"/>
    </w:rPr>
  </w:style>
  <w:style w:type="paragraph" w:customStyle="1" w:styleId="Default">
    <w:name w:val="Default"/>
    <w:rsid w:val="008F03A2"/>
    <w:pPr>
      <w:widowControl w:val="0"/>
      <w:suppressAutoHyphens/>
    </w:pPr>
    <w:rPr>
      <w:rFonts w:ascii="Times New Roman" w:eastAsia="SimSun" w:hAnsi="Times New Roman" w:cs="Lucida Sans"/>
      <w:color w:val="000000"/>
      <w:kern w:val="1"/>
      <w:sz w:val="24"/>
      <w:szCs w:val="24"/>
      <w:lang w:eastAsia="hi-IN" w:bidi="hi-IN"/>
    </w:rPr>
  </w:style>
  <w:style w:type="paragraph" w:customStyle="1" w:styleId="text-justify">
    <w:name w:val="text-justify"/>
    <w:basedOn w:val="Normalny"/>
    <w:rsid w:val="00633BB9"/>
    <w:pPr>
      <w:spacing w:before="100" w:beforeAutospacing="1" w:after="100" w:afterAutospacing="1"/>
    </w:pPr>
    <w:rPr>
      <w:rFonts w:ascii="Times New Roman" w:eastAsia="Times New Roman" w:hAnsi="Times New Roman" w:cs="Times New Roman"/>
      <w:sz w:val="24"/>
      <w:szCs w:val="24"/>
    </w:rPr>
  </w:style>
  <w:style w:type="paragraph" w:customStyle="1" w:styleId="arimr">
    <w:name w:val="arimr"/>
    <w:basedOn w:val="Normalny"/>
    <w:rsid w:val="00771FB9"/>
    <w:pPr>
      <w:widowControl w:val="0"/>
      <w:snapToGrid w:val="0"/>
      <w:spacing w:line="360" w:lineRule="auto"/>
    </w:pPr>
    <w:rPr>
      <w:rFonts w:ascii="Times New Roman" w:eastAsia="Times New Roman" w:hAnsi="Times New Roman" w:cs="Times New Roman"/>
      <w:sz w:val="24"/>
      <w:lang w:val="en-US"/>
    </w:rPr>
  </w:style>
  <w:style w:type="character" w:customStyle="1" w:styleId="Teksttreci4">
    <w:name w:val="Tekst treści (4)_"/>
    <w:link w:val="Teksttreci40"/>
    <w:locked/>
    <w:rsid w:val="00771FB9"/>
    <w:rPr>
      <w:rFonts w:ascii="Verdana" w:hAnsi="Verdana" w:cs="Verdana"/>
      <w:sz w:val="19"/>
      <w:szCs w:val="19"/>
      <w:shd w:val="clear" w:color="auto" w:fill="FFFFFF"/>
    </w:rPr>
  </w:style>
  <w:style w:type="paragraph" w:customStyle="1" w:styleId="Teksttreci40">
    <w:name w:val="Tekst treści (4)"/>
    <w:basedOn w:val="Normalny"/>
    <w:link w:val="Teksttreci4"/>
    <w:rsid w:val="00771FB9"/>
    <w:pPr>
      <w:shd w:val="clear" w:color="auto" w:fill="FFFFFF"/>
      <w:spacing w:before="240" w:after="240" w:line="240" w:lineRule="atLeast"/>
      <w:ind w:hanging="1420"/>
      <w:jc w:val="both"/>
    </w:pPr>
    <w:rPr>
      <w:rFonts w:ascii="Verdana" w:hAnsi="Verdana" w:cs="Verdana"/>
      <w:sz w:val="19"/>
      <w:szCs w:val="19"/>
    </w:rPr>
  </w:style>
  <w:style w:type="paragraph" w:customStyle="1" w:styleId="pkt1">
    <w:name w:val="pkt1"/>
    <w:basedOn w:val="pkt"/>
    <w:rsid w:val="00771FB9"/>
    <w:pPr>
      <w:ind w:left="850" w:hanging="425"/>
    </w:pPr>
  </w:style>
  <w:style w:type="character" w:customStyle="1" w:styleId="Nagwek7Znak">
    <w:name w:val="Nagłówek 7 Znak"/>
    <w:basedOn w:val="Domylnaczcionkaakapitu"/>
    <w:link w:val="Nagwek7"/>
    <w:uiPriority w:val="9"/>
    <w:rsid w:val="00850628"/>
    <w:rPr>
      <w:rFonts w:ascii="Tahoma" w:eastAsia="Times New Roman" w:hAnsi="Tahoma" w:cs="Times New Roman"/>
      <w:b/>
    </w:rPr>
  </w:style>
  <w:style w:type="character" w:styleId="Nierozpoznanawzmianka">
    <w:name w:val="Unresolved Mention"/>
    <w:basedOn w:val="Domylnaczcionkaakapitu"/>
    <w:uiPriority w:val="99"/>
    <w:semiHidden/>
    <w:unhideWhenUsed/>
    <w:rsid w:val="00407FC3"/>
    <w:rPr>
      <w:color w:val="605E5C"/>
      <w:shd w:val="clear" w:color="auto" w:fill="E1DFDD"/>
    </w:rPr>
  </w:style>
  <w:style w:type="character" w:customStyle="1" w:styleId="Nagwek3Znak">
    <w:name w:val="Nagłówek 3 Znak"/>
    <w:basedOn w:val="Domylnaczcionkaakapitu"/>
    <w:link w:val="Nagwek3"/>
    <w:uiPriority w:val="9"/>
    <w:semiHidden/>
    <w:rsid w:val="00C57D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niescioruk@parcze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243;&#378;n.z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243;&#378;n.zm"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zdpparczew@parcze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A9B3E-4AFA-4664-A464-9051AC1C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7379</Words>
  <Characters>44275</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51551</CharactersWithSpaces>
  <SharedDoc>false</SharedDoc>
  <HLinks>
    <vt:vector size="30" baseType="variant">
      <vt:variant>
        <vt:i4>327688</vt:i4>
      </vt:variant>
      <vt:variant>
        <vt:i4>12</vt:i4>
      </vt:variant>
      <vt:variant>
        <vt:i4>0</vt:i4>
      </vt:variant>
      <vt:variant>
        <vt:i4>5</vt:i4>
      </vt:variant>
      <vt:variant>
        <vt:lpwstr>https://www.elektronicznypodpis.pl/informacje/aplikacje/</vt:lpwstr>
      </vt:variant>
      <vt:variant>
        <vt:lpwstr/>
      </vt:variant>
      <vt:variant>
        <vt:i4>2883709</vt:i4>
      </vt:variant>
      <vt:variant>
        <vt:i4>9</vt:i4>
      </vt:variant>
      <vt:variant>
        <vt:i4>0</vt:i4>
      </vt:variant>
      <vt:variant>
        <vt:i4>5</vt:i4>
      </vt:variant>
      <vt:variant>
        <vt:lpwstr>https://www.java.com/pl/download/manual.jsp</vt:lpwstr>
      </vt:variant>
      <vt:variant>
        <vt:lpwstr/>
      </vt:variant>
      <vt:variant>
        <vt:i4>6226032</vt:i4>
      </vt:variant>
      <vt:variant>
        <vt:i4>6</vt:i4>
      </vt:variant>
      <vt:variant>
        <vt:i4>0</vt:i4>
      </vt:variant>
      <vt:variant>
        <vt:i4>5</vt:i4>
      </vt:variant>
      <vt:variant>
        <vt:lpwstr>mailto:oneplace@marketplanet.pl</vt:lpwstr>
      </vt:variant>
      <vt:variant>
        <vt:lpwstr/>
      </vt:variant>
      <vt:variant>
        <vt:i4>3997802</vt:i4>
      </vt:variant>
      <vt:variant>
        <vt:i4>3</vt:i4>
      </vt:variant>
      <vt:variant>
        <vt:i4>0</vt:i4>
      </vt:variant>
      <vt:variant>
        <vt:i4>5</vt:i4>
      </vt:variant>
      <vt:variant>
        <vt:lpwstr>https://zdpparczew.ezamawiajacy.pl/</vt:lpwstr>
      </vt:variant>
      <vt:variant>
        <vt:lpwstr/>
      </vt:variant>
      <vt:variant>
        <vt:i4>1703983</vt:i4>
      </vt:variant>
      <vt:variant>
        <vt:i4>0</vt:i4>
      </vt:variant>
      <vt:variant>
        <vt:i4>0</vt:i4>
      </vt:variant>
      <vt:variant>
        <vt:i4>5</vt:i4>
      </vt:variant>
      <vt:variant>
        <vt:lpwstr>mailto:inspektorodo@parczew.pl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ZDP.Dyrektor</dc:creator>
  <cp:keywords/>
  <dc:description/>
  <cp:lastModifiedBy>Agnieszka Zielińska</cp:lastModifiedBy>
  <cp:revision>8</cp:revision>
  <cp:lastPrinted>2025-08-29T08:41:00Z</cp:lastPrinted>
  <dcterms:created xsi:type="dcterms:W3CDTF">2021-10-04T12:29:00Z</dcterms:created>
  <dcterms:modified xsi:type="dcterms:W3CDTF">2025-08-29T11:05:00Z</dcterms:modified>
</cp:coreProperties>
</file>